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865"/>
      </w:tblGrid>
      <w:tr w:rsidR="00B5777C" w:rsidTr="00816C1F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Default="00B5777C" w:rsidP="00816C1F">
            <w:r>
              <w:rPr>
                <w:noProof/>
              </w:rPr>
              <w:drawing>
                <wp:inline distT="0" distB="0" distL="0" distR="0">
                  <wp:extent cx="5852883" cy="5924550"/>
                  <wp:effectExtent l="19050" t="0" r="0" b="0"/>
                  <wp:docPr id="2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179" cy="592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77C" w:rsidTr="00816C1F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Default="00B5777C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2075" cy="6210300"/>
                  <wp:effectExtent l="19050" t="0" r="9525" b="0"/>
                  <wp:docPr id="9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21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77C" w:rsidTr="00B5777C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Default="00B5777C" w:rsidP="00816C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2075" cy="6762750"/>
                  <wp:effectExtent l="19050" t="0" r="9525" b="0"/>
                  <wp:docPr id="9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76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77C" w:rsidTr="00B5777C">
        <w:tc>
          <w:tcPr>
            <w:tcW w:w="817" w:type="dxa"/>
          </w:tcPr>
          <w:p w:rsidR="00B5777C" w:rsidRPr="00A77685" w:rsidRDefault="00B5777C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B5777C" w:rsidRPr="001D73A6" w:rsidRDefault="00B5777C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hAnsi="Times New Roman" w:cs="Times New Roman"/>
                <w:sz w:val="24"/>
                <w:szCs w:val="24"/>
              </w:rPr>
              <w:t xml:space="preserve">Прямой горизонтальный проводник висит на двух пружинках. По проводнику протекает электрический ток в направлении, указанном на рисунке. В некоторый момент в пространстве создают постоянное магнитное поле, вектор магнитной индукции которого направлен вниз. Как изменится положение проводника? Ответ поясните, указав, какие физические явления и законы вы использовали для объяснения. </w:t>
            </w:r>
          </w:p>
          <w:p w:rsidR="00B5777C" w:rsidRPr="001D73A6" w:rsidRDefault="00B5777C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3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3260" w:dyaOrig="23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118.5pt" o:ole="">
                  <v:imagedata r:id="rId8" o:title=""/>
                </v:shape>
                <o:OLEObject Type="Embed" ProgID="Word.Picture.8" ShapeID="_x0000_i1025" DrawAspect="Content" ObjectID="_1834564155" r:id="rId9"/>
              </w:object>
            </w:r>
          </w:p>
          <w:tbl>
            <w:tblPr>
              <w:tblW w:w="907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080"/>
              <w:gridCol w:w="992"/>
            </w:tblGrid>
            <w:tr w:rsidR="00B5777C" w:rsidRPr="001D73A6" w:rsidTr="00816C1F">
              <w:tc>
                <w:tcPr>
                  <w:tcW w:w="9072" w:type="dxa"/>
                  <w:gridSpan w:val="2"/>
                  <w:tcBorders>
                    <w:bottom w:val="single" w:sz="4" w:space="0" w:color="auto"/>
                  </w:tcBorders>
                </w:tcPr>
                <w:p w:rsidR="00B5777C" w:rsidRPr="001D73A6" w:rsidRDefault="00B5777C" w:rsidP="00816C1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B5777C" w:rsidRPr="001D73A6" w:rsidTr="00816C1F">
              <w:trPr>
                <w:trHeight w:val="640"/>
              </w:trPr>
              <w:tc>
                <w:tcPr>
                  <w:tcW w:w="9072" w:type="dxa"/>
                  <w:gridSpan w:val="2"/>
                  <w:tcBorders>
                    <w:top w:val="single" w:sz="4" w:space="0" w:color="auto"/>
                  </w:tcBorders>
                </w:tcPr>
                <w:p w:rsidR="00C95652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В первоначальный момент проводник находится в покое под действием силы тяжести и сил упругости пружин.  При появлении магнитного поля на проводник 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начинает действовать сила Ампера, которая по правилу левой руки направлена </w:t>
                  </w:r>
                </w:p>
                <w:p w:rsidR="00B5777C" w:rsidRPr="001D73A6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горизонтально влево. Под действием силы Ампера проводник отклонится влево и остановится в новом положении равновесия. </w:t>
                  </w:r>
                </w:p>
                <w:p w:rsidR="00B5777C" w:rsidRPr="001D73A6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2.Проводник отклонится влево на некоторый угол и зависнет в положении, в котором равнодействующая приложенных к нему сил будет равна нулю. </w:t>
                  </w:r>
                </w:p>
              </w:tc>
            </w:tr>
            <w:tr w:rsidR="00B5777C" w:rsidRPr="001D73A6" w:rsidTr="00816C1F">
              <w:tc>
                <w:tcPr>
                  <w:tcW w:w="8080" w:type="dxa"/>
                </w:tcPr>
                <w:p w:rsidR="00B5777C" w:rsidRPr="001D73A6" w:rsidRDefault="00B5777C" w:rsidP="00816C1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B5777C" w:rsidRPr="001D73A6" w:rsidRDefault="00B5777C" w:rsidP="00816C1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B5777C" w:rsidRPr="001D73A6" w:rsidTr="00816C1F">
              <w:tc>
                <w:tcPr>
                  <w:tcW w:w="8080" w:type="dxa"/>
                </w:tcPr>
                <w:p w:rsidR="00B5777C" w:rsidRPr="001D73A6" w:rsidRDefault="00B5777C" w:rsidP="00816C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 правильный ответ (в данном случае – изменение положения проводника</w:t>
                  </w:r>
                  <w:r w:rsidRPr="001D73A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, п.2</w:t>
                  </w:r>
                  <w:r w:rsidRPr="001D73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и полное верное объяснение (в данном случае – </w:t>
                  </w:r>
                  <w:r w:rsidRPr="001D73A6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п.1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с указанием наблюдаемых явлений и законов (в данном случае – </w:t>
                  </w:r>
                  <w:r w:rsidRPr="001D73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действие силы Ампера, определение направления силы Ампера по правилу левой руки, условие равновесия</w:t>
                  </w: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992" w:type="dxa"/>
                  <w:vAlign w:val="center"/>
                </w:tcPr>
                <w:p w:rsidR="00B5777C" w:rsidRPr="001D73A6" w:rsidRDefault="00B5777C" w:rsidP="00816C1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73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B5777C" w:rsidRDefault="00B5777C" w:rsidP="00816C1F">
            <w:pPr>
              <w:rPr>
                <w:noProof/>
              </w:rPr>
            </w:pPr>
          </w:p>
        </w:tc>
      </w:tr>
      <w:tr w:rsidR="00C95652" w:rsidTr="00B5777C">
        <w:tc>
          <w:tcPr>
            <w:tcW w:w="817" w:type="dxa"/>
          </w:tcPr>
          <w:p w:rsidR="00C95652" w:rsidRPr="00A77685" w:rsidRDefault="00C95652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C95652" w:rsidRDefault="00C95652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5875" cy="25908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57775" cy="54292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542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52" w:rsidTr="00B5777C">
        <w:tc>
          <w:tcPr>
            <w:tcW w:w="817" w:type="dxa"/>
          </w:tcPr>
          <w:p w:rsidR="00C95652" w:rsidRPr="00A77685" w:rsidRDefault="00C95652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C95652" w:rsidRDefault="00C95652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5875" cy="26860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57775" cy="57435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574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52" w:rsidTr="00B5777C">
        <w:tc>
          <w:tcPr>
            <w:tcW w:w="817" w:type="dxa"/>
          </w:tcPr>
          <w:p w:rsidR="00C95652" w:rsidRPr="00A77685" w:rsidRDefault="00C95652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C95652" w:rsidRDefault="00C95652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5875" cy="14478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57775" cy="6667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95875" cy="57626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52" w:rsidTr="00B5777C">
        <w:tc>
          <w:tcPr>
            <w:tcW w:w="817" w:type="dxa"/>
          </w:tcPr>
          <w:p w:rsidR="00C95652" w:rsidRPr="00A77685" w:rsidRDefault="00C95652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C95652" w:rsidRDefault="00C95652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57775" cy="14097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95875" cy="49434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494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57775" cy="16002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BF5" w:rsidTr="00B5777C">
        <w:tc>
          <w:tcPr>
            <w:tcW w:w="817" w:type="dxa"/>
          </w:tcPr>
          <w:p w:rsidR="001F0BF5" w:rsidRPr="00A77685" w:rsidRDefault="001F0BF5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1F0BF5" w:rsidRDefault="001F0BF5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15E3">
              <w:rPr>
                <w:noProof/>
              </w:rPr>
              <w:drawing>
                <wp:inline distT="0" distB="0" distL="0" distR="0" wp14:anchorId="3F7789FA" wp14:editId="67F5144F">
                  <wp:extent cx="5810250" cy="10769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759" cy="107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99">
              <w:rPr>
                <w:noProof/>
              </w:rPr>
              <w:lastRenderedPageBreak/>
              <w:drawing>
                <wp:inline distT="0" distB="0" distL="0" distR="0" wp14:anchorId="61D00C40" wp14:editId="0572D808">
                  <wp:extent cx="5794836" cy="53435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630" cy="534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699">
              <w:rPr>
                <w:noProof/>
              </w:rPr>
              <w:drawing>
                <wp:inline distT="0" distB="0" distL="0" distR="0" wp14:anchorId="211FF2A8" wp14:editId="61ACD359">
                  <wp:extent cx="5724525" cy="56175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193" cy="5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95652" w:rsidTr="00B5777C">
        <w:tc>
          <w:tcPr>
            <w:tcW w:w="817" w:type="dxa"/>
          </w:tcPr>
          <w:p w:rsidR="00C95652" w:rsidRPr="00A77685" w:rsidRDefault="00C95652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C95652" w:rsidRPr="001D73A6" w:rsidRDefault="00C95652" w:rsidP="00816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5875" cy="14763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95875" cy="24669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652" w:rsidTr="00B5777C">
        <w:tc>
          <w:tcPr>
            <w:tcW w:w="817" w:type="dxa"/>
          </w:tcPr>
          <w:p w:rsidR="00C95652" w:rsidRPr="00A77685" w:rsidRDefault="00C95652" w:rsidP="00816C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</w:tcPr>
          <w:p w:rsidR="00C95652" w:rsidRDefault="00C95652" w:rsidP="00816C1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5875" cy="13335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57775" cy="24098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p w:rsidR="000071CC" w:rsidRDefault="000071CC" w:rsidP="000071CC">
      <w:pPr>
        <w:ind w:left="-57" w:right="-57"/>
        <w:jc w:val="both"/>
        <w:rPr>
          <w:sz w:val="28"/>
          <w:szCs w:val="28"/>
        </w:rPr>
      </w:pPr>
    </w:p>
    <w:sectPr w:rsidR="000071CC" w:rsidSect="00425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D4D98"/>
    <w:multiLevelType w:val="hybridMultilevel"/>
    <w:tmpl w:val="F014BD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71CC"/>
    <w:rsid w:val="000071CC"/>
    <w:rsid w:val="000D5974"/>
    <w:rsid w:val="001F0BF5"/>
    <w:rsid w:val="00392F6C"/>
    <w:rsid w:val="00530141"/>
    <w:rsid w:val="00B5777C"/>
    <w:rsid w:val="00C95652"/>
    <w:rsid w:val="00D2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A68C5"/>
  <w15:docId w15:val="{419E3E02-911C-4F3E-A0A9-E9C4B64C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071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0071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1C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5777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B5777C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Natalia</cp:lastModifiedBy>
  <cp:revision>5</cp:revision>
  <dcterms:created xsi:type="dcterms:W3CDTF">2012-10-12T16:55:00Z</dcterms:created>
  <dcterms:modified xsi:type="dcterms:W3CDTF">2026-03-09T09:21:00Z</dcterms:modified>
</cp:coreProperties>
</file>