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877" w:type="dxa"/>
        <w:tblInd w:w="-186" w:type="dxa"/>
        <w:tblLayout w:type="fixed"/>
        <w:tblLook w:val="04A0" w:firstRow="1" w:lastRow="0" w:firstColumn="1" w:lastColumn="0" w:noHBand="0" w:noVBand="1"/>
      </w:tblPr>
      <w:tblGrid>
        <w:gridCol w:w="10"/>
        <w:gridCol w:w="174"/>
        <w:gridCol w:w="534"/>
        <w:gridCol w:w="10"/>
        <w:gridCol w:w="273"/>
        <w:gridCol w:w="5898"/>
        <w:gridCol w:w="528"/>
        <w:gridCol w:w="3422"/>
        <w:gridCol w:w="28"/>
      </w:tblGrid>
      <w:tr w:rsidR="00DE7A85" w:rsidRPr="00CA07B8" w:rsidTr="003940B3">
        <w:trPr>
          <w:gridBefore w:val="1"/>
          <w:wBefore w:w="10" w:type="dxa"/>
          <w:trHeight w:val="5025"/>
        </w:trPr>
        <w:tc>
          <w:tcPr>
            <w:tcW w:w="708" w:type="dxa"/>
            <w:gridSpan w:val="2"/>
          </w:tcPr>
          <w:p w:rsidR="00DE7A85" w:rsidRDefault="00DE7A85" w:rsidP="003940B3">
            <w:pPr>
              <w:pStyle w:val="a8"/>
              <w:numPr>
                <w:ilvl w:val="0"/>
                <w:numId w:val="6"/>
              </w:numPr>
              <w:rPr>
                <w:noProof/>
              </w:rPr>
            </w:pPr>
          </w:p>
        </w:tc>
        <w:tc>
          <w:tcPr>
            <w:tcW w:w="10159" w:type="dxa"/>
            <w:gridSpan w:val="6"/>
          </w:tcPr>
          <w:p w:rsidR="00DE7A85" w:rsidRPr="00A05613" w:rsidRDefault="00DE7A85" w:rsidP="003940B3">
            <w:pPr>
              <w:rPr>
                <w:rFonts w:ascii="Times New Roman" w:hAnsi="Times New Roman" w:cs="Times New Roman"/>
                <w:sz w:val="24"/>
                <w:szCs w:val="24"/>
              </w:rPr>
            </w:pPr>
            <w:r w:rsidRPr="00A05613">
              <w:rPr>
                <w:rFonts w:ascii="Times New Roman" w:hAnsi="Times New Roman" w:cs="Times New Roman"/>
                <w:noProof/>
                <w:sz w:val="24"/>
                <w:szCs w:val="24"/>
              </w:rPr>
              <w:drawing>
                <wp:inline distT="0" distB="0" distL="0" distR="0" wp14:anchorId="26CAC023" wp14:editId="4B39D5C8">
                  <wp:extent cx="5311775" cy="3324225"/>
                  <wp:effectExtent l="19050" t="0" r="3175" b="0"/>
                  <wp:docPr id="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cstate="print"/>
                          <a:srcRect l="10583" t="1690"/>
                          <a:stretch>
                            <a:fillRect/>
                          </a:stretch>
                        </pic:blipFill>
                        <pic:spPr bwMode="auto">
                          <a:xfrm>
                            <a:off x="0" y="0"/>
                            <a:ext cx="5311775" cy="3324225"/>
                          </a:xfrm>
                          <a:prstGeom prst="rect">
                            <a:avLst/>
                          </a:prstGeom>
                          <a:noFill/>
                          <a:ln w="9525">
                            <a:noFill/>
                            <a:miter lim="800000"/>
                            <a:headEnd/>
                            <a:tailEnd/>
                          </a:ln>
                        </pic:spPr>
                      </pic:pic>
                    </a:graphicData>
                  </a:graphic>
                </wp:inline>
              </w:drawing>
            </w:r>
          </w:p>
          <w:p w:rsidR="00DE7A85" w:rsidRPr="00A05613" w:rsidRDefault="00DE7A85" w:rsidP="003940B3">
            <w:pPr>
              <w:pStyle w:val="a8"/>
              <w:ind w:left="360"/>
              <w:rPr>
                <w:rFonts w:ascii="Arial Black" w:hAnsi="Arial Black" w:cs="Times New Roman"/>
                <w:b/>
                <w:noProof/>
                <w:sz w:val="28"/>
                <w:szCs w:val="28"/>
              </w:rPr>
            </w:pPr>
            <w:r w:rsidRPr="00652AA3">
              <w:rPr>
                <w:noProof/>
              </w:rPr>
              <w:drawing>
                <wp:inline distT="0" distB="0" distL="0" distR="0" wp14:anchorId="04CB360C" wp14:editId="02E51C6A">
                  <wp:extent cx="5659277" cy="4524375"/>
                  <wp:effectExtent l="19050" t="0" r="0" b="0"/>
                  <wp:docPr id="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cstate="print"/>
                          <a:srcRect/>
                          <a:stretch>
                            <a:fillRect/>
                          </a:stretch>
                        </pic:blipFill>
                        <pic:spPr bwMode="auto">
                          <a:xfrm>
                            <a:off x="0" y="0"/>
                            <a:ext cx="5659277" cy="4524375"/>
                          </a:xfrm>
                          <a:prstGeom prst="rect">
                            <a:avLst/>
                          </a:prstGeom>
                          <a:noFill/>
                          <a:ln w="9525">
                            <a:noFill/>
                            <a:miter lim="800000"/>
                            <a:headEnd/>
                            <a:tailEnd/>
                          </a:ln>
                        </pic:spPr>
                      </pic:pic>
                    </a:graphicData>
                  </a:graphic>
                </wp:inline>
              </w:drawing>
            </w:r>
          </w:p>
        </w:tc>
      </w:tr>
      <w:tr w:rsidR="00DE7A85" w:rsidRPr="00623A3C" w:rsidTr="003940B3">
        <w:tc>
          <w:tcPr>
            <w:tcW w:w="728" w:type="dxa"/>
            <w:gridSpan w:val="4"/>
            <w:vMerge w:val="restart"/>
          </w:tcPr>
          <w:p w:rsidR="00DE7A85" w:rsidRPr="00BE429D" w:rsidRDefault="00DE7A85" w:rsidP="003940B3">
            <w:pPr>
              <w:pStyle w:val="a8"/>
              <w:numPr>
                <w:ilvl w:val="0"/>
                <w:numId w:val="6"/>
              </w:numPr>
              <w:rPr>
                <w:rFonts w:ascii="Times New Roman" w:hAnsi="Times New Roman" w:cs="Times New Roman"/>
                <w:sz w:val="24"/>
                <w:szCs w:val="24"/>
              </w:rPr>
            </w:pPr>
          </w:p>
        </w:tc>
        <w:tc>
          <w:tcPr>
            <w:tcW w:w="10149" w:type="dxa"/>
            <w:gridSpan w:val="5"/>
          </w:tcPr>
          <w:p w:rsidR="00DE7A85" w:rsidRPr="00623A3C" w:rsidRDefault="00DE7A85" w:rsidP="003940B3">
            <w:pPr>
              <w:rPr>
                <w:rFonts w:ascii="Times New Roman" w:hAnsi="Times New Roman" w:cs="Times New Roman"/>
                <w:sz w:val="24"/>
                <w:szCs w:val="24"/>
              </w:rPr>
            </w:pPr>
            <w:r w:rsidRPr="00623A3C">
              <w:rPr>
                <w:rFonts w:ascii="Times New Roman" w:hAnsi="Times New Roman" w:cs="Times New Roman"/>
                <w:sz w:val="24"/>
                <w:szCs w:val="24"/>
              </w:rPr>
              <w:t xml:space="preserve">Заряженный конденсатор </w:t>
            </w:r>
            <w:r w:rsidRPr="00623A3C">
              <w:rPr>
                <w:rFonts w:ascii="Times New Roman" w:hAnsi="Times New Roman" w:cs="Times New Roman"/>
                <w:position w:val="-12"/>
                <w:sz w:val="24"/>
                <w:szCs w:val="24"/>
              </w:rPr>
              <w:object w:dxaOrig="680" w:dyaOrig="380">
                <v:shape id="_x0000_i1242" type="#_x0000_t75" style="width:33.75pt;height:18.75pt" o:ole="">
                  <v:imagedata r:id="rId8" o:title=""/>
                </v:shape>
                <o:OLEObject Type="Embed" ProgID="Equation.DSMT4" ShapeID="_x0000_i1242" DrawAspect="Content" ObjectID="_1807773119" r:id="rId9"/>
              </w:object>
            </w:r>
            <w:r w:rsidRPr="00623A3C">
              <w:rPr>
                <w:rFonts w:ascii="Times New Roman" w:hAnsi="Times New Roman" w:cs="Times New Roman"/>
                <w:sz w:val="24"/>
                <w:szCs w:val="24"/>
              </w:rPr>
              <w:t xml:space="preserve"> мкФ включён в последовательную цепь из резистора </w:t>
            </w:r>
            <w:r w:rsidRPr="00623A3C">
              <w:rPr>
                <w:rFonts w:ascii="Times New Roman" w:hAnsi="Times New Roman" w:cs="Times New Roman"/>
                <w:position w:val="-6"/>
                <w:sz w:val="24"/>
                <w:szCs w:val="24"/>
              </w:rPr>
              <w:object w:dxaOrig="940" w:dyaOrig="300">
                <v:shape id="_x0000_i1243" type="#_x0000_t75" style="width:47.25pt;height:15.75pt" o:ole="">
                  <v:imagedata r:id="rId10" o:title=""/>
                </v:shape>
                <o:OLEObject Type="Embed" ProgID="Equation.DSMT4" ShapeID="_x0000_i1243" DrawAspect="Content" ObjectID="_1807773120" r:id="rId11"/>
              </w:object>
            </w:r>
            <w:r w:rsidRPr="00623A3C">
              <w:rPr>
                <w:rFonts w:ascii="Times New Roman" w:hAnsi="Times New Roman" w:cs="Times New Roman"/>
                <w:sz w:val="24"/>
                <w:szCs w:val="24"/>
              </w:rPr>
              <w:t xml:space="preserve"> Ом, незаряженного конденсатора </w:t>
            </w:r>
            <w:r w:rsidRPr="00623A3C">
              <w:rPr>
                <w:rFonts w:ascii="Times New Roman" w:hAnsi="Times New Roman" w:cs="Times New Roman"/>
                <w:position w:val="-12"/>
                <w:sz w:val="24"/>
                <w:szCs w:val="24"/>
              </w:rPr>
              <w:object w:dxaOrig="780" w:dyaOrig="380">
                <v:shape id="_x0000_i1244" type="#_x0000_t75" style="width:39pt;height:18.75pt" o:ole="">
                  <v:imagedata r:id="rId12" o:title=""/>
                </v:shape>
                <o:OLEObject Type="Embed" ProgID="Equation.DSMT4" ShapeID="_x0000_i1244" DrawAspect="Content" ObjectID="_1807773121" r:id="rId13"/>
              </w:object>
            </w:r>
            <w:r w:rsidRPr="00623A3C">
              <w:rPr>
                <w:rFonts w:ascii="Times New Roman" w:hAnsi="Times New Roman" w:cs="Times New Roman"/>
                <w:sz w:val="24"/>
                <w:szCs w:val="24"/>
              </w:rPr>
              <w:t xml:space="preserve"> мкФ и разомкнутого ключа К (см. рисунок). После замыкания ключа в цепи выделяется количество теплоты </w:t>
            </w:r>
            <w:r w:rsidRPr="00623A3C">
              <w:rPr>
                <w:rFonts w:ascii="Times New Roman" w:hAnsi="Times New Roman" w:cs="Times New Roman"/>
                <w:sz w:val="24"/>
                <w:szCs w:val="24"/>
              </w:rPr>
              <w:br/>
            </w:r>
            <w:r w:rsidRPr="00623A3C">
              <w:rPr>
                <w:rFonts w:ascii="Times New Roman" w:hAnsi="Times New Roman" w:cs="Times New Roman"/>
                <w:position w:val="-12"/>
                <w:sz w:val="24"/>
                <w:szCs w:val="24"/>
              </w:rPr>
              <w:object w:dxaOrig="820" w:dyaOrig="360">
                <v:shape id="_x0000_i1245" type="#_x0000_t75" style="width:41.25pt;height:18pt" o:ole="">
                  <v:imagedata r:id="rId14" o:title=""/>
                </v:shape>
                <o:OLEObject Type="Embed" ProgID="Equation.DSMT4" ShapeID="_x0000_i1245" DrawAspect="Content" ObjectID="_1807773122" r:id="rId15"/>
              </w:object>
            </w:r>
            <w:r w:rsidRPr="00623A3C">
              <w:rPr>
                <w:rFonts w:ascii="Times New Roman" w:hAnsi="Times New Roman" w:cs="Times New Roman"/>
                <w:sz w:val="24"/>
                <w:szCs w:val="24"/>
              </w:rPr>
              <w:t xml:space="preserve"> мДж. Чему равно первоначальное напряжение на конденсаторе </w:t>
            </w:r>
            <w:r w:rsidRPr="00623A3C">
              <w:rPr>
                <w:rFonts w:ascii="Times New Roman" w:hAnsi="Times New Roman" w:cs="Times New Roman"/>
                <w:i/>
                <w:iCs/>
                <w:sz w:val="24"/>
                <w:szCs w:val="24"/>
              </w:rPr>
              <w:t>С</w:t>
            </w:r>
            <w:r w:rsidRPr="00623A3C">
              <w:rPr>
                <w:rFonts w:ascii="Times New Roman" w:hAnsi="Times New Roman" w:cs="Times New Roman"/>
                <w:sz w:val="24"/>
                <w:szCs w:val="24"/>
                <w:vertAlign w:val="subscript"/>
              </w:rPr>
              <w:t>1</w:t>
            </w:r>
            <w:r w:rsidRPr="00623A3C">
              <w:rPr>
                <w:rFonts w:ascii="Times New Roman" w:hAnsi="Times New Roman" w:cs="Times New Roman"/>
                <w:sz w:val="24"/>
                <w:szCs w:val="24"/>
              </w:rPr>
              <w:t>?</w:t>
            </w:r>
          </w:p>
          <w:p w:rsidR="00DE7A85" w:rsidRPr="00623A3C" w:rsidRDefault="00DE7A85" w:rsidP="003940B3">
            <w:pPr>
              <w:rPr>
                <w:rFonts w:ascii="Times New Roman" w:hAnsi="Times New Roman" w:cs="Times New Roman"/>
                <w:noProof/>
                <w:sz w:val="24"/>
                <w:szCs w:val="24"/>
              </w:rPr>
            </w:pPr>
            <w:r w:rsidRPr="00623A3C">
              <w:rPr>
                <w:rFonts w:ascii="Times New Roman" w:hAnsi="Times New Roman" w:cs="Times New Roman"/>
                <w:noProof/>
                <w:sz w:val="24"/>
                <w:szCs w:val="24"/>
              </w:rPr>
              <w:lastRenderedPageBreak/>
              <w:drawing>
                <wp:inline distT="0" distB="0" distL="0" distR="0" wp14:anchorId="6F2843E6" wp14:editId="76C1B6C7">
                  <wp:extent cx="1457325" cy="1076325"/>
                  <wp:effectExtent l="19050" t="0" r="9525" b="0"/>
                  <wp:docPr id="4" name="Рисунок 155" descr="1407_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407_С4"/>
                          <pic:cNvPicPr>
                            <a:picLocks noChangeAspect="1" noChangeArrowheads="1"/>
                          </pic:cNvPicPr>
                        </pic:nvPicPr>
                        <pic:blipFill>
                          <a:blip r:embed="rId16" cstate="print"/>
                          <a:srcRect/>
                          <a:stretch>
                            <a:fillRect/>
                          </a:stretch>
                        </pic:blipFill>
                        <pic:spPr bwMode="auto">
                          <a:xfrm>
                            <a:off x="0" y="0"/>
                            <a:ext cx="1457325" cy="1076325"/>
                          </a:xfrm>
                          <a:prstGeom prst="rect">
                            <a:avLst/>
                          </a:prstGeom>
                          <a:solidFill>
                            <a:srgbClr val="FFFFFF"/>
                          </a:solidFill>
                          <a:ln w="9525">
                            <a:noFill/>
                            <a:miter lim="800000"/>
                            <a:headEnd/>
                            <a:tailEnd/>
                          </a:ln>
                        </pic:spPr>
                      </pic:pic>
                    </a:graphicData>
                  </a:graphic>
                </wp:inline>
              </w:drawing>
            </w:r>
          </w:p>
        </w:tc>
      </w:tr>
      <w:tr w:rsidR="00DE7A85" w:rsidRPr="00623A3C" w:rsidTr="003940B3">
        <w:tc>
          <w:tcPr>
            <w:tcW w:w="728" w:type="dxa"/>
            <w:gridSpan w:val="4"/>
            <w:vMerge/>
          </w:tcPr>
          <w:p w:rsidR="00DE7A85" w:rsidRPr="00BE429D" w:rsidRDefault="00DE7A85" w:rsidP="003940B3">
            <w:pPr>
              <w:pStyle w:val="a8"/>
              <w:numPr>
                <w:ilvl w:val="0"/>
                <w:numId w:val="6"/>
              </w:numPr>
              <w:jc w:val="center"/>
              <w:rPr>
                <w:rFonts w:ascii="Times New Roman" w:hAnsi="Times New Roman" w:cs="Times New Roman"/>
                <w:sz w:val="24"/>
                <w:szCs w:val="24"/>
              </w:rPr>
            </w:pPr>
          </w:p>
        </w:tc>
        <w:tc>
          <w:tcPr>
            <w:tcW w:w="10149" w:type="dxa"/>
            <w:gridSpan w:val="5"/>
          </w:tcPr>
          <w:p w:rsidR="00DE7A85" w:rsidRPr="00623A3C" w:rsidRDefault="00DE7A85" w:rsidP="003940B3">
            <w:pPr>
              <w:ind w:left="-57" w:right="-57"/>
              <w:jc w:val="center"/>
              <w:rPr>
                <w:rFonts w:ascii="Times New Roman" w:hAnsi="Times New Roman" w:cs="Times New Roman"/>
                <w:sz w:val="24"/>
                <w:szCs w:val="24"/>
              </w:rPr>
            </w:pPr>
            <w:r w:rsidRPr="00623A3C">
              <w:rPr>
                <w:rFonts w:ascii="Times New Roman" w:hAnsi="Times New Roman" w:cs="Times New Roman"/>
                <w:sz w:val="24"/>
                <w:szCs w:val="24"/>
              </w:rPr>
              <w:t>Возможное решение</w:t>
            </w:r>
          </w:p>
        </w:tc>
      </w:tr>
      <w:tr w:rsidR="00DE7A85" w:rsidRPr="00623A3C" w:rsidTr="003940B3">
        <w:tc>
          <w:tcPr>
            <w:tcW w:w="728" w:type="dxa"/>
            <w:gridSpan w:val="4"/>
            <w:vMerge/>
          </w:tcPr>
          <w:p w:rsidR="00DE7A85" w:rsidRPr="00BE429D" w:rsidRDefault="00DE7A85" w:rsidP="003940B3">
            <w:pPr>
              <w:pStyle w:val="a8"/>
              <w:numPr>
                <w:ilvl w:val="0"/>
                <w:numId w:val="6"/>
              </w:numPr>
              <w:jc w:val="center"/>
              <w:rPr>
                <w:rFonts w:ascii="Times New Roman" w:hAnsi="Times New Roman" w:cs="Times New Roman"/>
                <w:sz w:val="24"/>
                <w:szCs w:val="24"/>
              </w:rPr>
            </w:pPr>
          </w:p>
        </w:tc>
        <w:tc>
          <w:tcPr>
            <w:tcW w:w="10149" w:type="dxa"/>
            <w:gridSpan w:val="5"/>
          </w:tcPr>
          <w:p w:rsidR="00DE7A85" w:rsidRPr="00623A3C" w:rsidRDefault="00DE7A85" w:rsidP="003940B3">
            <w:pPr>
              <w:ind w:left="34" w:right="33"/>
              <w:rPr>
                <w:rFonts w:ascii="Times New Roman" w:hAnsi="Times New Roman" w:cs="Times New Roman"/>
                <w:sz w:val="24"/>
                <w:szCs w:val="24"/>
              </w:rPr>
            </w:pPr>
            <w:r w:rsidRPr="00623A3C">
              <w:rPr>
                <w:rFonts w:ascii="Times New Roman" w:hAnsi="Times New Roman" w:cs="Times New Roman"/>
                <w:sz w:val="24"/>
                <w:szCs w:val="24"/>
              </w:rPr>
              <w:t xml:space="preserve">1. Первоначальный заряд конденсатора </w:t>
            </w:r>
            <w:r w:rsidRPr="00623A3C">
              <w:rPr>
                <w:rFonts w:ascii="Times New Roman" w:hAnsi="Times New Roman" w:cs="Times New Roman"/>
                <w:i/>
                <w:iCs/>
                <w:sz w:val="24"/>
                <w:szCs w:val="24"/>
                <w:lang w:val="en-US"/>
              </w:rPr>
              <w:t>q</w:t>
            </w:r>
            <w:r w:rsidRPr="00623A3C">
              <w:rPr>
                <w:rFonts w:ascii="Times New Roman" w:hAnsi="Times New Roman" w:cs="Times New Roman"/>
                <w:sz w:val="24"/>
                <w:szCs w:val="24"/>
              </w:rPr>
              <w:t xml:space="preserve"> = </w:t>
            </w:r>
            <w:r w:rsidRPr="00623A3C">
              <w:rPr>
                <w:rFonts w:ascii="Times New Roman" w:hAnsi="Times New Roman" w:cs="Times New Roman"/>
                <w:i/>
                <w:iCs/>
                <w:sz w:val="24"/>
                <w:szCs w:val="24"/>
              </w:rPr>
              <w:t>С</w:t>
            </w:r>
            <w:r w:rsidRPr="00623A3C">
              <w:rPr>
                <w:rFonts w:ascii="Times New Roman" w:hAnsi="Times New Roman" w:cs="Times New Roman"/>
                <w:sz w:val="24"/>
                <w:szCs w:val="24"/>
                <w:vertAlign w:val="subscript"/>
              </w:rPr>
              <w:t>1</w:t>
            </w:r>
            <w:r w:rsidRPr="00623A3C">
              <w:rPr>
                <w:rFonts w:ascii="Times New Roman" w:hAnsi="Times New Roman" w:cs="Times New Roman"/>
                <w:i/>
                <w:iCs/>
                <w:sz w:val="24"/>
                <w:szCs w:val="24"/>
                <w:lang w:val="en-US"/>
              </w:rPr>
              <w:t>U</w:t>
            </w:r>
            <w:r w:rsidRPr="00623A3C">
              <w:rPr>
                <w:rFonts w:ascii="Times New Roman" w:hAnsi="Times New Roman" w:cs="Times New Roman"/>
                <w:sz w:val="24"/>
                <w:szCs w:val="24"/>
              </w:rPr>
              <w:t xml:space="preserve">.  </w:t>
            </w:r>
          </w:p>
          <w:p w:rsidR="00DE7A85" w:rsidRPr="00623A3C" w:rsidRDefault="00DE7A85" w:rsidP="003940B3">
            <w:pPr>
              <w:ind w:left="34" w:right="33"/>
              <w:rPr>
                <w:rFonts w:ascii="Times New Roman" w:hAnsi="Times New Roman" w:cs="Times New Roman"/>
                <w:sz w:val="24"/>
                <w:szCs w:val="24"/>
              </w:rPr>
            </w:pPr>
            <w:r w:rsidRPr="00623A3C">
              <w:rPr>
                <w:rFonts w:ascii="Times New Roman" w:hAnsi="Times New Roman" w:cs="Times New Roman"/>
                <w:sz w:val="24"/>
                <w:szCs w:val="24"/>
              </w:rPr>
              <w:t xml:space="preserve">2. В результате перезарядки конденсаторов после замыкания ключа их заряды равны соответственно </w:t>
            </w:r>
            <w:r w:rsidRPr="00623A3C">
              <w:rPr>
                <w:rFonts w:ascii="Times New Roman" w:hAnsi="Times New Roman" w:cs="Times New Roman"/>
                <w:i/>
                <w:iCs/>
                <w:sz w:val="24"/>
                <w:szCs w:val="24"/>
                <w:lang w:val="en-US"/>
              </w:rPr>
              <w:t>q</w:t>
            </w:r>
            <w:r w:rsidRPr="00623A3C">
              <w:rPr>
                <w:rFonts w:ascii="Times New Roman" w:hAnsi="Times New Roman" w:cs="Times New Roman"/>
                <w:sz w:val="24"/>
                <w:szCs w:val="24"/>
                <w:vertAlign w:val="subscript"/>
              </w:rPr>
              <w:t>1</w:t>
            </w:r>
            <w:r w:rsidRPr="00623A3C">
              <w:rPr>
                <w:rFonts w:ascii="Times New Roman" w:hAnsi="Times New Roman" w:cs="Times New Roman"/>
                <w:sz w:val="24"/>
                <w:szCs w:val="24"/>
              </w:rPr>
              <w:t xml:space="preserve"> и </w:t>
            </w:r>
            <w:r w:rsidRPr="00623A3C">
              <w:rPr>
                <w:rFonts w:ascii="Times New Roman" w:hAnsi="Times New Roman" w:cs="Times New Roman"/>
                <w:i/>
                <w:iCs/>
                <w:sz w:val="24"/>
                <w:szCs w:val="24"/>
                <w:lang w:val="en-US"/>
              </w:rPr>
              <w:t>q</w:t>
            </w:r>
            <w:r w:rsidRPr="00623A3C">
              <w:rPr>
                <w:rFonts w:ascii="Times New Roman" w:hAnsi="Times New Roman" w:cs="Times New Roman"/>
                <w:sz w:val="24"/>
                <w:szCs w:val="24"/>
                <w:vertAlign w:val="subscript"/>
              </w:rPr>
              <w:t>2</w:t>
            </w:r>
            <w:r w:rsidRPr="00623A3C">
              <w:rPr>
                <w:rFonts w:ascii="Times New Roman" w:hAnsi="Times New Roman" w:cs="Times New Roman"/>
                <w:sz w:val="24"/>
                <w:szCs w:val="24"/>
              </w:rPr>
              <w:t xml:space="preserve">, причём </w:t>
            </w:r>
            <w:r w:rsidRPr="00623A3C">
              <w:rPr>
                <w:rFonts w:ascii="Times New Roman" w:hAnsi="Times New Roman" w:cs="Times New Roman"/>
                <w:i/>
                <w:iCs/>
                <w:sz w:val="24"/>
                <w:szCs w:val="24"/>
                <w:lang w:val="en-US"/>
              </w:rPr>
              <w:t>q</w:t>
            </w:r>
            <w:r w:rsidRPr="00623A3C">
              <w:rPr>
                <w:rFonts w:ascii="Times New Roman" w:hAnsi="Times New Roman" w:cs="Times New Roman"/>
                <w:sz w:val="24"/>
                <w:szCs w:val="24"/>
                <w:vertAlign w:val="subscript"/>
              </w:rPr>
              <w:t>1</w:t>
            </w:r>
            <w:r w:rsidRPr="00623A3C">
              <w:rPr>
                <w:rFonts w:ascii="Times New Roman" w:hAnsi="Times New Roman" w:cs="Times New Roman"/>
                <w:sz w:val="24"/>
                <w:szCs w:val="24"/>
              </w:rPr>
              <w:t xml:space="preserve"> + </w:t>
            </w:r>
            <w:r w:rsidRPr="00623A3C">
              <w:rPr>
                <w:rFonts w:ascii="Times New Roman" w:hAnsi="Times New Roman" w:cs="Times New Roman"/>
                <w:i/>
                <w:iCs/>
                <w:sz w:val="24"/>
                <w:szCs w:val="24"/>
                <w:lang w:val="en-US"/>
              </w:rPr>
              <w:t>q</w:t>
            </w:r>
            <w:r w:rsidRPr="00623A3C">
              <w:rPr>
                <w:rFonts w:ascii="Times New Roman" w:hAnsi="Times New Roman" w:cs="Times New Roman"/>
                <w:sz w:val="24"/>
                <w:szCs w:val="24"/>
                <w:vertAlign w:val="subscript"/>
              </w:rPr>
              <w:t>2</w:t>
            </w:r>
            <w:r w:rsidRPr="00623A3C">
              <w:rPr>
                <w:rFonts w:ascii="Times New Roman" w:hAnsi="Times New Roman" w:cs="Times New Roman"/>
                <w:sz w:val="24"/>
                <w:szCs w:val="24"/>
              </w:rPr>
              <w:t xml:space="preserve"> = </w:t>
            </w:r>
            <w:r w:rsidRPr="00623A3C">
              <w:rPr>
                <w:rFonts w:ascii="Times New Roman" w:hAnsi="Times New Roman" w:cs="Times New Roman"/>
                <w:i/>
                <w:iCs/>
                <w:sz w:val="24"/>
                <w:szCs w:val="24"/>
                <w:lang w:val="en-US"/>
              </w:rPr>
              <w:t>C</w:t>
            </w:r>
            <w:r w:rsidRPr="00623A3C">
              <w:rPr>
                <w:rFonts w:ascii="Times New Roman" w:hAnsi="Times New Roman" w:cs="Times New Roman"/>
                <w:sz w:val="24"/>
                <w:szCs w:val="24"/>
                <w:vertAlign w:val="subscript"/>
              </w:rPr>
              <w:t>1</w:t>
            </w:r>
            <w:r w:rsidRPr="00623A3C">
              <w:rPr>
                <w:rFonts w:ascii="Times New Roman" w:hAnsi="Times New Roman" w:cs="Times New Roman"/>
                <w:i/>
                <w:iCs/>
                <w:sz w:val="24"/>
                <w:szCs w:val="24"/>
                <w:lang w:val="en-US"/>
              </w:rPr>
              <w:t>U</w:t>
            </w:r>
            <w:r w:rsidRPr="00623A3C">
              <w:rPr>
                <w:rFonts w:ascii="Times New Roman" w:hAnsi="Times New Roman" w:cs="Times New Roman"/>
                <w:sz w:val="24"/>
                <w:szCs w:val="24"/>
              </w:rPr>
              <w:t xml:space="preserve">                   </w:t>
            </w:r>
            <w:proofErr w:type="gramStart"/>
            <w:r w:rsidRPr="00623A3C">
              <w:rPr>
                <w:rFonts w:ascii="Times New Roman" w:hAnsi="Times New Roman" w:cs="Times New Roman"/>
                <w:sz w:val="24"/>
                <w:szCs w:val="24"/>
              </w:rPr>
              <w:t xml:space="preserve">   (</w:t>
            </w:r>
            <w:proofErr w:type="gramEnd"/>
            <w:r w:rsidRPr="00623A3C">
              <w:rPr>
                <w:rFonts w:ascii="Times New Roman" w:hAnsi="Times New Roman" w:cs="Times New Roman"/>
                <w:sz w:val="24"/>
                <w:szCs w:val="24"/>
              </w:rPr>
              <w:t>1)</w:t>
            </w:r>
          </w:p>
          <w:p w:rsidR="00DE7A85" w:rsidRPr="00623A3C" w:rsidRDefault="00DE7A85" w:rsidP="003940B3">
            <w:pPr>
              <w:ind w:left="34" w:right="33"/>
              <w:rPr>
                <w:rFonts w:ascii="Times New Roman" w:hAnsi="Times New Roman" w:cs="Times New Roman"/>
                <w:sz w:val="24"/>
                <w:szCs w:val="24"/>
              </w:rPr>
            </w:pPr>
            <w:r w:rsidRPr="00623A3C">
              <w:rPr>
                <w:rFonts w:ascii="Times New Roman" w:hAnsi="Times New Roman" w:cs="Times New Roman"/>
                <w:sz w:val="24"/>
                <w:szCs w:val="24"/>
              </w:rPr>
              <w:t>(по закону сохранения электрического заряда).</w:t>
            </w:r>
          </w:p>
          <w:p w:rsidR="00DE7A85" w:rsidRPr="00623A3C" w:rsidRDefault="00DE7A85" w:rsidP="003940B3">
            <w:pPr>
              <w:ind w:left="34" w:right="33"/>
              <w:rPr>
                <w:rFonts w:ascii="Times New Roman" w:hAnsi="Times New Roman" w:cs="Times New Roman"/>
                <w:sz w:val="24"/>
                <w:szCs w:val="24"/>
              </w:rPr>
            </w:pPr>
            <w:r w:rsidRPr="00623A3C">
              <w:rPr>
                <w:rFonts w:ascii="Times New Roman" w:hAnsi="Times New Roman" w:cs="Times New Roman"/>
                <w:sz w:val="24"/>
                <w:szCs w:val="24"/>
              </w:rPr>
              <w:t xml:space="preserve">3. В результате перезарядки на конденсаторах устанавливаются одинаковые напряжения, так как ток в цепи прекращается и напряжение на резисторе </w:t>
            </w:r>
            <w:r w:rsidRPr="00623A3C">
              <w:rPr>
                <w:rFonts w:ascii="Times New Roman" w:hAnsi="Times New Roman" w:cs="Times New Roman"/>
                <w:i/>
                <w:iCs/>
                <w:sz w:val="24"/>
                <w:szCs w:val="24"/>
                <w:lang w:val="en-US"/>
              </w:rPr>
              <w:t>R</w:t>
            </w:r>
            <w:r w:rsidRPr="00623A3C">
              <w:rPr>
                <w:rFonts w:ascii="Times New Roman" w:hAnsi="Times New Roman" w:cs="Times New Roman"/>
                <w:sz w:val="24"/>
                <w:szCs w:val="24"/>
              </w:rPr>
              <w:t xml:space="preserve"> становится равным нулю. Поэтому </w:t>
            </w:r>
          </w:p>
          <w:p w:rsidR="00DE7A85" w:rsidRPr="00623A3C" w:rsidRDefault="00DE7A85" w:rsidP="003940B3">
            <w:pPr>
              <w:ind w:left="34" w:right="33"/>
              <w:jc w:val="right"/>
              <w:rPr>
                <w:rFonts w:ascii="Times New Roman" w:hAnsi="Times New Roman" w:cs="Times New Roman"/>
                <w:sz w:val="24"/>
                <w:szCs w:val="24"/>
              </w:rPr>
            </w:pPr>
            <w:r w:rsidRPr="00623A3C">
              <w:rPr>
                <w:rFonts w:ascii="Times New Roman" w:hAnsi="Times New Roman" w:cs="Times New Roman"/>
                <w:i/>
                <w:iCs/>
                <w:position w:val="-28"/>
                <w:sz w:val="24"/>
                <w:szCs w:val="24"/>
                <w:lang w:val="en-US"/>
              </w:rPr>
              <w:object w:dxaOrig="980" w:dyaOrig="720">
                <v:shape id="_x0000_i1246" type="#_x0000_t75" style="width:48pt;height:36.75pt" o:ole="">
                  <v:imagedata r:id="rId17" o:title=""/>
                </v:shape>
                <o:OLEObject Type="Embed" ProgID="Equation.DSMT4" ShapeID="_x0000_i1246" DrawAspect="Content" ObjectID="_1807773123" r:id="rId18"/>
              </w:object>
            </w:r>
            <w:r w:rsidRPr="00623A3C">
              <w:rPr>
                <w:rFonts w:ascii="Times New Roman" w:hAnsi="Times New Roman" w:cs="Times New Roman"/>
                <w:sz w:val="24"/>
                <w:szCs w:val="24"/>
              </w:rPr>
              <w:t>.                                                     (2)</w:t>
            </w:r>
          </w:p>
          <w:p w:rsidR="00DE7A85" w:rsidRPr="00623A3C" w:rsidRDefault="00DE7A85" w:rsidP="003940B3">
            <w:pPr>
              <w:ind w:left="34" w:right="33"/>
              <w:rPr>
                <w:rFonts w:ascii="Times New Roman" w:hAnsi="Times New Roman" w:cs="Times New Roman"/>
                <w:sz w:val="24"/>
                <w:szCs w:val="24"/>
              </w:rPr>
            </w:pPr>
            <w:r w:rsidRPr="00623A3C">
              <w:rPr>
                <w:rFonts w:ascii="Times New Roman" w:hAnsi="Times New Roman" w:cs="Times New Roman"/>
                <w:sz w:val="24"/>
                <w:szCs w:val="24"/>
              </w:rPr>
              <w:t xml:space="preserve">4. По закону сохранения энергии выделившееся в цепи количество теплоты равно разности значений энергии конденсаторов в начальном  и конечном состояниях:   </w:t>
            </w:r>
            <w:r w:rsidRPr="00623A3C">
              <w:rPr>
                <w:rFonts w:ascii="Times New Roman" w:hAnsi="Times New Roman" w:cs="Times New Roman"/>
                <w:position w:val="-36"/>
                <w:sz w:val="24"/>
                <w:szCs w:val="24"/>
              </w:rPr>
              <w:object w:dxaOrig="3040" w:dyaOrig="860">
                <v:shape id="_x0000_i1247" type="#_x0000_t75" style="width:152.25pt;height:42.75pt" o:ole="">
                  <v:imagedata r:id="rId19" o:title=""/>
                </v:shape>
                <o:OLEObject Type="Embed" ProgID="Equation.DSMT4" ShapeID="_x0000_i1247" DrawAspect="Content" ObjectID="_1807773124" r:id="rId20"/>
              </w:object>
            </w:r>
            <w:r w:rsidRPr="00623A3C">
              <w:rPr>
                <w:rFonts w:ascii="Times New Roman" w:hAnsi="Times New Roman" w:cs="Times New Roman"/>
                <w:sz w:val="24"/>
                <w:szCs w:val="24"/>
              </w:rPr>
              <w:t>.                                     (3)</w:t>
            </w:r>
          </w:p>
          <w:p w:rsidR="00DE7A85" w:rsidRPr="00623A3C" w:rsidRDefault="00DE7A85" w:rsidP="003940B3">
            <w:pPr>
              <w:ind w:left="34" w:right="33"/>
              <w:rPr>
                <w:rFonts w:ascii="Times New Roman" w:hAnsi="Times New Roman" w:cs="Times New Roman"/>
                <w:sz w:val="24"/>
                <w:szCs w:val="24"/>
              </w:rPr>
            </w:pPr>
            <w:r w:rsidRPr="00623A3C">
              <w:rPr>
                <w:rFonts w:ascii="Times New Roman" w:hAnsi="Times New Roman" w:cs="Times New Roman"/>
                <w:sz w:val="24"/>
                <w:szCs w:val="24"/>
              </w:rPr>
              <w:t>Решая систему уравнений (1)–(3), получаем:</w:t>
            </w:r>
          </w:p>
          <w:p w:rsidR="00DE7A85" w:rsidRPr="00623A3C" w:rsidRDefault="00DE7A85" w:rsidP="003940B3">
            <w:pPr>
              <w:ind w:left="34" w:right="33"/>
              <w:rPr>
                <w:rFonts w:ascii="Times New Roman" w:hAnsi="Times New Roman" w:cs="Times New Roman"/>
                <w:sz w:val="24"/>
                <w:szCs w:val="24"/>
              </w:rPr>
            </w:pPr>
            <w:r w:rsidRPr="00623A3C">
              <w:rPr>
                <w:rFonts w:ascii="Times New Roman" w:hAnsi="Times New Roman" w:cs="Times New Roman"/>
                <w:position w:val="-32"/>
                <w:sz w:val="24"/>
                <w:szCs w:val="24"/>
              </w:rPr>
              <w:object w:dxaOrig="6780" w:dyaOrig="960">
                <v:shape id="_x0000_i1248" type="#_x0000_t75" style="width:339pt;height:48pt" o:ole="">
                  <v:imagedata r:id="rId21" o:title=""/>
                </v:shape>
                <o:OLEObject Type="Embed" ProgID="Equation.DSMT4" ShapeID="_x0000_i1248" DrawAspect="Content" ObjectID="_1807773125" r:id="rId22"/>
              </w:object>
            </w:r>
            <w:r w:rsidRPr="00623A3C">
              <w:rPr>
                <w:rFonts w:ascii="Times New Roman" w:hAnsi="Times New Roman" w:cs="Times New Roman"/>
                <w:sz w:val="24"/>
                <w:szCs w:val="24"/>
              </w:rPr>
              <w:t xml:space="preserve">                          (4)</w:t>
            </w:r>
          </w:p>
          <w:p w:rsidR="00DE7A85" w:rsidRPr="00623A3C" w:rsidRDefault="00DE7A85" w:rsidP="003940B3">
            <w:pPr>
              <w:ind w:left="34" w:right="33"/>
              <w:rPr>
                <w:rFonts w:ascii="Times New Roman" w:hAnsi="Times New Roman" w:cs="Times New Roman"/>
                <w:sz w:val="24"/>
                <w:szCs w:val="24"/>
              </w:rPr>
            </w:pPr>
            <w:r w:rsidRPr="00623A3C">
              <w:rPr>
                <w:rFonts w:ascii="Times New Roman" w:hAnsi="Times New Roman" w:cs="Times New Roman"/>
                <w:sz w:val="24"/>
                <w:szCs w:val="24"/>
              </w:rPr>
              <w:t xml:space="preserve">Ответ: </w:t>
            </w:r>
            <w:r w:rsidRPr="00623A3C">
              <w:rPr>
                <w:rFonts w:ascii="Times New Roman" w:hAnsi="Times New Roman" w:cs="Times New Roman"/>
                <w:i/>
                <w:iCs/>
                <w:sz w:val="24"/>
                <w:szCs w:val="24"/>
                <w:lang w:val="en-US"/>
              </w:rPr>
              <w:t>U</w:t>
            </w:r>
            <w:r w:rsidRPr="00623A3C">
              <w:rPr>
                <w:rFonts w:ascii="Times New Roman" w:hAnsi="Times New Roman" w:cs="Times New Roman"/>
                <w:sz w:val="24"/>
                <w:szCs w:val="24"/>
              </w:rPr>
              <w:t xml:space="preserve"> = 300 </w:t>
            </w:r>
            <w:r w:rsidRPr="00623A3C">
              <w:rPr>
                <w:rFonts w:ascii="Times New Roman" w:hAnsi="Times New Roman" w:cs="Times New Roman"/>
                <w:sz w:val="24"/>
                <w:szCs w:val="24"/>
                <w:lang w:val="en-US"/>
              </w:rPr>
              <w:t>B</w:t>
            </w:r>
          </w:p>
        </w:tc>
      </w:tr>
      <w:tr w:rsidR="00DE7A85" w:rsidRPr="00623A3C" w:rsidTr="003940B3">
        <w:tc>
          <w:tcPr>
            <w:tcW w:w="728" w:type="dxa"/>
            <w:gridSpan w:val="4"/>
            <w:vMerge/>
          </w:tcPr>
          <w:p w:rsidR="00DE7A85" w:rsidRPr="00BE429D" w:rsidRDefault="00DE7A85" w:rsidP="003940B3">
            <w:pPr>
              <w:pStyle w:val="a8"/>
              <w:numPr>
                <w:ilvl w:val="0"/>
                <w:numId w:val="6"/>
              </w:numPr>
              <w:jc w:val="center"/>
              <w:rPr>
                <w:rFonts w:ascii="Times New Roman" w:hAnsi="Times New Roman" w:cs="Times New Roman"/>
                <w:sz w:val="24"/>
                <w:szCs w:val="24"/>
              </w:rPr>
            </w:pPr>
          </w:p>
        </w:tc>
        <w:tc>
          <w:tcPr>
            <w:tcW w:w="10149" w:type="dxa"/>
            <w:gridSpan w:val="5"/>
          </w:tcPr>
          <w:p w:rsidR="00DE7A85" w:rsidRPr="00623A3C" w:rsidRDefault="00DE7A85" w:rsidP="003940B3">
            <w:pPr>
              <w:rPr>
                <w:rFonts w:ascii="Times New Roman" w:hAnsi="Times New Roman" w:cs="Times New Roman"/>
                <w:sz w:val="24"/>
                <w:szCs w:val="24"/>
              </w:rPr>
            </w:pPr>
            <w:r w:rsidRPr="00623A3C">
              <w:rPr>
                <w:rFonts w:ascii="Times New Roman" w:hAnsi="Times New Roman" w:cs="Times New Roman"/>
                <w:sz w:val="24"/>
                <w:szCs w:val="24"/>
              </w:rPr>
              <w:t>Приведено полное решение, включающее следующие элементы:</w:t>
            </w:r>
          </w:p>
          <w:p w:rsidR="00DE7A85" w:rsidRPr="00623A3C" w:rsidRDefault="00DE7A85" w:rsidP="003940B3">
            <w:pPr>
              <w:rPr>
                <w:rFonts w:ascii="Times New Roman" w:hAnsi="Times New Roman" w:cs="Times New Roman"/>
                <w:sz w:val="24"/>
                <w:szCs w:val="24"/>
              </w:rPr>
            </w:pPr>
            <w:r w:rsidRPr="00623A3C">
              <w:rPr>
                <w:rFonts w:ascii="Times New Roman" w:hAnsi="Times New Roman" w:cs="Times New Roman"/>
                <w:sz w:val="24"/>
                <w:szCs w:val="24"/>
                <w:lang w:val="en-US"/>
              </w:rPr>
              <w:t>I</w:t>
            </w:r>
            <w:r w:rsidRPr="00623A3C">
              <w:rPr>
                <w:rFonts w:ascii="Times New Roman" w:hAnsi="Times New Roman" w:cs="Times New Roman"/>
                <w:sz w:val="24"/>
                <w:szCs w:val="24"/>
              </w:rPr>
              <w:t xml:space="preserve">) записаны положения теории и физические законы, закономерности, </w:t>
            </w:r>
            <w:r w:rsidRPr="00623A3C">
              <w:rPr>
                <w:rFonts w:ascii="Times New Roman" w:hAnsi="Times New Roman" w:cs="Times New Roman"/>
                <w:sz w:val="24"/>
                <w:szCs w:val="24"/>
                <w:u w:val="single"/>
              </w:rPr>
              <w:t>применение которых необходимо</w:t>
            </w:r>
            <w:r w:rsidRPr="00623A3C">
              <w:rPr>
                <w:rFonts w:ascii="Times New Roman" w:hAnsi="Times New Roman" w:cs="Times New Roman"/>
                <w:sz w:val="24"/>
                <w:szCs w:val="24"/>
              </w:rPr>
              <w:t xml:space="preserve"> для решения задачи выбранным способом </w:t>
            </w:r>
            <w:r w:rsidRPr="00623A3C">
              <w:rPr>
                <w:rFonts w:ascii="Times New Roman" w:hAnsi="Times New Roman" w:cs="Times New Roman"/>
                <w:bCs/>
                <w:sz w:val="24"/>
                <w:szCs w:val="24"/>
              </w:rPr>
              <w:t xml:space="preserve">(в данном случае: </w:t>
            </w:r>
            <w:r w:rsidRPr="00623A3C">
              <w:rPr>
                <w:rFonts w:ascii="Times New Roman" w:hAnsi="Times New Roman" w:cs="Times New Roman"/>
                <w:i/>
                <w:iCs/>
                <w:sz w:val="24"/>
                <w:szCs w:val="24"/>
              </w:rPr>
              <w:t>формула для заряда конденсатора, закон сохранения заряда, закон Ома для участка цепи и закон сохранения энергии</w:t>
            </w:r>
            <w:r w:rsidRPr="00623A3C">
              <w:rPr>
                <w:rFonts w:ascii="Times New Roman" w:hAnsi="Times New Roman" w:cs="Times New Roman"/>
                <w:bCs/>
                <w:sz w:val="24"/>
                <w:szCs w:val="24"/>
              </w:rPr>
              <w:t>)</w:t>
            </w:r>
            <w:r w:rsidRPr="00623A3C">
              <w:rPr>
                <w:rFonts w:ascii="Times New Roman" w:hAnsi="Times New Roman" w:cs="Times New Roman"/>
                <w:sz w:val="24"/>
                <w:szCs w:val="24"/>
              </w:rPr>
              <w:t>;</w:t>
            </w:r>
          </w:p>
        </w:tc>
      </w:tr>
      <w:tr w:rsidR="00F45733" w:rsidTr="00A05613">
        <w:tc>
          <w:tcPr>
            <w:tcW w:w="728" w:type="dxa"/>
            <w:gridSpan w:val="4"/>
          </w:tcPr>
          <w:p w:rsidR="00F45733" w:rsidRPr="00BE429D" w:rsidRDefault="00F45733" w:rsidP="00A05613">
            <w:pPr>
              <w:pStyle w:val="a8"/>
              <w:numPr>
                <w:ilvl w:val="0"/>
                <w:numId w:val="6"/>
              </w:numPr>
              <w:jc w:val="center"/>
              <w:rPr>
                <w:rFonts w:ascii="Times New Roman" w:hAnsi="Times New Roman" w:cs="Times New Roman"/>
                <w:sz w:val="24"/>
                <w:szCs w:val="24"/>
              </w:rPr>
            </w:pPr>
            <w:bookmarkStart w:id="0" w:name="_GoBack"/>
            <w:bookmarkEnd w:id="0"/>
          </w:p>
        </w:tc>
        <w:tc>
          <w:tcPr>
            <w:tcW w:w="10149" w:type="dxa"/>
            <w:gridSpan w:val="5"/>
          </w:tcPr>
          <w:p w:rsidR="00F45733" w:rsidRDefault="00F45733" w:rsidP="0065081F">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6124575" cy="1419225"/>
                  <wp:effectExtent l="19050" t="0" r="9525" b="0"/>
                  <wp:docPr id="597"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 cstate="print"/>
                          <a:srcRect/>
                          <a:stretch>
                            <a:fillRect/>
                          </a:stretch>
                        </pic:blipFill>
                        <pic:spPr bwMode="auto">
                          <a:xfrm>
                            <a:off x="0" y="0"/>
                            <a:ext cx="6124575" cy="14192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6124575" cy="4391025"/>
                  <wp:effectExtent l="1905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 cstate="print"/>
                          <a:srcRect/>
                          <a:stretch>
                            <a:fillRect/>
                          </a:stretch>
                        </pic:blipFill>
                        <pic:spPr bwMode="auto">
                          <a:xfrm>
                            <a:off x="0" y="0"/>
                            <a:ext cx="6124575" cy="4391025"/>
                          </a:xfrm>
                          <a:prstGeom prst="rect">
                            <a:avLst/>
                          </a:prstGeom>
                          <a:noFill/>
                          <a:ln w="9525">
                            <a:noFill/>
                            <a:miter lim="800000"/>
                            <a:headEnd/>
                            <a:tailEnd/>
                          </a:ln>
                        </pic:spPr>
                      </pic:pic>
                    </a:graphicData>
                  </a:graphic>
                </wp:inline>
              </w:drawing>
            </w:r>
          </w:p>
        </w:tc>
      </w:tr>
      <w:tr w:rsidR="00F45733" w:rsidTr="00A05613">
        <w:trPr>
          <w:gridBefore w:val="1"/>
          <w:wBefore w:w="10" w:type="dxa"/>
        </w:trPr>
        <w:tc>
          <w:tcPr>
            <w:tcW w:w="708" w:type="dxa"/>
            <w:gridSpan w:val="2"/>
          </w:tcPr>
          <w:p w:rsidR="00F45733" w:rsidRPr="00A05613" w:rsidRDefault="00F45733" w:rsidP="00A05613">
            <w:pPr>
              <w:pStyle w:val="a8"/>
              <w:numPr>
                <w:ilvl w:val="0"/>
                <w:numId w:val="6"/>
              </w:numPr>
              <w:rPr>
                <w:rFonts w:ascii="Times New Roman" w:hAnsi="Times New Roman" w:cs="Times New Roman"/>
                <w:sz w:val="24"/>
                <w:szCs w:val="24"/>
              </w:rPr>
            </w:pPr>
          </w:p>
        </w:tc>
        <w:tc>
          <w:tcPr>
            <w:tcW w:w="6709" w:type="dxa"/>
            <w:gridSpan w:val="4"/>
          </w:tcPr>
          <w:p w:rsidR="00F45733" w:rsidRPr="00A05613" w:rsidRDefault="00F45733" w:rsidP="00A05613">
            <w:pPr>
              <w:pStyle w:val="a8"/>
              <w:ind w:left="360"/>
              <w:rPr>
                <w:rFonts w:ascii="Times New Roman" w:hAnsi="Times New Roman" w:cs="Times New Roman"/>
                <w:sz w:val="24"/>
                <w:szCs w:val="24"/>
              </w:rPr>
            </w:pPr>
            <w:r w:rsidRPr="00A05613">
              <w:rPr>
                <w:rFonts w:ascii="Times New Roman" w:hAnsi="Times New Roman" w:cs="Times New Roman"/>
                <w:sz w:val="24"/>
                <w:szCs w:val="24"/>
              </w:rPr>
              <w:t xml:space="preserve">Чему равна энергия конденсатора емкости С, подключенного по электрической схеме, представленной на рисунке? Величины </w:t>
            </w:r>
            <w:r w:rsidRPr="00520B11">
              <w:sym w:font="Symbol" w:char="F065"/>
            </w:r>
            <w:r w:rsidRPr="00A05613">
              <w:rPr>
                <w:rFonts w:ascii="Times New Roman" w:hAnsi="Times New Roman" w:cs="Times New Roman"/>
                <w:sz w:val="24"/>
                <w:szCs w:val="24"/>
              </w:rPr>
              <w:t xml:space="preserve">, </w:t>
            </w:r>
            <w:r w:rsidRPr="00A05613">
              <w:rPr>
                <w:rFonts w:ascii="Times New Roman" w:hAnsi="Times New Roman" w:cs="Times New Roman"/>
                <w:sz w:val="24"/>
                <w:szCs w:val="24"/>
                <w:lang w:val="en-US"/>
              </w:rPr>
              <w:t>R</w:t>
            </w:r>
            <w:r w:rsidRPr="00A05613">
              <w:rPr>
                <w:rFonts w:ascii="Times New Roman" w:hAnsi="Times New Roman" w:cs="Times New Roman"/>
                <w:sz w:val="24"/>
                <w:szCs w:val="24"/>
              </w:rPr>
              <w:t xml:space="preserve"> и </w:t>
            </w:r>
            <w:r w:rsidRPr="00A05613">
              <w:rPr>
                <w:rFonts w:ascii="Times New Roman" w:hAnsi="Times New Roman" w:cs="Times New Roman"/>
                <w:sz w:val="24"/>
                <w:szCs w:val="24"/>
                <w:lang w:val="en-US"/>
              </w:rPr>
              <w:t>r</w:t>
            </w:r>
            <w:r w:rsidRPr="00A05613">
              <w:rPr>
                <w:rFonts w:ascii="Times New Roman" w:hAnsi="Times New Roman" w:cs="Times New Roman"/>
                <w:sz w:val="24"/>
                <w:szCs w:val="24"/>
              </w:rPr>
              <w:t xml:space="preserve"> считать известными.</w:t>
            </w:r>
          </w:p>
          <w:p w:rsidR="00F45733" w:rsidRPr="00A05613" w:rsidRDefault="00F45733" w:rsidP="00A05613">
            <w:pPr>
              <w:pStyle w:val="a8"/>
              <w:ind w:left="360"/>
              <w:rPr>
                <w:rFonts w:ascii="Times New Roman" w:hAnsi="Times New Roman" w:cs="Times New Roman"/>
                <w:sz w:val="24"/>
                <w:szCs w:val="24"/>
              </w:rPr>
            </w:pPr>
            <w:r w:rsidRPr="00A05613">
              <w:rPr>
                <w:rFonts w:ascii="Times New Roman" w:hAnsi="Times New Roman" w:cs="Times New Roman"/>
                <w:sz w:val="24"/>
                <w:szCs w:val="24"/>
              </w:rPr>
              <w:t>.</w:t>
            </w:r>
          </w:p>
          <w:p w:rsidR="00F45733" w:rsidRDefault="00F45733" w:rsidP="0065081F">
            <w:pPr>
              <w:rPr>
                <w:rFonts w:ascii="Times New Roman" w:hAnsi="Times New Roman" w:cs="Times New Roman"/>
                <w:sz w:val="24"/>
                <w:szCs w:val="24"/>
              </w:rPr>
            </w:pPr>
          </w:p>
        </w:tc>
        <w:tc>
          <w:tcPr>
            <w:tcW w:w="3450" w:type="dxa"/>
            <w:gridSpan w:val="2"/>
          </w:tcPr>
          <w:p w:rsidR="00F45733" w:rsidRDefault="00F45733" w:rsidP="0065081F">
            <w:pPr>
              <w:rPr>
                <w:rFonts w:ascii="Times New Roman" w:hAnsi="Times New Roman" w:cs="Times New Roman"/>
                <w:sz w:val="24"/>
                <w:szCs w:val="24"/>
              </w:rPr>
            </w:pPr>
            <w:r w:rsidRPr="00520B11">
              <w:rPr>
                <w:rFonts w:ascii="Times New Roman" w:hAnsi="Times New Roman" w:cs="Times New Roman"/>
                <w:sz w:val="24"/>
                <w:szCs w:val="24"/>
              </w:rPr>
              <w:object w:dxaOrig="2400" w:dyaOrig="4206">
                <v:shape id="_x0000_i1212" type="#_x0000_t75" style="width:120.75pt;height:210pt;mso-wrap-distance-left:9.05pt;mso-wrap-distance-right:9.05pt;mso-position-horizontal-relative:page" o:ole="" o:allowincell="f" o:allowoverlap="f" fillcolor="window">
                  <v:imagedata r:id="rId25" o:title=""/>
                </v:shape>
                <o:OLEObject Type="Embed" ProgID="Word.Picture.8" ShapeID="_x0000_i1212" DrawAspect="Content" ObjectID="_1807773126" r:id="rId26"/>
              </w:object>
            </w:r>
          </w:p>
        </w:tc>
      </w:tr>
      <w:tr w:rsidR="00F45733" w:rsidTr="00A05613">
        <w:trPr>
          <w:gridBefore w:val="1"/>
          <w:wBefore w:w="10" w:type="dxa"/>
        </w:trPr>
        <w:tc>
          <w:tcPr>
            <w:tcW w:w="708" w:type="dxa"/>
            <w:gridSpan w:val="2"/>
          </w:tcPr>
          <w:p w:rsidR="00F45733" w:rsidRPr="00A05613" w:rsidRDefault="00F45733" w:rsidP="00A05613">
            <w:pPr>
              <w:pStyle w:val="a8"/>
              <w:numPr>
                <w:ilvl w:val="0"/>
                <w:numId w:val="6"/>
              </w:numPr>
              <w:jc w:val="center"/>
              <w:rPr>
                <w:rFonts w:ascii="Times New Roman" w:hAnsi="Times New Roman" w:cs="Times New Roman"/>
                <w:b/>
                <w:i/>
                <w:sz w:val="24"/>
                <w:szCs w:val="24"/>
              </w:rPr>
            </w:pPr>
          </w:p>
        </w:tc>
        <w:tc>
          <w:tcPr>
            <w:tcW w:w="10159" w:type="dxa"/>
            <w:gridSpan w:val="6"/>
          </w:tcPr>
          <w:p w:rsidR="00F45733" w:rsidRPr="00A05613" w:rsidRDefault="00F45733" w:rsidP="00A05613">
            <w:pPr>
              <w:pStyle w:val="a8"/>
              <w:ind w:left="360"/>
              <w:rPr>
                <w:rFonts w:ascii="Times New Roman" w:hAnsi="Times New Roman" w:cs="Times New Roman"/>
                <w:b/>
                <w:i/>
                <w:sz w:val="24"/>
                <w:szCs w:val="24"/>
              </w:rPr>
            </w:pPr>
            <w:r w:rsidRPr="00A05613">
              <w:rPr>
                <w:rFonts w:ascii="Times New Roman" w:hAnsi="Times New Roman" w:cs="Times New Roman"/>
                <w:b/>
                <w:i/>
                <w:sz w:val="24"/>
                <w:szCs w:val="24"/>
              </w:rPr>
              <w:t>Возможное решение</w:t>
            </w:r>
          </w:p>
          <w:p w:rsidR="00F45733" w:rsidRPr="00A05613" w:rsidRDefault="00F45733" w:rsidP="00A05613">
            <w:pPr>
              <w:pStyle w:val="a8"/>
              <w:ind w:left="360"/>
              <w:rPr>
                <w:rFonts w:ascii="Times New Roman" w:hAnsi="Times New Roman" w:cs="Times New Roman"/>
                <w:sz w:val="24"/>
                <w:szCs w:val="24"/>
              </w:rPr>
            </w:pPr>
            <w:r w:rsidRPr="00A05613">
              <w:rPr>
                <w:rFonts w:ascii="Times New Roman" w:hAnsi="Times New Roman" w:cs="Times New Roman"/>
                <w:sz w:val="24"/>
                <w:szCs w:val="24"/>
              </w:rPr>
              <w:t xml:space="preserve">Использование связи между энергией, запасенной в конденсаторе, его емкостью и напряжением на нем для расчета энергии конденсатора: </w:t>
            </w:r>
            <w:r w:rsidRPr="00520B11">
              <w:rPr>
                <w:position w:val="-28"/>
              </w:rPr>
              <w:object w:dxaOrig="1260" w:dyaOrig="780">
                <v:shape id="_x0000_i1213" type="#_x0000_t75" style="width:63pt;height:39.75pt" o:ole="" fillcolor="window">
                  <v:imagedata r:id="rId27" o:title=""/>
                </v:shape>
                <o:OLEObject Type="Embed" ProgID="Equation.3" ShapeID="_x0000_i1213" DrawAspect="Content" ObjectID="_1807773127" r:id="rId28"/>
              </w:object>
            </w:r>
            <w:r w:rsidRPr="00A05613">
              <w:rPr>
                <w:rFonts w:ascii="Times New Roman" w:hAnsi="Times New Roman" w:cs="Times New Roman"/>
                <w:sz w:val="24"/>
                <w:szCs w:val="24"/>
              </w:rPr>
              <w:t>.</w:t>
            </w:r>
          </w:p>
          <w:p w:rsidR="00F45733" w:rsidRPr="00A05613" w:rsidRDefault="00F45733" w:rsidP="00A05613">
            <w:pPr>
              <w:pStyle w:val="a8"/>
              <w:ind w:left="360"/>
              <w:jc w:val="both"/>
              <w:rPr>
                <w:rFonts w:ascii="Times New Roman" w:hAnsi="Times New Roman" w:cs="Times New Roman"/>
                <w:sz w:val="24"/>
                <w:szCs w:val="24"/>
              </w:rPr>
            </w:pPr>
            <w:r w:rsidRPr="00A05613">
              <w:rPr>
                <w:rFonts w:ascii="Times New Roman" w:hAnsi="Times New Roman" w:cs="Times New Roman"/>
                <w:sz w:val="24"/>
                <w:szCs w:val="24"/>
              </w:rPr>
              <w:t>Указание на то, что напряжение на конденсаторе равно напряжению на резисторе 2</w:t>
            </w:r>
            <w:r w:rsidRPr="00A05613">
              <w:rPr>
                <w:rFonts w:ascii="Times New Roman" w:hAnsi="Times New Roman" w:cs="Times New Roman"/>
                <w:sz w:val="24"/>
                <w:szCs w:val="24"/>
                <w:lang w:val="en-US"/>
              </w:rPr>
              <w:t>R</w:t>
            </w:r>
            <w:r w:rsidRPr="00A05613">
              <w:rPr>
                <w:rFonts w:ascii="Times New Roman" w:hAnsi="Times New Roman" w:cs="Times New Roman"/>
                <w:sz w:val="24"/>
                <w:szCs w:val="24"/>
              </w:rPr>
              <w:t>, поскольку ток по резисторам 4</w:t>
            </w:r>
            <w:r w:rsidRPr="00A05613">
              <w:rPr>
                <w:rFonts w:ascii="Times New Roman" w:hAnsi="Times New Roman" w:cs="Times New Roman"/>
                <w:sz w:val="24"/>
                <w:szCs w:val="24"/>
                <w:lang w:val="en-US"/>
              </w:rPr>
              <w:t>R</w:t>
            </w:r>
            <w:r w:rsidRPr="00A05613">
              <w:rPr>
                <w:rFonts w:ascii="Times New Roman" w:hAnsi="Times New Roman" w:cs="Times New Roman"/>
                <w:sz w:val="24"/>
                <w:szCs w:val="24"/>
              </w:rPr>
              <w:t xml:space="preserve"> и 5</w:t>
            </w:r>
            <w:r w:rsidRPr="00A05613">
              <w:rPr>
                <w:rFonts w:ascii="Times New Roman" w:hAnsi="Times New Roman" w:cs="Times New Roman"/>
                <w:sz w:val="24"/>
                <w:szCs w:val="24"/>
                <w:lang w:val="en-US"/>
              </w:rPr>
              <w:t>R</w:t>
            </w:r>
            <w:r w:rsidRPr="00A05613">
              <w:rPr>
                <w:rFonts w:ascii="Times New Roman" w:hAnsi="Times New Roman" w:cs="Times New Roman"/>
                <w:sz w:val="24"/>
                <w:szCs w:val="24"/>
              </w:rPr>
              <w:t xml:space="preserve"> в установившемся режиме в цепи не течет, и разность потенциалов на них равна нулю. </w:t>
            </w:r>
          </w:p>
          <w:p w:rsidR="00F45733" w:rsidRPr="00A05613" w:rsidRDefault="00F45733" w:rsidP="00A05613">
            <w:pPr>
              <w:pStyle w:val="a8"/>
              <w:ind w:left="360"/>
              <w:rPr>
                <w:rFonts w:ascii="Times New Roman" w:hAnsi="Times New Roman" w:cs="Times New Roman"/>
                <w:sz w:val="24"/>
                <w:szCs w:val="24"/>
              </w:rPr>
            </w:pPr>
            <w:r w:rsidRPr="00A05613">
              <w:rPr>
                <w:rFonts w:ascii="Times New Roman" w:hAnsi="Times New Roman" w:cs="Times New Roman"/>
                <w:sz w:val="24"/>
                <w:szCs w:val="24"/>
              </w:rPr>
              <w:t>Применение закона Ома для участка цепи для вычисления напряжения на резисторе 2</w:t>
            </w:r>
            <w:r w:rsidRPr="00A05613">
              <w:rPr>
                <w:rFonts w:ascii="Times New Roman" w:hAnsi="Times New Roman" w:cs="Times New Roman"/>
                <w:sz w:val="24"/>
                <w:szCs w:val="24"/>
                <w:lang w:val="en-US"/>
              </w:rPr>
              <w:t>R</w:t>
            </w:r>
            <w:r w:rsidRPr="00A05613">
              <w:rPr>
                <w:rFonts w:ascii="Times New Roman" w:hAnsi="Times New Roman" w:cs="Times New Roman"/>
                <w:sz w:val="24"/>
                <w:szCs w:val="24"/>
              </w:rPr>
              <w:t>:  U = I</w:t>
            </w:r>
            <w:r w:rsidRPr="00520B11">
              <w:sym w:font="Symbol" w:char="F0D7"/>
            </w:r>
            <w:r w:rsidRPr="00A05613">
              <w:rPr>
                <w:rFonts w:ascii="Times New Roman" w:hAnsi="Times New Roman" w:cs="Times New Roman"/>
                <w:sz w:val="24"/>
                <w:szCs w:val="24"/>
              </w:rPr>
              <w:t>2R.</w:t>
            </w:r>
          </w:p>
          <w:p w:rsidR="00F45733" w:rsidRPr="00A05613" w:rsidRDefault="00F45733" w:rsidP="00A05613">
            <w:pPr>
              <w:pStyle w:val="a8"/>
              <w:ind w:left="360"/>
              <w:jc w:val="both"/>
              <w:rPr>
                <w:rFonts w:ascii="Times New Roman" w:hAnsi="Times New Roman" w:cs="Times New Roman"/>
                <w:sz w:val="24"/>
                <w:szCs w:val="24"/>
              </w:rPr>
            </w:pPr>
            <w:r w:rsidRPr="00A05613">
              <w:rPr>
                <w:rFonts w:ascii="Times New Roman" w:hAnsi="Times New Roman" w:cs="Times New Roman"/>
                <w:sz w:val="24"/>
                <w:szCs w:val="24"/>
              </w:rPr>
              <w:t xml:space="preserve">Применение  закона Ома. Ток через резистор рассчитывается по закону Ома для замкнутой </w:t>
            </w:r>
            <w:r w:rsidRPr="00A05613">
              <w:rPr>
                <w:rFonts w:ascii="Times New Roman" w:hAnsi="Times New Roman" w:cs="Times New Roman"/>
                <w:sz w:val="24"/>
                <w:szCs w:val="24"/>
              </w:rPr>
              <w:lastRenderedPageBreak/>
              <w:t xml:space="preserve">цепи, содержащей источник и резисторы сопротивлением </w:t>
            </w:r>
            <w:r w:rsidRPr="00A05613">
              <w:rPr>
                <w:rFonts w:ascii="Times New Roman" w:hAnsi="Times New Roman" w:cs="Times New Roman"/>
                <w:sz w:val="24"/>
                <w:szCs w:val="24"/>
                <w:lang w:val="en-US"/>
              </w:rPr>
              <w:t>R</w:t>
            </w:r>
            <w:r w:rsidRPr="00A05613">
              <w:rPr>
                <w:rFonts w:ascii="Times New Roman" w:hAnsi="Times New Roman" w:cs="Times New Roman"/>
                <w:sz w:val="24"/>
                <w:szCs w:val="24"/>
              </w:rPr>
              <w:t>, 2</w:t>
            </w:r>
            <w:r w:rsidRPr="00A05613">
              <w:rPr>
                <w:rFonts w:ascii="Times New Roman" w:hAnsi="Times New Roman" w:cs="Times New Roman"/>
                <w:sz w:val="24"/>
                <w:szCs w:val="24"/>
                <w:lang w:val="en-US"/>
              </w:rPr>
              <w:t>R</w:t>
            </w:r>
            <w:r w:rsidRPr="00A05613">
              <w:rPr>
                <w:rFonts w:ascii="Times New Roman" w:hAnsi="Times New Roman" w:cs="Times New Roman"/>
                <w:sz w:val="24"/>
                <w:szCs w:val="24"/>
              </w:rPr>
              <w:t>, 3</w:t>
            </w:r>
            <w:r w:rsidRPr="00A05613">
              <w:rPr>
                <w:rFonts w:ascii="Times New Roman" w:hAnsi="Times New Roman" w:cs="Times New Roman"/>
                <w:sz w:val="24"/>
                <w:szCs w:val="24"/>
                <w:lang w:val="en-US"/>
              </w:rPr>
              <w:t>R</w:t>
            </w:r>
            <w:r w:rsidRPr="00A05613">
              <w:rPr>
                <w:rFonts w:ascii="Times New Roman" w:hAnsi="Times New Roman" w:cs="Times New Roman"/>
                <w:sz w:val="24"/>
                <w:szCs w:val="24"/>
              </w:rPr>
              <w:t xml:space="preserve">: </w:t>
            </w:r>
            <w:r w:rsidRPr="00520B11">
              <w:rPr>
                <w:position w:val="-28"/>
              </w:rPr>
              <w:object w:dxaOrig="1240" w:dyaOrig="859">
                <v:shape id="_x0000_i1214" type="#_x0000_t75" style="width:62.25pt;height:42pt" o:ole="" fillcolor="window">
                  <v:imagedata r:id="rId29" o:title=""/>
                </v:shape>
                <o:OLEObject Type="Embed" ProgID="Equation.3" ShapeID="_x0000_i1214" DrawAspect="Content" ObjectID="_1807773128" r:id="rId30"/>
              </w:object>
            </w:r>
            <w:r w:rsidRPr="00A05613">
              <w:rPr>
                <w:rFonts w:ascii="Times New Roman" w:hAnsi="Times New Roman" w:cs="Times New Roman"/>
                <w:sz w:val="24"/>
                <w:szCs w:val="24"/>
              </w:rPr>
              <w:t>.</w:t>
            </w:r>
          </w:p>
          <w:p w:rsidR="00F45733" w:rsidRPr="00A05613" w:rsidRDefault="00F45733" w:rsidP="00A05613">
            <w:pPr>
              <w:pStyle w:val="a8"/>
              <w:ind w:left="360"/>
              <w:jc w:val="both"/>
              <w:rPr>
                <w:rFonts w:ascii="Times New Roman" w:hAnsi="Times New Roman" w:cs="Times New Roman"/>
                <w:sz w:val="24"/>
                <w:szCs w:val="24"/>
              </w:rPr>
            </w:pPr>
            <w:r w:rsidRPr="00A05613">
              <w:rPr>
                <w:rFonts w:ascii="Times New Roman" w:hAnsi="Times New Roman" w:cs="Times New Roman"/>
                <w:sz w:val="24"/>
                <w:szCs w:val="24"/>
              </w:rPr>
              <w:t>Объединение трех уравнений для расчета энергии, запасенной в конденсаторе и правильные алгебраические преобразования с получением ответа, использующего известные из условия задачи величины:</w:t>
            </w:r>
          </w:p>
          <w:p w:rsidR="00F45733" w:rsidRPr="00A05613" w:rsidRDefault="00F45733" w:rsidP="00A05613">
            <w:pPr>
              <w:pStyle w:val="a8"/>
              <w:ind w:left="360"/>
              <w:rPr>
                <w:rFonts w:ascii="Times New Roman" w:hAnsi="Times New Roman" w:cs="Times New Roman"/>
                <w:sz w:val="24"/>
                <w:szCs w:val="24"/>
              </w:rPr>
            </w:pPr>
            <w:r w:rsidRPr="00520B11">
              <w:object w:dxaOrig="6399" w:dyaOrig="940">
                <v:shape id="_x0000_i1215" type="#_x0000_t75" style="width:321pt;height:47.25pt" o:ole="" fillcolor="window">
                  <v:imagedata r:id="rId31" o:title=""/>
                </v:shape>
                <o:OLEObject Type="Embed" ProgID="Equation.3" ShapeID="_x0000_i1215" DrawAspect="Content" ObjectID="_1807773129" r:id="rId32"/>
              </w:object>
            </w:r>
          </w:p>
        </w:tc>
      </w:tr>
      <w:tr w:rsidR="00F45733" w:rsidTr="00A05613">
        <w:trPr>
          <w:gridBefore w:val="1"/>
          <w:wBefore w:w="10" w:type="dxa"/>
        </w:trPr>
        <w:tc>
          <w:tcPr>
            <w:tcW w:w="708" w:type="dxa"/>
            <w:gridSpan w:val="2"/>
          </w:tcPr>
          <w:p w:rsidR="00F45733" w:rsidRPr="00A05613" w:rsidRDefault="00F45733" w:rsidP="00A05613">
            <w:pPr>
              <w:pStyle w:val="a8"/>
              <w:numPr>
                <w:ilvl w:val="0"/>
                <w:numId w:val="6"/>
              </w:numPr>
              <w:rPr>
                <w:rFonts w:ascii="Times New Roman" w:hAnsi="Times New Roman" w:cs="Times New Roman"/>
                <w:noProof/>
                <w:sz w:val="24"/>
                <w:szCs w:val="24"/>
              </w:rPr>
            </w:pPr>
          </w:p>
        </w:tc>
        <w:tc>
          <w:tcPr>
            <w:tcW w:w="10159" w:type="dxa"/>
            <w:gridSpan w:val="6"/>
          </w:tcPr>
          <w:p w:rsidR="00F45733" w:rsidRPr="00A05613" w:rsidRDefault="00F45733" w:rsidP="00A05613">
            <w:pPr>
              <w:pStyle w:val="a8"/>
              <w:ind w:left="360"/>
              <w:rPr>
                <w:rFonts w:ascii="Times New Roman" w:hAnsi="Times New Roman" w:cs="Times New Roman"/>
                <w:sz w:val="24"/>
                <w:szCs w:val="24"/>
              </w:rPr>
            </w:pPr>
            <w:r>
              <w:rPr>
                <w:noProof/>
              </w:rPr>
              <w:drawing>
                <wp:inline distT="0" distB="0" distL="0" distR="0">
                  <wp:extent cx="4878265" cy="4492869"/>
                  <wp:effectExtent l="19050" t="0" r="0" b="0"/>
                  <wp:docPr id="59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srcRect l="7084" r="3233"/>
                          <a:stretch>
                            <a:fillRect/>
                          </a:stretch>
                        </pic:blipFill>
                        <pic:spPr bwMode="auto">
                          <a:xfrm>
                            <a:off x="0" y="0"/>
                            <a:ext cx="4878265" cy="4492869"/>
                          </a:xfrm>
                          <a:prstGeom prst="rect">
                            <a:avLst/>
                          </a:prstGeom>
                          <a:noFill/>
                          <a:ln w="9525">
                            <a:noFill/>
                            <a:miter lim="800000"/>
                            <a:headEnd/>
                            <a:tailEnd/>
                          </a:ln>
                        </pic:spPr>
                      </pic:pic>
                    </a:graphicData>
                  </a:graphic>
                </wp:inline>
              </w:drawing>
            </w:r>
          </w:p>
        </w:tc>
      </w:tr>
      <w:tr w:rsidR="00F45733" w:rsidTr="00A05613">
        <w:trPr>
          <w:gridBefore w:val="1"/>
          <w:wBefore w:w="10" w:type="dxa"/>
        </w:trPr>
        <w:tc>
          <w:tcPr>
            <w:tcW w:w="708" w:type="dxa"/>
            <w:gridSpan w:val="2"/>
          </w:tcPr>
          <w:p w:rsidR="00F45733" w:rsidRDefault="00F45733" w:rsidP="00A05613">
            <w:pPr>
              <w:pStyle w:val="a8"/>
              <w:numPr>
                <w:ilvl w:val="0"/>
                <w:numId w:val="6"/>
              </w:numPr>
              <w:rPr>
                <w:noProof/>
              </w:rPr>
            </w:pPr>
          </w:p>
        </w:tc>
        <w:tc>
          <w:tcPr>
            <w:tcW w:w="10159" w:type="dxa"/>
            <w:gridSpan w:val="6"/>
          </w:tcPr>
          <w:p w:rsidR="00F45733" w:rsidRPr="00A05613" w:rsidRDefault="00F45733" w:rsidP="00A05613">
            <w:pPr>
              <w:rPr>
                <w:rFonts w:ascii="Times New Roman" w:hAnsi="Times New Roman" w:cs="Times New Roman"/>
                <w:noProof/>
                <w:sz w:val="24"/>
                <w:szCs w:val="24"/>
              </w:rPr>
            </w:pPr>
            <w:r>
              <w:rPr>
                <w:noProof/>
              </w:rPr>
              <w:drawing>
                <wp:inline distT="0" distB="0" distL="0" distR="0">
                  <wp:extent cx="4983773" cy="4422530"/>
                  <wp:effectExtent l="19050" t="0" r="7327" b="0"/>
                  <wp:docPr id="59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srcRect l="7097" r="3133"/>
                          <a:stretch>
                            <a:fillRect/>
                          </a:stretch>
                        </pic:blipFill>
                        <pic:spPr bwMode="auto">
                          <a:xfrm>
                            <a:off x="0" y="0"/>
                            <a:ext cx="4983773" cy="4422530"/>
                          </a:xfrm>
                          <a:prstGeom prst="rect">
                            <a:avLst/>
                          </a:prstGeom>
                          <a:noFill/>
                          <a:ln w="9525">
                            <a:noFill/>
                            <a:miter lim="800000"/>
                            <a:headEnd/>
                            <a:tailEnd/>
                          </a:ln>
                        </pic:spPr>
                      </pic:pic>
                    </a:graphicData>
                  </a:graphic>
                </wp:inline>
              </w:drawing>
            </w:r>
          </w:p>
        </w:tc>
      </w:tr>
      <w:tr w:rsidR="00A05613" w:rsidTr="00A05613">
        <w:tc>
          <w:tcPr>
            <w:tcW w:w="728" w:type="dxa"/>
            <w:gridSpan w:val="4"/>
          </w:tcPr>
          <w:p w:rsidR="00A05613" w:rsidRPr="00A05613" w:rsidRDefault="00A05613" w:rsidP="00A05613">
            <w:pPr>
              <w:pStyle w:val="a8"/>
              <w:numPr>
                <w:ilvl w:val="0"/>
                <w:numId w:val="6"/>
              </w:numPr>
              <w:shd w:val="clear" w:color="auto" w:fill="FFFFFF"/>
              <w:jc w:val="both"/>
              <w:rPr>
                <w:rFonts w:ascii="Times New Roman" w:eastAsia="Times New Roman" w:hAnsi="Times New Roman" w:cs="Times New Roman"/>
                <w:b/>
                <w:bCs/>
                <w:color w:val="000000"/>
              </w:rPr>
            </w:pPr>
          </w:p>
        </w:tc>
        <w:tc>
          <w:tcPr>
            <w:tcW w:w="10149" w:type="dxa"/>
            <w:gridSpan w:val="5"/>
          </w:tcPr>
          <w:p w:rsidR="00A05613" w:rsidRPr="002E37BA" w:rsidRDefault="00A05613" w:rsidP="0065081F">
            <w:pPr>
              <w:shd w:val="clear" w:color="auto" w:fill="FFFFFF"/>
              <w:ind w:firstLine="375"/>
              <w:jc w:val="both"/>
              <w:rPr>
                <w:rFonts w:ascii="Times New Roman" w:eastAsia="Times New Roman" w:hAnsi="Times New Roman" w:cs="Times New Roman"/>
                <w:color w:val="000000"/>
              </w:rPr>
            </w:pPr>
            <w:r w:rsidRPr="00AE7C95">
              <w:rPr>
                <w:rFonts w:ascii="Times New Roman" w:eastAsia="Times New Roman" w:hAnsi="Times New Roman" w:cs="Times New Roman"/>
                <w:noProof/>
                <w:color w:val="000000"/>
              </w:rPr>
              <w:drawing>
                <wp:inline distT="0" distB="0" distL="0" distR="0">
                  <wp:extent cx="5363575" cy="1081454"/>
                  <wp:effectExtent l="19050" t="0" r="8525" b="0"/>
                  <wp:docPr id="60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6106" cy="1083981"/>
                          </a:xfrm>
                          <a:prstGeom prst="rect">
                            <a:avLst/>
                          </a:prstGeom>
                          <a:noFill/>
                          <a:ln>
                            <a:noFill/>
                          </a:ln>
                        </pic:spPr>
                      </pic:pic>
                    </a:graphicData>
                  </a:graphic>
                </wp:inline>
              </w:drawing>
            </w:r>
            <w:r w:rsidRPr="00AE7C95">
              <w:rPr>
                <w:noProof/>
              </w:rPr>
              <w:drawing>
                <wp:inline distT="0" distB="0" distL="0" distR="0">
                  <wp:extent cx="5259154" cy="2206869"/>
                  <wp:effectExtent l="19050" t="0" r="0" b="0"/>
                  <wp:docPr id="1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8309" cy="2206515"/>
                          </a:xfrm>
                          <a:prstGeom prst="rect">
                            <a:avLst/>
                          </a:prstGeom>
                          <a:noFill/>
                          <a:ln>
                            <a:noFill/>
                          </a:ln>
                        </pic:spPr>
                      </pic:pic>
                    </a:graphicData>
                  </a:graphic>
                </wp:inline>
              </w:drawing>
            </w:r>
          </w:p>
        </w:tc>
      </w:tr>
      <w:tr w:rsidR="00A05613" w:rsidTr="00A05613">
        <w:tc>
          <w:tcPr>
            <w:tcW w:w="728" w:type="dxa"/>
            <w:gridSpan w:val="4"/>
          </w:tcPr>
          <w:p w:rsidR="00A05613" w:rsidRPr="00A05613" w:rsidRDefault="00A05613" w:rsidP="00A05613">
            <w:pPr>
              <w:pStyle w:val="a8"/>
              <w:numPr>
                <w:ilvl w:val="0"/>
                <w:numId w:val="6"/>
              </w:numPr>
              <w:shd w:val="clear" w:color="auto" w:fill="FFFFFF"/>
              <w:jc w:val="both"/>
              <w:rPr>
                <w:rFonts w:ascii="Times New Roman" w:eastAsia="Times New Roman" w:hAnsi="Times New Roman" w:cs="Times New Roman"/>
                <w:b/>
                <w:bCs/>
                <w:color w:val="000000"/>
              </w:rPr>
            </w:pPr>
          </w:p>
        </w:tc>
        <w:tc>
          <w:tcPr>
            <w:tcW w:w="10149" w:type="dxa"/>
            <w:gridSpan w:val="5"/>
          </w:tcPr>
          <w:p w:rsidR="00A05613" w:rsidRPr="00AE7C95" w:rsidRDefault="00A05613" w:rsidP="0065081F">
            <w:pPr>
              <w:shd w:val="clear" w:color="auto" w:fill="FFFFFF"/>
              <w:ind w:firstLine="375"/>
              <w:jc w:val="both"/>
              <w:rPr>
                <w:rFonts w:ascii="Times New Roman" w:eastAsia="Times New Roman" w:hAnsi="Times New Roman" w:cs="Times New Roman"/>
                <w:noProof/>
                <w:color w:val="000000"/>
              </w:rPr>
            </w:pPr>
            <w:r w:rsidRPr="00AE7C95">
              <w:rPr>
                <w:noProof/>
              </w:rPr>
              <w:drawing>
                <wp:inline distT="0" distB="0" distL="0" distR="0">
                  <wp:extent cx="5306506" cy="1107830"/>
                  <wp:effectExtent l="19050" t="0" r="8444" b="0"/>
                  <wp:docPr id="16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22885" cy="1111249"/>
                          </a:xfrm>
                          <a:prstGeom prst="rect">
                            <a:avLst/>
                          </a:prstGeom>
                          <a:noFill/>
                          <a:ln>
                            <a:noFill/>
                          </a:ln>
                        </pic:spPr>
                      </pic:pic>
                    </a:graphicData>
                  </a:graphic>
                </wp:inline>
              </w:drawing>
            </w:r>
            <w:r w:rsidRPr="00AE7C95">
              <w:rPr>
                <w:noProof/>
              </w:rPr>
              <w:lastRenderedPageBreak/>
              <w:drawing>
                <wp:inline distT="0" distB="0" distL="0" distR="0">
                  <wp:extent cx="5231423" cy="2195232"/>
                  <wp:effectExtent l="19050" t="0" r="7327" b="0"/>
                  <wp:docPr id="16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0583" cy="2194879"/>
                          </a:xfrm>
                          <a:prstGeom prst="rect">
                            <a:avLst/>
                          </a:prstGeom>
                          <a:noFill/>
                          <a:ln>
                            <a:noFill/>
                          </a:ln>
                        </pic:spPr>
                      </pic:pic>
                    </a:graphicData>
                  </a:graphic>
                </wp:inline>
              </w:drawing>
            </w:r>
          </w:p>
        </w:tc>
      </w:tr>
      <w:tr w:rsidR="00DB0B03" w:rsidRPr="00CA07B8" w:rsidTr="00A05613">
        <w:trPr>
          <w:gridBefore w:val="1"/>
          <w:wBefore w:w="10" w:type="dxa"/>
          <w:trHeight w:val="5025"/>
        </w:trPr>
        <w:tc>
          <w:tcPr>
            <w:tcW w:w="708" w:type="dxa"/>
            <w:gridSpan w:val="2"/>
          </w:tcPr>
          <w:p w:rsidR="00DB0B03" w:rsidRDefault="00DB0B03" w:rsidP="00A05613">
            <w:pPr>
              <w:pStyle w:val="a8"/>
              <w:numPr>
                <w:ilvl w:val="0"/>
                <w:numId w:val="6"/>
              </w:numPr>
              <w:rPr>
                <w:noProof/>
              </w:rPr>
            </w:pPr>
          </w:p>
        </w:tc>
        <w:tc>
          <w:tcPr>
            <w:tcW w:w="10159" w:type="dxa"/>
            <w:gridSpan w:val="6"/>
          </w:tcPr>
          <w:p w:rsidR="00DB0B03" w:rsidRDefault="00A05613" w:rsidP="00A05613">
            <w:pPr>
              <w:rPr>
                <w:noProof/>
              </w:rPr>
            </w:pPr>
            <w:r w:rsidRPr="00A05613">
              <w:rPr>
                <w:noProof/>
              </w:rPr>
              <w:drawing>
                <wp:inline distT="0" distB="0" distL="0" distR="0">
                  <wp:extent cx="5421678" cy="1732085"/>
                  <wp:effectExtent l="19050" t="0" r="7572" b="0"/>
                  <wp:docPr id="16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srcRect l="8710"/>
                          <a:stretch>
                            <a:fillRect/>
                          </a:stretch>
                        </pic:blipFill>
                        <pic:spPr bwMode="auto">
                          <a:xfrm>
                            <a:off x="0" y="0"/>
                            <a:ext cx="5421678" cy="1732085"/>
                          </a:xfrm>
                          <a:prstGeom prst="rect">
                            <a:avLst/>
                          </a:prstGeom>
                          <a:noFill/>
                          <a:ln w="9525">
                            <a:noFill/>
                            <a:miter lim="800000"/>
                            <a:headEnd/>
                            <a:tailEnd/>
                          </a:ln>
                        </pic:spPr>
                      </pic:pic>
                    </a:graphicData>
                  </a:graphic>
                </wp:inline>
              </w:drawing>
            </w:r>
          </w:p>
          <w:p w:rsidR="00DB0B03" w:rsidRPr="00A05613" w:rsidRDefault="00DB0B03" w:rsidP="00A05613">
            <w:pPr>
              <w:rPr>
                <w:rFonts w:ascii="Arial Black" w:hAnsi="Arial Black" w:cs="Times New Roman"/>
                <w:b/>
                <w:noProof/>
                <w:sz w:val="28"/>
                <w:szCs w:val="28"/>
              </w:rPr>
            </w:pPr>
            <w:r>
              <w:rPr>
                <w:noProof/>
              </w:rPr>
              <w:drawing>
                <wp:inline distT="0" distB="0" distL="0" distR="0">
                  <wp:extent cx="5629275" cy="4391025"/>
                  <wp:effectExtent l="19050" t="0" r="9525" b="0"/>
                  <wp:docPr id="40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srcRect/>
                          <a:stretch>
                            <a:fillRect/>
                          </a:stretch>
                        </pic:blipFill>
                        <pic:spPr bwMode="auto">
                          <a:xfrm>
                            <a:off x="0" y="0"/>
                            <a:ext cx="5629275" cy="4391025"/>
                          </a:xfrm>
                          <a:prstGeom prst="rect">
                            <a:avLst/>
                          </a:prstGeom>
                          <a:noFill/>
                          <a:ln w="9525">
                            <a:noFill/>
                            <a:miter lim="800000"/>
                            <a:headEnd/>
                            <a:tailEnd/>
                          </a:ln>
                        </pic:spPr>
                      </pic:pic>
                    </a:graphicData>
                  </a:graphic>
                </wp:inline>
              </w:drawing>
            </w:r>
          </w:p>
        </w:tc>
      </w:tr>
      <w:tr w:rsidR="00DB0B03" w:rsidTr="00A05613">
        <w:trPr>
          <w:gridBefore w:val="1"/>
          <w:wBefore w:w="10" w:type="dxa"/>
        </w:trPr>
        <w:tc>
          <w:tcPr>
            <w:tcW w:w="708" w:type="dxa"/>
            <w:gridSpan w:val="2"/>
          </w:tcPr>
          <w:p w:rsidR="00DB0B03" w:rsidRPr="00E20365" w:rsidRDefault="00DB0B03" w:rsidP="00A05613">
            <w:pPr>
              <w:pStyle w:val="a8"/>
              <w:numPr>
                <w:ilvl w:val="0"/>
                <w:numId w:val="6"/>
              </w:numPr>
              <w:rPr>
                <w:noProof/>
              </w:rPr>
            </w:pPr>
          </w:p>
        </w:tc>
        <w:tc>
          <w:tcPr>
            <w:tcW w:w="10159" w:type="dxa"/>
            <w:gridSpan w:val="6"/>
          </w:tcPr>
          <w:p w:rsidR="00DB0B03" w:rsidRPr="00A05613" w:rsidRDefault="00DB0B03" w:rsidP="00A05613">
            <w:pPr>
              <w:pStyle w:val="a8"/>
              <w:ind w:left="360"/>
              <w:rPr>
                <w:rFonts w:ascii="Times New Roman" w:eastAsia="Times New Roman" w:hAnsi="Times New Roman" w:cs="Times New Roman"/>
                <w:sz w:val="24"/>
                <w:szCs w:val="24"/>
              </w:rPr>
            </w:pPr>
            <w:r w:rsidRPr="00A05613">
              <w:rPr>
                <w:rFonts w:ascii="Times New Roman" w:eastAsia="Times New Roman" w:hAnsi="Times New Roman" w:cs="Times New Roman"/>
                <w:color w:val="000000"/>
                <w:sz w:val="23"/>
                <w:szCs w:val="23"/>
                <w:shd w:val="clear" w:color="auto" w:fill="FFFFFF"/>
              </w:rPr>
              <w:t>В цепи, схема ко</w:t>
            </w:r>
            <w:r w:rsidRPr="00A05613">
              <w:rPr>
                <w:rFonts w:ascii="Times New Roman" w:eastAsia="Times New Roman" w:hAnsi="Times New Roman" w:cs="Times New Roman"/>
                <w:color w:val="000000"/>
                <w:sz w:val="23"/>
                <w:szCs w:val="23"/>
                <w:shd w:val="clear" w:color="auto" w:fill="FFFFFF"/>
              </w:rPr>
              <w:softHyphen/>
              <w:t>то</w:t>
            </w:r>
            <w:r w:rsidRPr="00A05613">
              <w:rPr>
                <w:rFonts w:ascii="Times New Roman" w:eastAsia="Times New Roman" w:hAnsi="Times New Roman" w:cs="Times New Roman"/>
                <w:color w:val="000000"/>
                <w:sz w:val="23"/>
                <w:szCs w:val="23"/>
                <w:shd w:val="clear" w:color="auto" w:fill="FFFFFF"/>
              </w:rPr>
              <w:softHyphen/>
              <w:t>рой изоб</w:t>
            </w:r>
            <w:r w:rsidRPr="00A05613">
              <w:rPr>
                <w:rFonts w:ascii="Times New Roman" w:eastAsia="Times New Roman" w:hAnsi="Times New Roman" w:cs="Times New Roman"/>
                <w:color w:val="000000"/>
                <w:sz w:val="23"/>
                <w:szCs w:val="23"/>
                <w:shd w:val="clear" w:color="auto" w:fill="FFFFFF"/>
              </w:rPr>
              <w:softHyphen/>
              <w:t>ра</w:t>
            </w:r>
            <w:r w:rsidRPr="00A05613">
              <w:rPr>
                <w:rFonts w:ascii="Times New Roman" w:eastAsia="Times New Roman" w:hAnsi="Times New Roman" w:cs="Times New Roman"/>
                <w:color w:val="000000"/>
                <w:sz w:val="23"/>
                <w:szCs w:val="23"/>
                <w:shd w:val="clear" w:color="auto" w:fill="FFFFFF"/>
              </w:rPr>
              <w:softHyphen/>
              <w:t>же</w:t>
            </w:r>
            <w:r w:rsidRPr="00A05613">
              <w:rPr>
                <w:rFonts w:ascii="Times New Roman" w:eastAsia="Times New Roman" w:hAnsi="Times New Roman" w:cs="Times New Roman"/>
                <w:color w:val="000000"/>
                <w:sz w:val="23"/>
                <w:szCs w:val="23"/>
                <w:shd w:val="clear" w:color="auto" w:fill="FFFFFF"/>
              </w:rPr>
              <w:softHyphen/>
              <w:t>на на ри</w:t>
            </w:r>
            <w:r w:rsidRPr="00A05613">
              <w:rPr>
                <w:rFonts w:ascii="Times New Roman" w:eastAsia="Times New Roman" w:hAnsi="Times New Roman" w:cs="Times New Roman"/>
                <w:color w:val="000000"/>
                <w:sz w:val="23"/>
                <w:szCs w:val="23"/>
                <w:shd w:val="clear" w:color="auto" w:fill="FFFFFF"/>
              </w:rPr>
              <w:softHyphen/>
              <w:t>сун</w:t>
            </w:r>
            <w:r w:rsidRPr="00A05613">
              <w:rPr>
                <w:rFonts w:ascii="Times New Roman" w:eastAsia="Times New Roman" w:hAnsi="Times New Roman" w:cs="Times New Roman"/>
                <w:color w:val="000000"/>
                <w:sz w:val="23"/>
                <w:szCs w:val="23"/>
                <w:shd w:val="clear" w:color="auto" w:fill="FFFFFF"/>
              </w:rPr>
              <w:softHyphen/>
              <w:t>ке, по оче</w:t>
            </w:r>
            <w:r w:rsidRPr="00A05613">
              <w:rPr>
                <w:rFonts w:ascii="Times New Roman" w:eastAsia="Times New Roman" w:hAnsi="Times New Roman" w:cs="Times New Roman"/>
                <w:color w:val="000000"/>
                <w:sz w:val="23"/>
                <w:szCs w:val="23"/>
                <w:shd w:val="clear" w:color="auto" w:fill="FFFFFF"/>
              </w:rPr>
              <w:softHyphen/>
              <w:t>ре</w:t>
            </w:r>
            <w:r w:rsidRPr="00A05613">
              <w:rPr>
                <w:rFonts w:ascii="Times New Roman" w:eastAsia="Times New Roman" w:hAnsi="Times New Roman" w:cs="Times New Roman"/>
                <w:color w:val="000000"/>
                <w:sz w:val="23"/>
                <w:szCs w:val="23"/>
                <w:shd w:val="clear" w:color="auto" w:fill="FFFFFF"/>
              </w:rPr>
              <w:softHyphen/>
              <w:t>ди за</w:t>
            </w:r>
            <w:r w:rsidRPr="00A05613">
              <w:rPr>
                <w:rFonts w:ascii="Times New Roman" w:eastAsia="Times New Roman" w:hAnsi="Times New Roman" w:cs="Times New Roman"/>
                <w:color w:val="000000"/>
                <w:sz w:val="23"/>
                <w:szCs w:val="23"/>
                <w:shd w:val="clear" w:color="auto" w:fill="FFFFFF"/>
              </w:rPr>
              <w:softHyphen/>
              <w:t>мы</w:t>
            </w:r>
            <w:r w:rsidRPr="00A05613">
              <w:rPr>
                <w:rFonts w:ascii="Times New Roman" w:eastAsia="Times New Roman" w:hAnsi="Times New Roman" w:cs="Times New Roman"/>
                <w:color w:val="000000"/>
                <w:sz w:val="23"/>
                <w:szCs w:val="23"/>
                <w:shd w:val="clear" w:color="auto" w:fill="FFFFFF"/>
              </w:rPr>
              <w:softHyphen/>
              <w:t>ка</w:t>
            </w:r>
            <w:r w:rsidRPr="00A05613">
              <w:rPr>
                <w:rFonts w:ascii="Times New Roman" w:eastAsia="Times New Roman" w:hAnsi="Times New Roman" w:cs="Times New Roman"/>
                <w:color w:val="000000"/>
                <w:sz w:val="23"/>
                <w:szCs w:val="23"/>
                <w:shd w:val="clear" w:color="auto" w:fill="FFFFFF"/>
              </w:rPr>
              <w:softHyphen/>
              <w:t>ют ключи</w:t>
            </w:r>
            <w:r w:rsidRPr="00A05613">
              <w:rPr>
                <w:rFonts w:ascii="Times New Roman" w:eastAsia="Times New Roman" w:hAnsi="Times New Roman" w:cs="Times New Roman"/>
                <w:color w:val="000000"/>
                <w:sz w:val="23"/>
              </w:rPr>
              <w:t> </w:t>
            </w:r>
            <w:r>
              <w:rPr>
                <w:rFonts w:eastAsia="Times New Roman"/>
                <w:noProof/>
                <w:sz w:val="24"/>
                <w:szCs w:val="24"/>
              </w:rPr>
              <w:drawing>
                <wp:inline distT="0" distB="0" distL="0" distR="0">
                  <wp:extent cx="476250" cy="171450"/>
                  <wp:effectExtent l="19050" t="0" r="0" b="0"/>
                  <wp:docPr id="406" name="Рисунок 70" descr="http://reshuege.ru/formula/96/96087b7f425706695efd1e69cd44bb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reshuege.ru/formula/96/96087b7f425706695efd1e69cd44bba5.png"/>
                          <pic:cNvPicPr>
                            <a:picLocks noChangeAspect="1" noChangeArrowheads="1"/>
                          </pic:cNvPicPr>
                        </pic:nvPicPr>
                        <pic:blipFill>
                          <a:blip r:embed="rId41" cstate="print"/>
                          <a:srcRect/>
                          <a:stretch>
                            <a:fillRect/>
                          </a:stretch>
                        </pic:blipFill>
                        <pic:spPr bwMode="auto">
                          <a:xfrm>
                            <a:off x="0" y="0"/>
                            <a:ext cx="476250" cy="17145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szCs w:val="23"/>
                <w:shd w:val="clear" w:color="auto" w:fill="FFFFFF"/>
              </w:rPr>
              <w:t>, вы</w:t>
            </w:r>
            <w:r w:rsidRPr="00A05613">
              <w:rPr>
                <w:rFonts w:ascii="Times New Roman" w:eastAsia="Times New Roman" w:hAnsi="Times New Roman" w:cs="Times New Roman"/>
                <w:color w:val="000000"/>
                <w:sz w:val="23"/>
                <w:szCs w:val="23"/>
                <w:shd w:val="clear" w:color="auto" w:fill="FFFFFF"/>
              </w:rPr>
              <w:softHyphen/>
              <w:t>жи</w:t>
            </w:r>
            <w:r w:rsidRPr="00A05613">
              <w:rPr>
                <w:rFonts w:ascii="Times New Roman" w:eastAsia="Times New Roman" w:hAnsi="Times New Roman" w:cs="Times New Roman"/>
                <w:color w:val="000000"/>
                <w:sz w:val="23"/>
                <w:szCs w:val="23"/>
                <w:shd w:val="clear" w:color="auto" w:fill="FFFFFF"/>
              </w:rPr>
              <w:softHyphen/>
              <w:t>дая каж</w:t>
            </w:r>
            <w:r w:rsidRPr="00A05613">
              <w:rPr>
                <w:rFonts w:ascii="Times New Roman" w:eastAsia="Times New Roman" w:hAnsi="Times New Roman" w:cs="Times New Roman"/>
                <w:color w:val="000000"/>
                <w:sz w:val="23"/>
                <w:szCs w:val="23"/>
                <w:shd w:val="clear" w:color="auto" w:fill="FFFFFF"/>
              </w:rPr>
              <w:softHyphen/>
              <w:t>дый раз до</w:t>
            </w:r>
            <w:r w:rsidRPr="00A05613">
              <w:rPr>
                <w:rFonts w:ascii="Times New Roman" w:eastAsia="Times New Roman" w:hAnsi="Times New Roman" w:cs="Times New Roman"/>
                <w:color w:val="000000"/>
                <w:sz w:val="23"/>
                <w:szCs w:val="23"/>
                <w:shd w:val="clear" w:color="auto" w:fill="FFFFFF"/>
              </w:rPr>
              <w:softHyphen/>
              <w:t>ста</w:t>
            </w:r>
            <w:r w:rsidRPr="00A05613">
              <w:rPr>
                <w:rFonts w:ascii="Times New Roman" w:eastAsia="Times New Roman" w:hAnsi="Times New Roman" w:cs="Times New Roman"/>
                <w:color w:val="000000"/>
                <w:sz w:val="23"/>
                <w:szCs w:val="23"/>
                <w:shd w:val="clear" w:color="auto" w:fill="FFFFFF"/>
              </w:rPr>
              <w:softHyphen/>
              <w:t>точ</w:t>
            </w:r>
            <w:r w:rsidRPr="00A05613">
              <w:rPr>
                <w:rFonts w:ascii="Times New Roman" w:eastAsia="Times New Roman" w:hAnsi="Times New Roman" w:cs="Times New Roman"/>
                <w:color w:val="000000"/>
                <w:sz w:val="23"/>
                <w:szCs w:val="23"/>
                <w:shd w:val="clear" w:color="auto" w:fill="FFFFFF"/>
              </w:rPr>
              <w:softHyphen/>
              <w:t>но дли</w:t>
            </w:r>
            <w:r w:rsidRPr="00A05613">
              <w:rPr>
                <w:rFonts w:ascii="Times New Roman" w:eastAsia="Times New Roman" w:hAnsi="Times New Roman" w:cs="Times New Roman"/>
                <w:color w:val="000000"/>
                <w:sz w:val="23"/>
                <w:szCs w:val="23"/>
                <w:shd w:val="clear" w:color="auto" w:fill="FFFFFF"/>
              </w:rPr>
              <w:softHyphen/>
              <w:t>тель</w:t>
            </w:r>
            <w:r w:rsidRPr="00A05613">
              <w:rPr>
                <w:rFonts w:ascii="Times New Roman" w:eastAsia="Times New Roman" w:hAnsi="Times New Roman" w:cs="Times New Roman"/>
                <w:color w:val="000000"/>
                <w:sz w:val="23"/>
                <w:szCs w:val="23"/>
                <w:shd w:val="clear" w:color="auto" w:fill="FFFFFF"/>
              </w:rPr>
              <w:softHyphen/>
              <w:t>ное время до окон</w:t>
            </w:r>
            <w:r w:rsidRPr="00A05613">
              <w:rPr>
                <w:rFonts w:ascii="Times New Roman" w:eastAsia="Times New Roman" w:hAnsi="Times New Roman" w:cs="Times New Roman"/>
                <w:color w:val="000000"/>
                <w:sz w:val="23"/>
                <w:szCs w:val="23"/>
                <w:shd w:val="clear" w:color="auto" w:fill="FFFFFF"/>
              </w:rPr>
              <w:softHyphen/>
              <w:t>ча</w:t>
            </w:r>
            <w:r w:rsidRPr="00A05613">
              <w:rPr>
                <w:rFonts w:ascii="Times New Roman" w:eastAsia="Times New Roman" w:hAnsi="Times New Roman" w:cs="Times New Roman"/>
                <w:color w:val="000000"/>
                <w:sz w:val="23"/>
                <w:szCs w:val="23"/>
                <w:shd w:val="clear" w:color="auto" w:fill="FFFFFF"/>
              </w:rPr>
              <w:softHyphen/>
              <w:t>ния про</w:t>
            </w:r>
            <w:r w:rsidRPr="00A05613">
              <w:rPr>
                <w:rFonts w:ascii="Times New Roman" w:eastAsia="Times New Roman" w:hAnsi="Times New Roman" w:cs="Times New Roman"/>
                <w:color w:val="000000"/>
                <w:sz w:val="23"/>
                <w:szCs w:val="23"/>
                <w:shd w:val="clear" w:color="auto" w:fill="FFFFFF"/>
              </w:rPr>
              <w:softHyphen/>
              <w:t>цес</w:t>
            </w:r>
            <w:r w:rsidRPr="00A05613">
              <w:rPr>
                <w:rFonts w:ascii="Times New Roman" w:eastAsia="Times New Roman" w:hAnsi="Times New Roman" w:cs="Times New Roman"/>
                <w:color w:val="000000"/>
                <w:sz w:val="23"/>
                <w:szCs w:val="23"/>
                <w:shd w:val="clear" w:color="auto" w:fill="FFFFFF"/>
              </w:rPr>
              <w:softHyphen/>
              <w:t>сов за</w:t>
            </w:r>
            <w:r w:rsidRPr="00A05613">
              <w:rPr>
                <w:rFonts w:ascii="Times New Roman" w:eastAsia="Times New Roman" w:hAnsi="Times New Roman" w:cs="Times New Roman"/>
                <w:color w:val="000000"/>
                <w:sz w:val="23"/>
                <w:szCs w:val="23"/>
                <w:shd w:val="clear" w:color="auto" w:fill="FFFFFF"/>
              </w:rPr>
              <w:softHyphen/>
              <w:t>ряд</w:t>
            </w:r>
            <w:r w:rsidRPr="00A05613">
              <w:rPr>
                <w:rFonts w:ascii="Times New Roman" w:eastAsia="Times New Roman" w:hAnsi="Times New Roman" w:cs="Times New Roman"/>
                <w:color w:val="000000"/>
                <w:sz w:val="23"/>
                <w:szCs w:val="23"/>
                <w:shd w:val="clear" w:color="auto" w:fill="FFFFFF"/>
              </w:rPr>
              <w:softHyphen/>
              <w:t>ки кон</w:t>
            </w:r>
            <w:r w:rsidRPr="00A05613">
              <w:rPr>
                <w:rFonts w:ascii="Times New Roman" w:eastAsia="Times New Roman" w:hAnsi="Times New Roman" w:cs="Times New Roman"/>
                <w:color w:val="000000"/>
                <w:sz w:val="23"/>
                <w:szCs w:val="23"/>
                <w:shd w:val="clear" w:color="auto" w:fill="FFFFFF"/>
              </w:rPr>
              <w:softHyphen/>
              <w:t>ден</w:t>
            </w:r>
            <w:r w:rsidRPr="00A05613">
              <w:rPr>
                <w:rFonts w:ascii="Times New Roman" w:eastAsia="Times New Roman" w:hAnsi="Times New Roman" w:cs="Times New Roman"/>
                <w:color w:val="000000"/>
                <w:sz w:val="23"/>
                <w:szCs w:val="23"/>
                <w:shd w:val="clear" w:color="auto" w:fill="FFFFFF"/>
              </w:rPr>
              <w:softHyphen/>
              <w:t>са</w:t>
            </w:r>
            <w:r w:rsidRPr="00A05613">
              <w:rPr>
                <w:rFonts w:ascii="Times New Roman" w:eastAsia="Times New Roman" w:hAnsi="Times New Roman" w:cs="Times New Roman"/>
                <w:color w:val="000000"/>
                <w:sz w:val="23"/>
                <w:szCs w:val="23"/>
                <w:shd w:val="clear" w:color="auto" w:fill="FFFFFF"/>
              </w:rPr>
              <w:softHyphen/>
              <w:t>то</w:t>
            </w:r>
            <w:r w:rsidRPr="00A05613">
              <w:rPr>
                <w:rFonts w:ascii="Times New Roman" w:eastAsia="Times New Roman" w:hAnsi="Times New Roman" w:cs="Times New Roman"/>
                <w:color w:val="000000"/>
                <w:sz w:val="23"/>
                <w:szCs w:val="23"/>
                <w:shd w:val="clear" w:color="auto" w:fill="FFFFFF"/>
              </w:rPr>
              <w:softHyphen/>
              <w:t>ров.</w:t>
            </w:r>
          </w:p>
          <w:p w:rsidR="00DB0B03" w:rsidRPr="00A05613" w:rsidRDefault="00DB0B03" w:rsidP="00A05613">
            <w:pPr>
              <w:pStyle w:val="a8"/>
              <w:shd w:val="clear" w:color="auto" w:fill="FFFFFF"/>
              <w:ind w:left="360"/>
              <w:jc w:val="both"/>
              <w:rPr>
                <w:rFonts w:ascii="Times New Roman" w:eastAsia="Times New Roman" w:hAnsi="Times New Roman" w:cs="Times New Roman"/>
                <w:color w:val="000000"/>
                <w:sz w:val="23"/>
                <w:szCs w:val="23"/>
              </w:rPr>
            </w:pPr>
            <w:r w:rsidRPr="00A05613">
              <w:rPr>
                <w:rFonts w:ascii="Times New Roman" w:eastAsia="Times New Roman" w:hAnsi="Times New Roman" w:cs="Times New Roman"/>
                <w:color w:val="000000"/>
                <w:sz w:val="23"/>
                <w:szCs w:val="23"/>
              </w:rPr>
              <w:t>Какое ко</w:t>
            </w:r>
            <w:r w:rsidRPr="00A05613">
              <w:rPr>
                <w:rFonts w:ascii="Times New Roman" w:eastAsia="Times New Roman" w:hAnsi="Times New Roman" w:cs="Times New Roman"/>
                <w:color w:val="000000"/>
                <w:sz w:val="23"/>
                <w:szCs w:val="23"/>
              </w:rPr>
              <w:softHyphen/>
              <w:t>ли</w:t>
            </w:r>
            <w:r w:rsidRPr="00A05613">
              <w:rPr>
                <w:rFonts w:ascii="Times New Roman" w:eastAsia="Times New Roman" w:hAnsi="Times New Roman" w:cs="Times New Roman"/>
                <w:color w:val="000000"/>
                <w:sz w:val="23"/>
                <w:szCs w:val="23"/>
              </w:rPr>
              <w:softHyphen/>
              <w:t>че</w:t>
            </w:r>
            <w:r w:rsidRPr="00A05613">
              <w:rPr>
                <w:rFonts w:ascii="Times New Roman" w:eastAsia="Times New Roman" w:hAnsi="Times New Roman" w:cs="Times New Roman"/>
                <w:color w:val="000000"/>
                <w:sz w:val="23"/>
                <w:szCs w:val="23"/>
              </w:rPr>
              <w:softHyphen/>
              <w:t>ство теп</w:t>
            </w:r>
            <w:r w:rsidRPr="00A05613">
              <w:rPr>
                <w:rFonts w:ascii="Times New Roman" w:eastAsia="Times New Roman" w:hAnsi="Times New Roman" w:cs="Times New Roman"/>
                <w:color w:val="000000"/>
                <w:sz w:val="23"/>
                <w:szCs w:val="23"/>
              </w:rPr>
              <w:softHyphen/>
              <w:t>ло</w:t>
            </w:r>
            <w:r w:rsidRPr="00A05613">
              <w:rPr>
                <w:rFonts w:ascii="Times New Roman" w:eastAsia="Times New Roman" w:hAnsi="Times New Roman" w:cs="Times New Roman"/>
                <w:color w:val="000000"/>
                <w:sz w:val="23"/>
                <w:szCs w:val="23"/>
              </w:rPr>
              <w:softHyphen/>
              <w:t>ты вы</w:t>
            </w:r>
            <w:r w:rsidRPr="00A05613">
              <w:rPr>
                <w:rFonts w:ascii="Times New Roman" w:eastAsia="Times New Roman" w:hAnsi="Times New Roman" w:cs="Times New Roman"/>
                <w:color w:val="000000"/>
                <w:sz w:val="23"/>
                <w:szCs w:val="23"/>
              </w:rPr>
              <w:softHyphen/>
              <w:t>де</w:t>
            </w:r>
            <w:r w:rsidRPr="00A05613">
              <w:rPr>
                <w:rFonts w:ascii="Times New Roman" w:eastAsia="Times New Roman" w:hAnsi="Times New Roman" w:cs="Times New Roman"/>
                <w:color w:val="000000"/>
                <w:sz w:val="23"/>
                <w:szCs w:val="23"/>
              </w:rPr>
              <w:softHyphen/>
              <w:t>лит</w:t>
            </w:r>
            <w:r w:rsidRPr="00A05613">
              <w:rPr>
                <w:rFonts w:ascii="Times New Roman" w:eastAsia="Times New Roman" w:hAnsi="Times New Roman" w:cs="Times New Roman"/>
                <w:color w:val="000000"/>
                <w:sz w:val="23"/>
                <w:szCs w:val="23"/>
              </w:rPr>
              <w:softHyphen/>
              <w:t>ся в этой цепи после за</w:t>
            </w:r>
            <w:r w:rsidRPr="00A05613">
              <w:rPr>
                <w:rFonts w:ascii="Times New Roman" w:eastAsia="Times New Roman" w:hAnsi="Times New Roman" w:cs="Times New Roman"/>
                <w:color w:val="000000"/>
                <w:sz w:val="23"/>
                <w:szCs w:val="23"/>
              </w:rPr>
              <w:softHyphen/>
              <w:t>мы</w:t>
            </w:r>
            <w:r w:rsidRPr="00A05613">
              <w:rPr>
                <w:rFonts w:ascii="Times New Roman" w:eastAsia="Times New Roman" w:hAnsi="Times New Roman" w:cs="Times New Roman"/>
                <w:color w:val="000000"/>
                <w:sz w:val="23"/>
                <w:szCs w:val="23"/>
              </w:rPr>
              <w:softHyphen/>
              <w:t>ка</w:t>
            </w:r>
            <w:r w:rsidRPr="00A05613">
              <w:rPr>
                <w:rFonts w:ascii="Times New Roman" w:eastAsia="Times New Roman" w:hAnsi="Times New Roman" w:cs="Times New Roman"/>
                <w:color w:val="000000"/>
                <w:sz w:val="23"/>
                <w:szCs w:val="23"/>
              </w:rPr>
              <w:softHyphen/>
              <w:t>ния всех клю</w:t>
            </w:r>
            <w:r w:rsidRPr="00A05613">
              <w:rPr>
                <w:rFonts w:ascii="Times New Roman" w:eastAsia="Times New Roman" w:hAnsi="Times New Roman" w:cs="Times New Roman"/>
                <w:color w:val="000000"/>
                <w:sz w:val="23"/>
                <w:szCs w:val="23"/>
              </w:rPr>
              <w:softHyphen/>
              <w:t>чей? Па</w:t>
            </w:r>
            <w:r w:rsidRPr="00A05613">
              <w:rPr>
                <w:rFonts w:ascii="Times New Roman" w:eastAsia="Times New Roman" w:hAnsi="Times New Roman" w:cs="Times New Roman"/>
                <w:color w:val="000000"/>
                <w:sz w:val="23"/>
                <w:szCs w:val="23"/>
              </w:rPr>
              <w:softHyphen/>
              <w:t>ра</w:t>
            </w:r>
            <w:r w:rsidRPr="00A05613">
              <w:rPr>
                <w:rFonts w:ascii="Times New Roman" w:eastAsia="Times New Roman" w:hAnsi="Times New Roman" w:cs="Times New Roman"/>
                <w:color w:val="000000"/>
                <w:sz w:val="23"/>
                <w:szCs w:val="23"/>
              </w:rPr>
              <w:softHyphen/>
              <w:t>мет</w:t>
            </w:r>
            <w:r w:rsidRPr="00A05613">
              <w:rPr>
                <w:rFonts w:ascii="Times New Roman" w:eastAsia="Times New Roman" w:hAnsi="Times New Roman" w:cs="Times New Roman"/>
                <w:color w:val="000000"/>
                <w:sz w:val="23"/>
                <w:szCs w:val="23"/>
              </w:rPr>
              <w:softHyphen/>
              <w:t>ры цепи:</w:t>
            </w:r>
            <w:r w:rsidRPr="00A05613">
              <w:rPr>
                <w:rFonts w:ascii="Times New Roman" w:eastAsia="Times New Roman" w:hAnsi="Times New Roman" w:cs="Times New Roman"/>
                <w:color w:val="000000"/>
                <w:sz w:val="23"/>
              </w:rPr>
              <w:t> </w:t>
            </w:r>
            <w:r>
              <w:rPr>
                <w:rFonts w:eastAsia="Times New Roman"/>
                <w:noProof/>
              </w:rPr>
              <w:drawing>
                <wp:inline distT="0" distB="0" distL="0" distR="0">
                  <wp:extent cx="742950" cy="152400"/>
                  <wp:effectExtent l="19050" t="0" r="0" b="0"/>
                  <wp:docPr id="407" name="Рисунок 71" descr="http://reshuege.ru/formula/0f/0fae80833f989b65f824e203b7c33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reshuege.ru/formula/0f/0fae80833f989b65f824e203b7c33ce7.png"/>
                          <pic:cNvPicPr>
                            <a:picLocks noChangeAspect="1" noChangeArrowheads="1"/>
                          </pic:cNvPicPr>
                        </pic:nvPicPr>
                        <pic:blipFill>
                          <a:blip r:embed="rId42" cstate="print"/>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szCs w:val="23"/>
              </w:rPr>
              <w:t>,</w:t>
            </w:r>
            <w:r w:rsidRPr="00A05613">
              <w:rPr>
                <w:rFonts w:ascii="Times New Roman" w:eastAsia="Times New Roman" w:hAnsi="Times New Roman" w:cs="Times New Roman"/>
                <w:color w:val="000000"/>
                <w:sz w:val="23"/>
              </w:rPr>
              <w:t> </w:t>
            </w:r>
            <w:r>
              <w:rPr>
                <w:rFonts w:eastAsia="Times New Roman"/>
                <w:noProof/>
              </w:rPr>
              <w:drawing>
                <wp:inline distT="0" distB="0" distL="0" distR="0">
                  <wp:extent cx="676275" cy="133350"/>
                  <wp:effectExtent l="19050" t="0" r="9525" b="0"/>
                  <wp:docPr id="408" name="Рисунок 72" descr="http://reshuege.ru/formula/44/44dc304ede5e59acd490dd0ea57fd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reshuege.ru/formula/44/44dc304ede5e59acd490dd0ea57fd82f.png"/>
                          <pic:cNvPicPr>
                            <a:picLocks noChangeAspect="1" noChangeArrowheads="1"/>
                          </pic:cNvPicPr>
                        </pic:nvPicPr>
                        <pic:blipFill>
                          <a:blip r:embed="rId43" cstate="print"/>
                          <a:srcRect/>
                          <a:stretch>
                            <a:fillRect/>
                          </a:stretch>
                        </pic:blipFill>
                        <pic:spPr bwMode="auto">
                          <a:xfrm>
                            <a:off x="0" y="0"/>
                            <a:ext cx="676275" cy="13335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szCs w:val="23"/>
              </w:rPr>
              <w:t>,</w:t>
            </w:r>
            <w:r w:rsidRPr="00A05613">
              <w:rPr>
                <w:rFonts w:ascii="Times New Roman" w:eastAsia="Times New Roman" w:hAnsi="Times New Roman" w:cs="Times New Roman"/>
                <w:color w:val="000000"/>
                <w:sz w:val="23"/>
              </w:rPr>
              <w:t> </w:t>
            </w:r>
            <w:r>
              <w:rPr>
                <w:rFonts w:eastAsia="Times New Roman"/>
                <w:noProof/>
              </w:rPr>
              <w:drawing>
                <wp:inline distT="0" distB="0" distL="0" distR="0">
                  <wp:extent cx="561975" cy="133350"/>
                  <wp:effectExtent l="19050" t="0" r="9525" b="0"/>
                  <wp:docPr id="409" name="Рисунок 73" descr="http://reshuege.ru/formula/90/90ae083efb1582335d818c8a273015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reshuege.ru/formula/90/90ae083efb1582335d818c8a273015da.png"/>
                          <pic:cNvPicPr>
                            <a:picLocks noChangeAspect="1" noChangeArrowheads="1"/>
                          </pic:cNvPicPr>
                        </pic:nvPicPr>
                        <pic:blipFill>
                          <a:blip r:embed="rId44" cstate="print"/>
                          <a:srcRect/>
                          <a:stretch>
                            <a:fillRect/>
                          </a:stretch>
                        </pic:blipFill>
                        <pic:spPr bwMode="auto">
                          <a:xfrm>
                            <a:off x="0" y="0"/>
                            <a:ext cx="561975" cy="13335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szCs w:val="23"/>
              </w:rPr>
              <w:t>.</w:t>
            </w:r>
          </w:p>
          <w:p w:rsidR="00DB0B03" w:rsidRDefault="00DB0B03" w:rsidP="00A05613">
            <w:pPr>
              <w:pStyle w:val="a8"/>
              <w:ind w:left="360"/>
            </w:pPr>
            <w:r>
              <w:rPr>
                <w:noProof/>
              </w:rPr>
              <w:lastRenderedPageBreak/>
              <w:drawing>
                <wp:inline distT="0" distB="0" distL="0" distR="0">
                  <wp:extent cx="3124200" cy="914400"/>
                  <wp:effectExtent l="19050" t="0" r="0" b="0"/>
                  <wp:docPr id="410" name="Рисунок 78" descr="http://phys.reshuege.ru/get_file?id=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phys.reshuege.ru/get_file?id=7379"/>
                          <pic:cNvPicPr>
                            <a:picLocks noChangeAspect="1" noChangeArrowheads="1"/>
                          </pic:cNvPicPr>
                        </pic:nvPicPr>
                        <pic:blipFill>
                          <a:blip r:embed="rId45" cstate="print"/>
                          <a:srcRect/>
                          <a:stretch>
                            <a:fillRect/>
                          </a:stretch>
                        </pic:blipFill>
                        <pic:spPr bwMode="auto">
                          <a:xfrm>
                            <a:off x="0" y="0"/>
                            <a:ext cx="3124200" cy="914400"/>
                          </a:xfrm>
                          <a:prstGeom prst="rect">
                            <a:avLst/>
                          </a:prstGeom>
                          <a:noFill/>
                          <a:ln w="9525">
                            <a:noFill/>
                            <a:miter lim="800000"/>
                            <a:headEnd/>
                            <a:tailEnd/>
                          </a:ln>
                        </pic:spPr>
                      </pic:pic>
                    </a:graphicData>
                  </a:graphic>
                </wp:inline>
              </w:drawing>
            </w:r>
          </w:p>
          <w:p w:rsidR="00DB0B03" w:rsidRPr="00A05613" w:rsidRDefault="00DB0B03" w:rsidP="00A05613">
            <w:pPr>
              <w:pStyle w:val="a8"/>
              <w:ind w:left="360"/>
              <w:rPr>
                <w:rFonts w:ascii="Times New Roman" w:eastAsia="Times New Roman" w:hAnsi="Times New Roman" w:cs="Times New Roman"/>
                <w:sz w:val="24"/>
                <w:szCs w:val="24"/>
              </w:rPr>
            </w:pPr>
            <w:r w:rsidRPr="00A05613">
              <w:rPr>
                <w:rFonts w:ascii="Times New Roman" w:eastAsia="Times New Roman" w:hAnsi="Times New Roman" w:cs="Times New Roman"/>
                <w:b/>
                <w:bCs/>
                <w:color w:val="000000"/>
                <w:sz w:val="23"/>
                <w:szCs w:val="23"/>
                <w:shd w:val="clear" w:color="auto" w:fill="FFFFFF"/>
              </w:rPr>
              <w:t>Ре</w:t>
            </w:r>
            <w:r w:rsidRPr="00A05613">
              <w:rPr>
                <w:rFonts w:ascii="Times New Roman" w:eastAsia="Times New Roman" w:hAnsi="Times New Roman" w:cs="Times New Roman"/>
                <w:b/>
                <w:bCs/>
                <w:color w:val="000000"/>
                <w:sz w:val="23"/>
                <w:szCs w:val="23"/>
                <w:shd w:val="clear" w:color="auto" w:fill="FFFFFF"/>
              </w:rPr>
              <w:softHyphen/>
              <w:t>ше</w:t>
            </w:r>
            <w:r w:rsidRPr="00A05613">
              <w:rPr>
                <w:rFonts w:ascii="Times New Roman" w:eastAsia="Times New Roman" w:hAnsi="Times New Roman" w:cs="Times New Roman"/>
                <w:b/>
                <w:bCs/>
                <w:color w:val="000000"/>
                <w:sz w:val="23"/>
                <w:szCs w:val="23"/>
                <w:shd w:val="clear" w:color="auto" w:fill="FFFFFF"/>
              </w:rPr>
              <w:softHyphen/>
              <w:t>ние.</w:t>
            </w:r>
          </w:p>
          <w:p w:rsidR="00DB0B03" w:rsidRPr="00A05613" w:rsidRDefault="00DB0B03" w:rsidP="00A05613">
            <w:pPr>
              <w:pStyle w:val="a8"/>
              <w:shd w:val="clear" w:color="auto" w:fill="FFFFFF"/>
              <w:ind w:left="360"/>
              <w:jc w:val="both"/>
              <w:rPr>
                <w:rFonts w:ascii="Times New Roman" w:eastAsia="Times New Roman" w:hAnsi="Times New Roman" w:cs="Times New Roman"/>
                <w:color w:val="000000"/>
                <w:sz w:val="23"/>
                <w:szCs w:val="23"/>
              </w:rPr>
            </w:pPr>
            <w:r w:rsidRPr="00A05613">
              <w:rPr>
                <w:rFonts w:ascii="Times New Roman" w:eastAsia="Times New Roman" w:hAnsi="Times New Roman" w:cs="Times New Roman"/>
                <w:color w:val="000000"/>
                <w:sz w:val="23"/>
                <w:szCs w:val="23"/>
              </w:rPr>
              <w:t>Со</w:t>
            </w:r>
            <w:r w:rsidRPr="00A05613">
              <w:rPr>
                <w:rFonts w:ascii="Times New Roman" w:eastAsia="Times New Roman" w:hAnsi="Times New Roman" w:cs="Times New Roman"/>
                <w:color w:val="000000"/>
                <w:sz w:val="23"/>
                <w:szCs w:val="23"/>
              </w:rPr>
              <w:softHyphen/>
              <w:t>глас</w:t>
            </w:r>
            <w:r w:rsidRPr="00A05613">
              <w:rPr>
                <w:rFonts w:ascii="Times New Roman" w:eastAsia="Times New Roman" w:hAnsi="Times New Roman" w:cs="Times New Roman"/>
                <w:color w:val="000000"/>
                <w:sz w:val="23"/>
                <w:szCs w:val="23"/>
              </w:rPr>
              <w:softHyphen/>
              <w:t>но за</w:t>
            </w:r>
            <w:r w:rsidRPr="00A05613">
              <w:rPr>
                <w:rFonts w:ascii="Times New Roman" w:eastAsia="Times New Roman" w:hAnsi="Times New Roman" w:cs="Times New Roman"/>
                <w:color w:val="000000"/>
                <w:sz w:val="23"/>
                <w:szCs w:val="23"/>
              </w:rPr>
              <w:softHyphen/>
              <w:t>ко</w:t>
            </w:r>
            <w:r w:rsidRPr="00A05613">
              <w:rPr>
                <w:rFonts w:ascii="Times New Roman" w:eastAsia="Times New Roman" w:hAnsi="Times New Roman" w:cs="Times New Roman"/>
                <w:color w:val="000000"/>
                <w:sz w:val="23"/>
                <w:szCs w:val="23"/>
              </w:rPr>
              <w:softHyphen/>
              <w:t>ну со</w:t>
            </w:r>
            <w:r w:rsidRPr="00A05613">
              <w:rPr>
                <w:rFonts w:ascii="Times New Roman" w:eastAsia="Times New Roman" w:hAnsi="Times New Roman" w:cs="Times New Roman"/>
                <w:color w:val="000000"/>
                <w:sz w:val="23"/>
                <w:szCs w:val="23"/>
              </w:rPr>
              <w:softHyphen/>
              <w:t>хра</w:t>
            </w:r>
            <w:r w:rsidRPr="00A05613">
              <w:rPr>
                <w:rFonts w:ascii="Times New Roman" w:eastAsia="Times New Roman" w:hAnsi="Times New Roman" w:cs="Times New Roman"/>
                <w:color w:val="000000"/>
                <w:sz w:val="23"/>
                <w:szCs w:val="23"/>
              </w:rPr>
              <w:softHyphen/>
              <w:t>не</w:t>
            </w:r>
            <w:r w:rsidRPr="00A05613">
              <w:rPr>
                <w:rFonts w:ascii="Times New Roman" w:eastAsia="Times New Roman" w:hAnsi="Times New Roman" w:cs="Times New Roman"/>
                <w:color w:val="000000"/>
                <w:sz w:val="23"/>
                <w:szCs w:val="23"/>
              </w:rPr>
              <w:softHyphen/>
              <w:t>ния энер</w:t>
            </w:r>
            <w:r w:rsidRPr="00A05613">
              <w:rPr>
                <w:rFonts w:ascii="Times New Roman" w:eastAsia="Times New Roman" w:hAnsi="Times New Roman" w:cs="Times New Roman"/>
                <w:color w:val="000000"/>
                <w:sz w:val="23"/>
                <w:szCs w:val="23"/>
              </w:rPr>
              <w:softHyphen/>
              <w:t>гии, ра</w:t>
            </w:r>
            <w:r w:rsidRPr="00A05613">
              <w:rPr>
                <w:rFonts w:ascii="Times New Roman" w:eastAsia="Times New Roman" w:hAnsi="Times New Roman" w:cs="Times New Roman"/>
                <w:color w:val="000000"/>
                <w:sz w:val="23"/>
                <w:szCs w:val="23"/>
              </w:rPr>
              <w:softHyphen/>
              <w:t>бо</w:t>
            </w:r>
            <w:r w:rsidRPr="00A05613">
              <w:rPr>
                <w:rFonts w:ascii="Times New Roman" w:eastAsia="Times New Roman" w:hAnsi="Times New Roman" w:cs="Times New Roman"/>
                <w:color w:val="000000"/>
                <w:sz w:val="23"/>
                <w:szCs w:val="23"/>
              </w:rPr>
              <w:softHyphen/>
              <w:t>та ис</w:t>
            </w:r>
            <w:r w:rsidRPr="00A05613">
              <w:rPr>
                <w:rFonts w:ascii="Times New Roman" w:eastAsia="Times New Roman" w:hAnsi="Times New Roman" w:cs="Times New Roman"/>
                <w:color w:val="000000"/>
                <w:sz w:val="23"/>
                <w:szCs w:val="23"/>
              </w:rPr>
              <w:softHyphen/>
              <w:t>точ</w:t>
            </w:r>
            <w:r w:rsidRPr="00A05613">
              <w:rPr>
                <w:rFonts w:ascii="Times New Roman" w:eastAsia="Times New Roman" w:hAnsi="Times New Roman" w:cs="Times New Roman"/>
                <w:color w:val="000000"/>
                <w:sz w:val="23"/>
                <w:szCs w:val="23"/>
              </w:rPr>
              <w:softHyphen/>
              <w:t>ни</w:t>
            </w:r>
            <w:r w:rsidRPr="00A05613">
              <w:rPr>
                <w:rFonts w:ascii="Times New Roman" w:eastAsia="Times New Roman" w:hAnsi="Times New Roman" w:cs="Times New Roman"/>
                <w:color w:val="000000"/>
                <w:sz w:val="23"/>
                <w:szCs w:val="23"/>
              </w:rPr>
              <w:softHyphen/>
              <w:t>ка</w:t>
            </w:r>
            <w:r w:rsidRPr="00A05613">
              <w:rPr>
                <w:rFonts w:ascii="Times New Roman" w:eastAsia="Times New Roman" w:hAnsi="Times New Roman" w:cs="Times New Roman"/>
                <w:color w:val="000000"/>
                <w:sz w:val="23"/>
              </w:rPr>
              <w:t> </w:t>
            </w:r>
            <w:r>
              <w:rPr>
                <w:rFonts w:eastAsia="Times New Roman"/>
                <w:noProof/>
              </w:rPr>
              <w:drawing>
                <wp:inline distT="0" distB="0" distL="0" distR="0">
                  <wp:extent cx="276225" cy="171450"/>
                  <wp:effectExtent l="19050" t="0" r="9525" b="0"/>
                  <wp:docPr id="411" name="Рисунок 219" descr="http://reshuege.ru/formula/cb/cb2671ca7afc44696839c33ba0983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reshuege.ru/formula/cb/cb2671ca7afc44696839c33ba0983805.png"/>
                          <pic:cNvPicPr>
                            <a:picLocks noChangeAspect="1" noChangeArrowheads="1"/>
                          </pic:cNvPicPr>
                        </pic:nvPicPr>
                        <pic:blipFill>
                          <a:blip r:embed="rId46"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rPr>
              <w:t> </w:t>
            </w:r>
            <w:r w:rsidRPr="00A05613">
              <w:rPr>
                <w:rFonts w:ascii="Times New Roman" w:eastAsia="Times New Roman" w:hAnsi="Times New Roman" w:cs="Times New Roman"/>
                <w:color w:val="000000"/>
                <w:sz w:val="23"/>
                <w:szCs w:val="23"/>
              </w:rPr>
              <w:t>при за</w:t>
            </w:r>
            <w:r w:rsidRPr="00A05613">
              <w:rPr>
                <w:rFonts w:ascii="Times New Roman" w:eastAsia="Times New Roman" w:hAnsi="Times New Roman" w:cs="Times New Roman"/>
                <w:color w:val="000000"/>
                <w:sz w:val="23"/>
                <w:szCs w:val="23"/>
              </w:rPr>
              <w:softHyphen/>
              <w:t>ряд</w:t>
            </w:r>
            <w:r w:rsidRPr="00A05613">
              <w:rPr>
                <w:rFonts w:ascii="Times New Roman" w:eastAsia="Times New Roman" w:hAnsi="Times New Roman" w:cs="Times New Roman"/>
                <w:color w:val="000000"/>
                <w:sz w:val="23"/>
                <w:szCs w:val="23"/>
              </w:rPr>
              <w:softHyphen/>
              <w:t>ке од</w:t>
            </w:r>
            <w:r w:rsidRPr="00A05613">
              <w:rPr>
                <w:rFonts w:ascii="Times New Roman" w:eastAsia="Times New Roman" w:hAnsi="Times New Roman" w:cs="Times New Roman"/>
                <w:color w:val="000000"/>
                <w:sz w:val="23"/>
                <w:szCs w:val="23"/>
              </w:rPr>
              <w:softHyphen/>
              <w:t>но</w:t>
            </w:r>
            <w:r w:rsidRPr="00A05613">
              <w:rPr>
                <w:rFonts w:ascii="Times New Roman" w:eastAsia="Times New Roman" w:hAnsi="Times New Roman" w:cs="Times New Roman"/>
                <w:color w:val="000000"/>
                <w:sz w:val="23"/>
                <w:szCs w:val="23"/>
              </w:rPr>
              <w:softHyphen/>
              <w:t>го кон</w:t>
            </w:r>
            <w:r w:rsidRPr="00A05613">
              <w:rPr>
                <w:rFonts w:ascii="Times New Roman" w:eastAsia="Times New Roman" w:hAnsi="Times New Roman" w:cs="Times New Roman"/>
                <w:color w:val="000000"/>
                <w:sz w:val="23"/>
                <w:szCs w:val="23"/>
              </w:rPr>
              <w:softHyphen/>
              <w:t>ден</w:t>
            </w:r>
            <w:r w:rsidRPr="00A05613">
              <w:rPr>
                <w:rFonts w:ascii="Times New Roman" w:eastAsia="Times New Roman" w:hAnsi="Times New Roman" w:cs="Times New Roman"/>
                <w:color w:val="000000"/>
                <w:sz w:val="23"/>
                <w:szCs w:val="23"/>
              </w:rPr>
              <w:softHyphen/>
              <w:t>са</w:t>
            </w:r>
            <w:r w:rsidRPr="00A05613">
              <w:rPr>
                <w:rFonts w:ascii="Times New Roman" w:eastAsia="Times New Roman" w:hAnsi="Times New Roman" w:cs="Times New Roman"/>
                <w:color w:val="000000"/>
                <w:sz w:val="23"/>
                <w:szCs w:val="23"/>
              </w:rPr>
              <w:softHyphen/>
              <w:t>то</w:t>
            </w:r>
            <w:r w:rsidRPr="00A05613">
              <w:rPr>
                <w:rFonts w:ascii="Times New Roman" w:eastAsia="Times New Roman" w:hAnsi="Times New Roman" w:cs="Times New Roman"/>
                <w:color w:val="000000"/>
                <w:sz w:val="23"/>
                <w:szCs w:val="23"/>
              </w:rPr>
              <w:softHyphen/>
              <w:t>ра ёмко</w:t>
            </w:r>
            <w:r w:rsidRPr="00A05613">
              <w:rPr>
                <w:rFonts w:ascii="Times New Roman" w:eastAsia="Times New Roman" w:hAnsi="Times New Roman" w:cs="Times New Roman"/>
                <w:color w:val="000000"/>
                <w:sz w:val="23"/>
                <w:szCs w:val="23"/>
              </w:rPr>
              <w:softHyphen/>
              <w:t>стью</w:t>
            </w:r>
            <w:r w:rsidRPr="00A05613">
              <w:rPr>
                <w:rFonts w:ascii="Times New Roman" w:eastAsia="Times New Roman" w:hAnsi="Times New Roman" w:cs="Times New Roman"/>
                <w:color w:val="000000"/>
                <w:sz w:val="23"/>
              </w:rPr>
              <w:t> </w:t>
            </w:r>
            <w:r>
              <w:rPr>
                <w:rFonts w:eastAsia="Times New Roman"/>
                <w:noProof/>
              </w:rPr>
              <w:drawing>
                <wp:inline distT="0" distB="0" distL="0" distR="0">
                  <wp:extent cx="95250" cy="133350"/>
                  <wp:effectExtent l="19050" t="0" r="0" b="0"/>
                  <wp:docPr id="412" name="Рисунок 220" descr="http://reshuege.ru/formula/0d/0d61f8370cad1d412f80b84d143e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reshuege.ru/formula/0d/0d61f8370cad1d412f80b84d143e1257.png"/>
                          <pic:cNvPicPr>
                            <a:picLocks noChangeAspect="1" noChangeArrowheads="1"/>
                          </pic:cNvPicPr>
                        </pic:nvPicPr>
                        <pic:blipFill>
                          <a:blip r:embed="rId47"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rPr>
              <w:t> </w:t>
            </w:r>
            <w:r w:rsidRPr="00A05613">
              <w:rPr>
                <w:rFonts w:ascii="Times New Roman" w:eastAsia="Times New Roman" w:hAnsi="Times New Roman" w:cs="Times New Roman"/>
                <w:color w:val="000000"/>
                <w:sz w:val="23"/>
                <w:szCs w:val="23"/>
              </w:rPr>
              <w:t>до на</w:t>
            </w:r>
            <w:r w:rsidRPr="00A05613">
              <w:rPr>
                <w:rFonts w:ascii="Times New Roman" w:eastAsia="Times New Roman" w:hAnsi="Times New Roman" w:cs="Times New Roman"/>
                <w:color w:val="000000"/>
                <w:sz w:val="23"/>
                <w:szCs w:val="23"/>
              </w:rPr>
              <w:softHyphen/>
              <w:t>пря</w:t>
            </w:r>
            <w:r w:rsidRPr="00A05613">
              <w:rPr>
                <w:rFonts w:ascii="Times New Roman" w:eastAsia="Times New Roman" w:hAnsi="Times New Roman" w:cs="Times New Roman"/>
                <w:color w:val="000000"/>
                <w:sz w:val="23"/>
                <w:szCs w:val="23"/>
              </w:rPr>
              <w:softHyphen/>
              <w:t>же</w:t>
            </w:r>
            <w:r w:rsidRPr="00A05613">
              <w:rPr>
                <w:rFonts w:ascii="Times New Roman" w:eastAsia="Times New Roman" w:hAnsi="Times New Roman" w:cs="Times New Roman"/>
                <w:color w:val="000000"/>
                <w:sz w:val="23"/>
                <w:szCs w:val="23"/>
              </w:rPr>
              <w:softHyphen/>
              <w:t>ния ис</w:t>
            </w:r>
            <w:r w:rsidRPr="00A05613">
              <w:rPr>
                <w:rFonts w:ascii="Times New Roman" w:eastAsia="Times New Roman" w:hAnsi="Times New Roman" w:cs="Times New Roman"/>
                <w:color w:val="000000"/>
                <w:sz w:val="23"/>
                <w:szCs w:val="23"/>
              </w:rPr>
              <w:softHyphen/>
              <w:t>точ</w:t>
            </w:r>
            <w:r w:rsidRPr="00A05613">
              <w:rPr>
                <w:rFonts w:ascii="Times New Roman" w:eastAsia="Times New Roman" w:hAnsi="Times New Roman" w:cs="Times New Roman"/>
                <w:color w:val="000000"/>
                <w:sz w:val="23"/>
                <w:szCs w:val="23"/>
              </w:rPr>
              <w:softHyphen/>
              <w:t>ни</w:t>
            </w:r>
            <w:r w:rsidRPr="00A05613">
              <w:rPr>
                <w:rFonts w:ascii="Times New Roman" w:eastAsia="Times New Roman" w:hAnsi="Times New Roman" w:cs="Times New Roman"/>
                <w:color w:val="000000"/>
                <w:sz w:val="23"/>
                <w:szCs w:val="23"/>
              </w:rPr>
              <w:softHyphen/>
              <w:t>ка</w:t>
            </w:r>
            <w:r w:rsidRPr="00A05613">
              <w:rPr>
                <w:rFonts w:ascii="Times New Roman" w:eastAsia="Times New Roman" w:hAnsi="Times New Roman" w:cs="Times New Roman"/>
                <w:color w:val="000000"/>
                <w:sz w:val="23"/>
              </w:rPr>
              <w:t> </w:t>
            </w:r>
            <w:r>
              <w:rPr>
                <w:rFonts w:eastAsia="Times New Roman"/>
                <w:noProof/>
              </w:rPr>
              <w:drawing>
                <wp:inline distT="0" distB="0" distL="0" distR="0">
                  <wp:extent cx="104775" cy="133350"/>
                  <wp:effectExtent l="19050" t="0" r="9525" b="0"/>
                  <wp:docPr id="413" name="Рисунок 221" descr="http://reshuege.ru/formula/4c/4c614360da93c0a041b22e537de151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reshuege.ru/formula/4c/4c614360da93c0a041b22e537de151eb.png"/>
                          <pic:cNvPicPr>
                            <a:picLocks noChangeAspect="1" noChangeArrowheads="1"/>
                          </pic:cNvPicPr>
                        </pic:nvPicPr>
                        <pic:blipFill>
                          <a:blip r:embed="rId48" cstate="print"/>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rPr>
              <w:t> </w:t>
            </w:r>
            <w:r w:rsidRPr="00A05613">
              <w:rPr>
                <w:rFonts w:ascii="Times New Roman" w:eastAsia="Times New Roman" w:hAnsi="Times New Roman" w:cs="Times New Roman"/>
                <w:color w:val="000000"/>
                <w:sz w:val="23"/>
                <w:szCs w:val="23"/>
              </w:rPr>
              <w:t>рас</w:t>
            </w:r>
            <w:r w:rsidRPr="00A05613">
              <w:rPr>
                <w:rFonts w:ascii="Times New Roman" w:eastAsia="Times New Roman" w:hAnsi="Times New Roman" w:cs="Times New Roman"/>
                <w:color w:val="000000"/>
                <w:sz w:val="23"/>
                <w:szCs w:val="23"/>
              </w:rPr>
              <w:softHyphen/>
              <w:t>хо</w:t>
            </w:r>
            <w:r w:rsidRPr="00A05613">
              <w:rPr>
                <w:rFonts w:ascii="Times New Roman" w:eastAsia="Times New Roman" w:hAnsi="Times New Roman" w:cs="Times New Roman"/>
                <w:color w:val="000000"/>
                <w:sz w:val="23"/>
                <w:szCs w:val="23"/>
              </w:rPr>
              <w:softHyphen/>
              <w:t>ду</w:t>
            </w:r>
            <w:r w:rsidRPr="00A05613">
              <w:rPr>
                <w:rFonts w:ascii="Times New Roman" w:eastAsia="Times New Roman" w:hAnsi="Times New Roman" w:cs="Times New Roman"/>
                <w:color w:val="000000"/>
                <w:sz w:val="23"/>
                <w:szCs w:val="23"/>
              </w:rPr>
              <w:softHyphen/>
              <w:t>ет</w:t>
            </w:r>
            <w:r w:rsidRPr="00A05613">
              <w:rPr>
                <w:rFonts w:ascii="Times New Roman" w:eastAsia="Times New Roman" w:hAnsi="Times New Roman" w:cs="Times New Roman"/>
                <w:color w:val="000000"/>
                <w:sz w:val="23"/>
                <w:szCs w:val="23"/>
              </w:rPr>
              <w:softHyphen/>
              <w:t>ся на со</w:t>
            </w:r>
            <w:r w:rsidRPr="00A05613">
              <w:rPr>
                <w:rFonts w:ascii="Times New Roman" w:eastAsia="Times New Roman" w:hAnsi="Times New Roman" w:cs="Times New Roman"/>
                <w:color w:val="000000"/>
                <w:sz w:val="23"/>
                <w:szCs w:val="23"/>
              </w:rPr>
              <w:softHyphen/>
              <w:t>зда</w:t>
            </w:r>
            <w:r w:rsidRPr="00A05613">
              <w:rPr>
                <w:rFonts w:ascii="Times New Roman" w:eastAsia="Times New Roman" w:hAnsi="Times New Roman" w:cs="Times New Roman"/>
                <w:color w:val="000000"/>
                <w:sz w:val="23"/>
                <w:szCs w:val="23"/>
              </w:rPr>
              <w:softHyphen/>
              <w:t>ние в кон</w:t>
            </w:r>
            <w:r w:rsidRPr="00A05613">
              <w:rPr>
                <w:rFonts w:ascii="Times New Roman" w:eastAsia="Times New Roman" w:hAnsi="Times New Roman" w:cs="Times New Roman"/>
                <w:color w:val="000000"/>
                <w:sz w:val="23"/>
                <w:szCs w:val="23"/>
              </w:rPr>
              <w:softHyphen/>
              <w:t>ден</w:t>
            </w:r>
            <w:r w:rsidRPr="00A05613">
              <w:rPr>
                <w:rFonts w:ascii="Times New Roman" w:eastAsia="Times New Roman" w:hAnsi="Times New Roman" w:cs="Times New Roman"/>
                <w:color w:val="000000"/>
                <w:sz w:val="23"/>
                <w:szCs w:val="23"/>
              </w:rPr>
              <w:softHyphen/>
              <w:t>са</w:t>
            </w:r>
            <w:r w:rsidRPr="00A05613">
              <w:rPr>
                <w:rFonts w:ascii="Times New Roman" w:eastAsia="Times New Roman" w:hAnsi="Times New Roman" w:cs="Times New Roman"/>
                <w:color w:val="000000"/>
                <w:sz w:val="23"/>
                <w:szCs w:val="23"/>
              </w:rPr>
              <w:softHyphen/>
              <w:t>то</w:t>
            </w:r>
            <w:r w:rsidRPr="00A05613">
              <w:rPr>
                <w:rFonts w:ascii="Times New Roman" w:eastAsia="Times New Roman" w:hAnsi="Times New Roman" w:cs="Times New Roman"/>
                <w:color w:val="000000"/>
                <w:sz w:val="23"/>
                <w:szCs w:val="23"/>
              </w:rPr>
              <w:softHyphen/>
              <w:t>ре элек</w:t>
            </w:r>
            <w:r w:rsidRPr="00A05613">
              <w:rPr>
                <w:rFonts w:ascii="Times New Roman" w:eastAsia="Times New Roman" w:hAnsi="Times New Roman" w:cs="Times New Roman"/>
                <w:color w:val="000000"/>
                <w:sz w:val="23"/>
                <w:szCs w:val="23"/>
              </w:rPr>
              <w:softHyphen/>
              <w:t>тро</w:t>
            </w:r>
            <w:r w:rsidRPr="00A05613">
              <w:rPr>
                <w:rFonts w:ascii="Times New Roman" w:eastAsia="Times New Roman" w:hAnsi="Times New Roman" w:cs="Times New Roman"/>
                <w:color w:val="000000"/>
                <w:sz w:val="23"/>
                <w:szCs w:val="23"/>
              </w:rPr>
              <w:softHyphen/>
              <w:t>ста</w:t>
            </w:r>
            <w:r w:rsidRPr="00A05613">
              <w:rPr>
                <w:rFonts w:ascii="Times New Roman" w:eastAsia="Times New Roman" w:hAnsi="Times New Roman" w:cs="Times New Roman"/>
                <w:color w:val="000000"/>
                <w:sz w:val="23"/>
                <w:szCs w:val="23"/>
              </w:rPr>
              <w:softHyphen/>
              <w:t>ти</w:t>
            </w:r>
            <w:r w:rsidRPr="00A05613">
              <w:rPr>
                <w:rFonts w:ascii="Times New Roman" w:eastAsia="Times New Roman" w:hAnsi="Times New Roman" w:cs="Times New Roman"/>
                <w:color w:val="000000"/>
                <w:sz w:val="23"/>
                <w:szCs w:val="23"/>
              </w:rPr>
              <w:softHyphen/>
              <w:t>че</w:t>
            </w:r>
            <w:r w:rsidRPr="00A05613">
              <w:rPr>
                <w:rFonts w:ascii="Times New Roman" w:eastAsia="Times New Roman" w:hAnsi="Times New Roman" w:cs="Times New Roman"/>
                <w:color w:val="000000"/>
                <w:sz w:val="23"/>
                <w:szCs w:val="23"/>
              </w:rPr>
              <w:softHyphen/>
              <w:t>ско</w:t>
            </w:r>
            <w:r w:rsidRPr="00A05613">
              <w:rPr>
                <w:rFonts w:ascii="Times New Roman" w:eastAsia="Times New Roman" w:hAnsi="Times New Roman" w:cs="Times New Roman"/>
                <w:color w:val="000000"/>
                <w:sz w:val="23"/>
                <w:szCs w:val="23"/>
              </w:rPr>
              <w:softHyphen/>
              <w:t>го поля, об</w:t>
            </w:r>
            <w:r w:rsidRPr="00A05613">
              <w:rPr>
                <w:rFonts w:ascii="Times New Roman" w:eastAsia="Times New Roman" w:hAnsi="Times New Roman" w:cs="Times New Roman"/>
                <w:color w:val="000000"/>
                <w:sz w:val="23"/>
                <w:szCs w:val="23"/>
              </w:rPr>
              <w:softHyphen/>
              <w:t>ла</w:t>
            </w:r>
            <w:r w:rsidRPr="00A05613">
              <w:rPr>
                <w:rFonts w:ascii="Times New Roman" w:eastAsia="Times New Roman" w:hAnsi="Times New Roman" w:cs="Times New Roman"/>
                <w:color w:val="000000"/>
                <w:sz w:val="23"/>
                <w:szCs w:val="23"/>
              </w:rPr>
              <w:softHyphen/>
              <w:t>да</w:t>
            </w:r>
            <w:r w:rsidRPr="00A05613">
              <w:rPr>
                <w:rFonts w:ascii="Times New Roman" w:eastAsia="Times New Roman" w:hAnsi="Times New Roman" w:cs="Times New Roman"/>
                <w:color w:val="000000"/>
                <w:sz w:val="23"/>
                <w:szCs w:val="23"/>
              </w:rPr>
              <w:softHyphen/>
              <w:t>ю</w:t>
            </w:r>
            <w:r w:rsidRPr="00A05613">
              <w:rPr>
                <w:rFonts w:ascii="Times New Roman" w:eastAsia="Times New Roman" w:hAnsi="Times New Roman" w:cs="Times New Roman"/>
                <w:color w:val="000000"/>
                <w:sz w:val="23"/>
                <w:szCs w:val="23"/>
              </w:rPr>
              <w:softHyphen/>
              <w:t>ще</w:t>
            </w:r>
            <w:r w:rsidRPr="00A05613">
              <w:rPr>
                <w:rFonts w:ascii="Times New Roman" w:eastAsia="Times New Roman" w:hAnsi="Times New Roman" w:cs="Times New Roman"/>
                <w:color w:val="000000"/>
                <w:sz w:val="23"/>
                <w:szCs w:val="23"/>
              </w:rPr>
              <w:softHyphen/>
              <w:t>го энер</w:t>
            </w:r>
            <w:r w:rsidRPr="00A05613">
              <w:rPr>
                <w:rFonts w:ascii="Times New Roman" w:eastAsia="Times New Roman" w:hAnsi="Times New Roman" w:cs="Times New Roman"/>
                <w:color w:val="000000"/>
                <w:sz w:val="23"/>
                <w:szCs w:val="23"/>
              </w:rPr>
              <w:softHyphen/>
              <w:t>ги</w:t>
            </w:r>
            <w:r w:rsidRPr="00A05613">
              <w:rPr>
                <w:rFonts w:ascii="Times New Roman" w:eastAsia="Times New Roman" w:hAnsi="Times New Roman" w:cs="Times New Roman"/>
                <w:color w:val="000000"/>
                <w:sz w:val="23"/>
                <w:szCs w:val="23"/>
              </w:rPr>
              <w:softHyphen/>
              <w:t>ей, рав</w:t>
            </w:r>
            <w:r w:rsidRPr="00A05613">
              <w:rPr>
                <w:rFonts w:ascii="Times New Roman" w:eastAsia="Times New Roman" w:hAnsi="Times New Roman" w:cs="Times New Roman"/>
                <w:color w:val="000000"/>
                <w:sz w:val="23"/>
                <w:szCs w:val="23"/>
              </w:rPr>
              <w:softHyphen/>
              <w:t>ной</w:t>
            </w:r>
            <w:r w:rsidRPr="00A05613">
              <w:rPr>
                <w:rFonts w:ascii="Times New Roman" w:eastAsia="Times New Roman" w:hAnsi="Times New Roman" w:cs="Times New Roman"/>
                <w:color w:val="000000"/>
                <w:sz w:val="23"/>
              </w:rPr>
              <w:t> </w:t>
            </w:r>
            <w:r>
              <w:rPr>
                <w:rFonts w:eastAsia="Times New Roman"/>
                <w:noProof/>
              </w:rPr>
              <w:drawing>
                <wp:inline distT="0" distB="0" distL="0" distR="0">
                  <wp:extent cx="285750" cy="381000"/>
                  <wp:effectExtent l="19050" t="0" r="0" b="0"/>
                  <wp:docPr id="414" name="Рисунок 222" descr="http://reshuege.ru/formula/2c/2c3745bceae27885ab7ac84ce9862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reshuege.ru/formula/2c/2c3745bceae27885ab7ac84ce986253d.png"/>
                          <pic:cNvPicPr>
                            <a:picLocks noChangeAspect="1" noChangeArrowheads="1"/>
                          </pic:cNvPicPr>
                        </pic:nvPicPr>
                        <pic:blipFill>
                          <a:blip r:embed="rId49" cstate="print"/>
                          <a:srcRect/>
                          <a:stretch>
                            <a:fillRect/>
                          </a:stretch>
                        </pic:blipFill>
                        <pic:spPr bwMode="auto">
                          <a:xfrm>
                            <a:off x="0" y="0"/>
                            <a:ext cx="285750" cy="3810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szCs w:val="23"/>
              </w:rPr>
              <w:t>, и на теп</w:t>
            </w:r>
            <w:r w:rsidRPr="00A05613">
              <w:rPr>
                <w:rFonts w:ascii="Times New Roman" w:eastAsia="Times New Roman" w:hAnsi="Times New Roman" w:cs="Times New Roman"/>
                <w:color w:val="000000"/>
                <w:sz w:val="23"/>
                <w:szCs w:val="23"/>
              </w:rPr>
              <w:softHyphen/>
              <w:t>ло</w:t>
            </w:r>
            <w:r w:rsidRPr="00A05613">
              <w:rPr>
                <w:rFonts w:ascii="Times New Roman" w:eastAsia="Times New Roman" w:hAnsi="Times New Roman" w:cs="Times New Roman"/>
                <w:color w:val="000000"/>
                <w:sz w:val="23"/>
                <w:szCs w:val="23"/>
              </w:rPr>
              <w:softHyphen/>
              <w:t>ту</w:t>
            </w:r>
            <w:r w:rsidRPr="00A05613">
              <w:rPr>
                <w:rFonts w:ascii="Times New Roman" w:eastAsia="Times New Roman" w:hAnsi="Times New Roman" w:cs="Times New Roman"/>
                <w:color w:val="000000"/>
                <w:sz w:val="23"/>
              </w:rPr>
              <w:t> </w:t>
            </w:r>
            <w:r>
              <w:rPr>
                <w:rFonts w:eastAsia="Times New Roman"/>
                <w:noProof/>
              </w:rPr>
              <w:drawing>
                <wp:inline distT="0" distB="0" distL="0" distR="0">
                  <wp:extent cx="104775" cy="152400"/>
                  <wp:effectExtent l="19050" t="0" r="9525" b="0"/>
                  <wp:docPr id="415" name="Рисунок 223" descr="http://reshuege.ru/formula/f0/f09564c9ca56850d4cd6b3319e541a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reshuege.ru/formula/f0/f09564c9ca56850d4cd6b3319e541aee.png"/>
                          <pic:cNvPicPr>
                            <a:picLocks noChangeAspect="1" noChangeArrowheads="1"/>
                          </pic:cNvPicPr>
                        </pic:nvPicPr>
                        <pic:blipFill>
                          <a:blip r:embed="rId50" cstate="print"/>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szCs w:val="23"/>
              </w:rPr>
              <w:t>, вы</w:t>
            </w:r>
            <w:r w:rsidRPr="00A05613">
              <w:rPr>
                <w:rFonts w:ascii="Times New Roman" w:eastAsia="Times New Roman" w:hAnsi="Times New Roman" w:cs="Times New Roman"/>
                <w:color w:val="000000"/>
                <w:sz w:val="23"/>
                <w:szCs w:val="23"/>
              </w:rPr>
              <w:softHyphen/>
              <w:t>де</w:t>
            </w:r>
            <w:r w:rsidRPr="00A05613">
              <w:rPr>
                <w:rFonts w:ascii="Times New Roman" w:eastAsia="Times New Roman" w:hAnsi="Times New Roman" w:cs="Times New Roman"/>
                <w:color w:val="000000"/>
                <w:sz w:val="23"/>
                <w:szCs w:val="23"/>
              </w:rPr>
              <w:softHyphen/>
              <w:t>ля</w:t>
            </w:r>
            <w:r w:rsidRPr="00A05613">
              <w:rPr>
                <w:rFonts w:ascii="Times New Roman" w:eastAsia="Times New Roman" w:hAnsi="Times New Roman" w:cs="Times New Roman"/>
                <w:color w:val="000000"/>
                <w:sz w:val="23"/>
                <w:szCs w:val="23"/>
              </w:rPr>
              <w:softHyphen/>
              <w:t>ю</w:t>
            </w:r>
            <w:r w:rsidRPr="00A05613">
              <w:rPr>
                <w:rFonts w:ascii="Times New Roman" w:eastAsia="Times New Roman" w:hAnsi="Times New Roman" w:cs="Times New Roman"/>
                <w:color w:val="000000"/>
                <w:sz w:val="23"/>
                <w:szCs w:val="23"/>
              </w:rPr>
              <w:softHyphen/>
              <w:t>щу</w:t>
            </w:r>
            <w:r w:rsidRPr="00A05613">
              <w:rPr>
                <w:rFonts w:ascii="Times New Roman" w:eastAsia="Times New Roman" w:hAnsi="Times New Roman" w:cs="Times New Roman"/>
                <w:color w:val="000000"/>
                <w:sz w:val="23"/>
                <w:szCs w:val="23"/>
              </w:rPr>
              <w:softHyphen/>
              <w:t>ю</w:t>
            </w:r>
            <w:r w:rsidRPr="00A05613">
              <w:rPr>
                <w:rFonts w:ascii="Times New Roman" w:eastAsia="Times New Roman" w:hAnsi="Times New Roman" w:cs="Times New Roman"/>
                <w:color w:val="000000"/>
                <w:sz w:val="23"/>
                <w:szCs w:val="23"/>
              </w:rPr>
              <w:softHyphen/>
              <w:t>ся по за</w:t>
            </w:r>
            <w:r w:rsidRPr="00A05613">
              <w:rPr>
                <w:rFonts w:ascii="Times New Roman" w:eastAsia="Times New Roman" w:hAnsi="Times New Roman" w:cs="Times New Roman"/>
                <w:color w:val="000000"/>
                <w:sz w:val="23"/>
                <w:szCs w:val="23"/>
              </w:rPr>
              <w:softHyphen/>
              <w:t>ко</w:t>
            </w:r>
            <w:r w:rsidRPr="00A05613">
              <w:rPr>
                <w:rFonts w:ascii="Times New Roman" w:eastAsia="Times New Roman" w:hAnsi="Times New Roman" w:cs="Times New Roman"/>
                <w:color w:val="000000"/>
                <w:sz w:val="23"/>
                <w:szCs w:val="23"/>
              </w:rPr>
              <w:softHyphen/>
              <w:t>ну Джо</w:t>
            </w:r>
            <w:r w:rsidRPr="00A05613">
              <w:rPr>
                <w:rFonts w:ascii="Times New Roman" w:eastAsia="Times New Roman" w:hAnsi="Times New Roman" w:cs="Times New Roman"/>
                <w:color w:val="000000"/>
                <w:sz w:val="23"/>
                <w:szCs w:val="23"/>
              </w:rPr>
              <w:softHyphen/>
              <w:t>у</w:t>
            </w:r>
            <w:r w:rsidRPr="00A05613">
              <w:rPr>
                <w:rFonts w:ascii="Times New Roman" w:eastAsia="Times New Roman" w:hAnsi="Times New Roman" w:cs="Times New Roman"/>
                <w:color w:val="000000"/>
                <w:sz w:val="23"/>
                <w:szCs w:val="23"/>
              </w:rPr>
              <w:softHyphen/>
              <w:t>ля-Ленца в ре</w:t>
            </w:r>
            <w:r w:rsidRPr="00A05613">
              <w:rPr>
                <w:rFonts w:ascii="Times New Roman" w:eastAsia="Times New Roman" w:hAnsi="Times New Roman" w:cs="Times New Roman"/>
                <w:color w:val="000000"/>
                <w:sz w:val="23"/>
                <w:szCs w:val="23"/>
              </w:rPr>
              <w:softHyphen/>
              <w:t>зи</w:t>
            </w:r>
            <w:r w:rsidRPr="00A05613">
              <w:rPr>
                <w:rFonts w:ascii="Times New Roman" w:eastAsia="Times New Roman" w:hAnsi="Times New Roman" w:cs="Times New Roman"/>
                <w:color w:val="000000"/>
                <w:sz w:val="23"/>
                <w:szCs w:val="23"/>
              </w:rPr>
              <w:softHyphen/>
              <w:t>сто</w:t>
            </w:r>
            <w:r w:rsidRPr="00A05613">
              <w:rPr>
                <w:rFonts w:ascii="Times New Roman" w:eastAsia="Times New Roman" w:hAnsi="Times New Roman" w:cs="Times New Roman"/>
                <w:color w:val="000000"/>
                <w:sz w:val="23"/>
                <w:szCs w:val="23"/>
              </w:rPr>
              <w:softHyphen/>
              <w:t>ре:</w:t>
            </w:r>
            <w:r w:rsidRPr="00A05613">
              <w:rPr>
                <w:rFonts w:ascii="Times New Roman" w:eastAsia="Times New Roman" w:hAnsi="Times New Roman" w:cs="Times New Roman"/>
                <w:color w:val="000000"/>
                <w:sz w:val="23"/>
              </w:rPr>
              <w:t> </w:t>
            </w:r>
            <w:r>
              <w:rPr>
                <w:rFonts w:eastAsia="Times New Roman"/>
                <w:noProof/>
              </w:rPr>
              <w:drawing>
                <wp:inline distT="0" distB="0" distL="0" distR="0">
                  <wp:extent cx="1047750" cy="381000"/>
                  <wp:effectExtent l="19050" t="0" r="0" b="0"/>
                  <wp:docPr id="416" name="Рисунок 224" descr="http://reshuege.ru/formula/2c/2c0d27e0d64037b5a4f84184a7685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reshuege.ru/formula/2c/2c0d27e0d64037b5a4f84184a7685580.png"/>
                          <pic:cNvPicPr>
                            <a:picLocks noChangeAspect="1" noChangeArrowheads="1"/>
                          </pic:cNvPicPr>
                        </pic:nvPicPr>
                        <pic:blipFill>
                          <a:blip r:embed="rId51" cstate="print"/>
                          <a:srcRect/>
                          <a:stretch>
                            <a:fillRect/>
                          </a:stretch>
                        </pic:blipFill>
                        <pic:spPr bwMode="auto">
                          <a:xfrm>
                            <a:off x="0" y="0"/>
                            <a:ext cx="1047750" cy="3810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szCs w:val="23"/>
              </w:rPr>
              <w:t>.</w:t>
            </w:r>
          </w:p>
          <w:p w:rsidR="00DB0B03" w:rsidRPr="00A05613" w:rsidRDefault="00DB0B03" w:rsidP="00A05613">
            <w:pPr>
              <w:pStyle w:val="a8"/>
              <w:shd w:val="clear" w:color="auto" w:fill="FFFFFF"/>
              <w:ind w:left="360"/>
              <w:jc w:val="both"/>
              <w:rPr>
                <w:rFonts w:ascii="Times New Roman" w:eastAsia="Times New Roman" w:hAnsi="Times New Roman" w:cs="Times New Roman"/>
                <w:color w:val="000000"/>
                <w:sz w:val="23"/>
                <w:szCs w:val="23"/>
              </w:rPr>
            </w:pPr>
            <w:r w:rsidRPr="00A05613">
              <w:rPr>
                <w:rFonts w:ascii="Times New Roman" w:eastAsia="Times New Roman" w:hAnsi="Times New Roman" w:cs="Times New Roman"/>
                <w:color w:val="000000"/>
                <w:sz w:val="23"/>
                <w:szCs w:val="23"/>
              </w:rPr>
              <w:t>При пол</w:t>
            </w:r>
            <w:r w:rsidRPr="00A05613">
              <w:rPr>
                <w:rFonts w:ascii="Times New Roman" w:eastAsia="Times New Roman" w:hAnsi="Times New Roman" w:cs="Times New Roman"/>
                <w:color w:val="000000"/>
                <w:sz w:val="23"/>
                <w:szCs w:val="23"/>
              </w:rPr>
              <w:softHyphen/>
              <w:t>ной за</w:t>
            </w:r>
            <w:r w:rsidRPr="00A05613">
              <w:rPr>
                <w:rFonts w:ascii="Times New Roman" w:eastAsia="Times New Roman" w:hAnsi="Times New Roman" w:cs="Times New Roman"/>
                <w:color w:val="000000"/>
                <w:sz w:val="23"/>
                <w:szCs w:val="23"/>
              </w:rPr>
              <w:softHyphen/>
              <w:t>ряд</w:t>
            </w:r>
            <w:r w:rsidRPr="00A05613">
              <w:rPr>
                <w:rFonts w:ascii="Times New Roman" w:eastAsia="Times New Roman" w:hAnsi="Times New Roman" w:cs="Times New Roman"/>
                <w:color w:val="000000"/>
                <w:sz w:val="23"/>
                <w:szCs w:val="23"/>
              </w:rPr>
              <w:softHyphen/>
              <w:t>ке, со</w:t>
            </w:r>
            <w:r w:rsidRPr="00A05613">
              <w:rPr>
                <w:rFonts w:ascii="Times New Roman" w:eastAsia="Times New Roman" w:hAnsi="Times New Roman" w:cs="Times New Roman"/>
                <w:color w:val="000000"/>
                <w:sz w:val="23"/>
                <w:szCs w:val="23"/>
              </w:rPr>
              <w:softHyphen/>
              <w:t>глас</w:t>
            </w:r>
            <w:r w:rsidRPr="00A05613">
              <w:rPr>
                <w:rFonts w:ascii="Times New Roman" w:eastAsia="Times New Roman" w:hAnsi="Times New Roman" w:cs="Times New Roman"/>
                <w:color w:val="000000"/>
                <w:sz w:val="23"/>
                <w:szCs w:val="23"/>
              </w:rPr>
              <w:softHyphen/>
              <w:t>но фор</w:t>
            </w:r>
            <w:r w:rsidRPr="00A05613">
              <w:rPr>
                <w:rFonts w:ascii="Times New Roman" w:eastAsia="Times New Roman" w:hAnsi="Times New Roman" w:cs="Times New Roman"/>
                <w:color w:val="000000"/>
                <w:sz w:val="23"/>
                <w:szCs w:val="23"/>
              </w:rPr>
              <w:softHyphen/>
              <w:t>му</w:t>
            </w:r>
            <w:r w:rsidRPr="00A05613">
              <w:rPr>
                <w:rFonts w:ascii="Times New Roman" w:eastAsia="Times New Roman" w:hAnsi="Times New Roman" w:cs="Times New Roman"/>
                <w:color w:val="000000"/>
                <w:sz w:val="23"/>
                <w:szCs w:val="23"/>
              </w:rPr>
              <w:softHyphen/>
              <w:t>ле для связи за</w:t>
            </w:r>
            <w:r w:rsidRPr="00A05613">
              <w:rPr>
                <w:rFonts w:ascii="Times New Roman" w:eastAsia="Times New Roman" w:hAnsi="Times New Roman" w:cs="Times New Roman"/>
                <w:color w:val="000000"/>
                <w:sz w:val="23"/>
                <w:szCs w:val="23"/>
              </w:rPr>
              <w:softHyphen/>
              <w:t>ря</w:t>
            </w:r>
            <w:r w:rsidRPr="00A05613">
              <w:rPr>
                <w:rFonts w:ascii="Times New Roman" w:eastAsia="Times New Roman" w:hAnsi="Times New Roman" w:cs="Times New Roman"/>
                <w:color w:val="000000"/>
                <w:sz w:val="23"/>
                <w:szCs w:val="23"/>
              </w:rPr>
              <w:softHyphen/>
              <w:t>да и ёмко</w:t>
            </w:r>
            <w:r w:rsidRPr="00A05613">
              <w:rPr>
                <w:rFonts w:ascii="Times New Roman" w:eastAsia="Times New Roman" w:hAnsi="Times New Roman" w:cs="Times New Roman"/>
                <w:color w:val="000000"/>
                <w:sz w:val="23"/>
                <w:szCs w:val="23"/>
              </w:rPr>
              <w:softHyphen/>
              <w:t>сти кон</w:t>
            </w:r>
            <w:r w:rsidRPr="00A05613">
              <w:rPr>
                <w:rFonts w:ascii="Times New Roman" w:eastAsia="Times New Roman" w:hAnsi="Times New Roman" w:cs="Times New Roman"/>
                <w:color w:val="000000"/>
                <w:sz w:val="23"/>
                <w:szCs w:val="23"/>
              </w:rPr>
              <w:softHyphen/>
              <w:t>ден</w:t>
            </w:r>
            <w:r w:rsidRPr="00A05613">
              <w:rPr>
                <w:rFonts w:ascii="Times New Roman" w:eastAsia="Times New Roman" w:hAnsi="Times New Roman" w:cs="Times New Roman"/>
                <w:color w:val="000000"/>
                <w:sz w:val="23"/>
                <w:szCs w:val="23"/>
              </w:rPr>
              <w:softHyphen/>
              <w:t>са</w:t>
            </w:r>
            <w:r w:rsidRPr="00A05613">
              <w:rPr>
                <w:rFonts w:ascii="Times New Roman" w:eastAsia="Times New Roman" w:hAnsi="Times New Roman" w:cs="Times New Roman"/>
                <w:color w:val="000000"/>
                <w:sz w:val="23"/>
                <w:szCs w:val="23"/>
              </w:rPr>
              <w:softHyphen/>
              <w:t>то</w:t>
            </w:r>
            <w:r w:rsidRPr="00A05613">
              <w:rPr>
                <w:rFonts w:ascii="Times New Roman" w:eastAsia="Times New Roman" w:hAnsi="Times New Roman" w:cs="Times New Roman"/>
                <w:color w:val="000000"/>
                <w:sz w:val="23"/>
                <w:szCs w:val="23"/>
              </w:rPr>
              <w:softHyphen/>
              <w:t>ра, его заряд</w:t>
            </w:r>
            <w:r w:rsidRPr="00A05613">
              <w:rPr>
                <w:rFonts w:ascii="Times New Roman" w:eastAsia="Times New Roman" w:hAnsi="Times New Roman" w:cs="Times New Roman"/>
                <w:color w:val="000000"/>
                <w:sz w:val="23"/>
              </w:rPr>
              <w:t> </w:t>
            </w:r>
            <w:r>
              <w:rPr>
                <w:rFonts w:eastAsia="Times New Roman"/>
                <w:noProof/>
              </w:rPr>
              <w:drawing>
                <wp:inline distT="0" distB="0" distL="0" distR="0">
                  <wp:extent cx="561975" cy="171450"/>
                  <wp:effectExtent l="19050" t="0" r="9525" b="0"/>
                  <wp:docPr id="417" name="Рисунок 225" descr="http://reshuege.ru/formula/ed/ed557dca0743c3bd1606222146889a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reshuege.ru/formula/ed/ed557dca0743c3bd1606222146889a65.png"/>
                          <pic:cNvPicPr>
                            <a:picLocks noChangeAspect="1" noChangeArrowheads="1"/>
                          </pic:cNvPicPr>
                        </pic:nvPicPr>
                        <pic:blipFill>
                          <a:blip r:embed="rId52" cstate="print"/>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szCs w:val="23"/>
              </w:rPr>
              <w:t>, от</w:t>
            </w:r>
            <w:r w:rsidRPr="00A05613">
              <w:rPr>
                <w:rFonts w:ascii="Times New Roman" w:eastAsia="Times New Roman" w:hAnsi="Times New Roman" w:cs="Times New Roman"/>
                <w:color w:val="000000"/>
                <w:sz w:val="23"/>
                <w:szCs w:val="23"/>
              </w:rPr>
              <w:softHyphen/>
              <w:t>ку</w:t>
            </w:r>
            <w:r w:rsidRPr="00A05613">
              <w:rPr>
                <w:rFonts w:ascii="Times New Roman" w:eastAsia="Times New Roman" w:hAnsi="Times New Roman" w:cs="Times New Roman"/>
                <w:color w:val="000000"/>
                <w:sz w:val="23"/>
                <w:szCs w:val="23"/>
              </w:rPr>
              <w:softHyphen/>
              <w:t>да по</w:t>
            </w:r>
            <w:r w:rsidRPr="00A05613">
              <w:rPr>
                <w:rFonts w:ascii="Times New Roman" w:eastAsia="Times New Roman" w:hAnsi="Times New Roman" w:cs="Times New Roman"/>
                <w:color w:val="000000"/>
                <w:sz w:val="23"/>
                <w:szCs w:val="23"/>
              </w:rPr>
              <w:softHyphen/>
              <w:t>лу</w:t>
            </w:r>
            <w:r w:rsidRPr="00A05613">
              <w:rPr>
                <w:rFonts w:ascii="Times New Roman" w:eastAsia="Times New Roman" w:hAnsi="Times New Roman" w:cs="Times New Roman"/>
                <w:color w:val="000000"/>
                <w:sz w:val="23"/>
                <w:szCs w:val="23"/>
              </w:rPr>
              <w:softHyphen/>
              <w:t>ча</w:t>
            </w:r>
            <w:r w:rsidRPr="00A05613">
              <w:rPr>
                <w:rFonts w:ascii="Times New Roman" w:eastAsia="Times New Roman" w:hAnsi="Times New Roman" w:cs="Times New Roman"/>
                <w:color w:val="000000"/>
                <w:sz w:val="23"/>
                <w:szCs w:val="23"/>
              </w:rPr>
              <w:softHyphen/>
              <w:t>ем</w:t>
            </w:r>
            <w:r w:rsidRPr="00A05613">
              <w:rPr>
                <w:rFonts w:ascii="Times New Roman" w:eastAsia="Times New Roman" w:hAnsi="Times New Roman" w:cs="Times New Roman"/>
                <w:color w:val="000000"/>
                <w:sz w:val="23"/>
              </w:rPr>
              <w:t> </w:t>
            </w:r>
            <w:r>
              <w:rPr>
                <w:rFonts w:eastAsia="Times New Roman"/>
                <w:noProof/>
              </w:rPr>
              <w:drawing>
                <wp:inline distT="0" distB="0" distL="0" distR="0">
                  <wp:extent cx="590550" cy="381000"/>
                  <wp:effectExtent l="19050" t="0" r="0" b="0"/>
                  <wp:docPr id="418" name="Рисунок 226" descr="http://reshuege.ru/formula/7b/7bb8951d411ebb6d1169f00a96666e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reshuege.ru/formula/7b/7bb8951d411ebb6d1169f00a96666eb6.png"/>
                          <pic:cNvPicPr>
                            <a:picLocks noChangeAspect="1" noChangeArrowheads="1"/>
                          </pic:cNvPicPr>
                        </pic:nvPicPr>
                        <pic:blipFill>
                          <a:blip r:embed="rId53" cstate="print"/>
                          <a:srcRect/>
                          <a:stretch>
                            <a:fillRect/>
                          </a:stretch>
                        </pic:blipFill>
                        <pic:spPr bwMode="auto">
                          <a:xfrm>
                            <a:off x="0" y="0"/>
                            <a:ext cx="590550" cy="3810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szCs w:val="23"/>
              </w:rPr>
              <w:t>.</w:t>
            </w:r>
          </w:p>
          <w:p w:rsidR="00DB0B03" w:rsidRPr="00A05613" w:rsidRDefault="00DB0B03" w:rsidP="00A05613">
            <w:pPr>
              <w:pStyle w:val="a8"/>
              <w:shd w:val="clear" w:color="auto" w:fill="FFFFFF"/>
              <w:ind w:left="360"/>
              <w:jc w:val="both"/>
              <w:rPr>
                <w:rFonts w:ascii="Times New Roman" w:eastAsia="Times New Roman" w:hAnsi="Times New Roman" w:cs="Times New Roman"/>
                <w:color w:val="000000"/>
                <w:sz w:val="23"/>
                <w:szCs w:val="23"/>
              </w:rPr>
            </w:pPr>
            <w:r w:rsidRPr="00A05613">
              <w:rPr>
                <w:rFonts w:ascii="Times New Roman" w:eastAsia="Times New Roman" w:hAnsi="Times New Roman" w:cs="Times New Roman"/>
                <w:color w:val="000000"/>
                <w:sz w:val="23"/>
                <w:szCs w:val="23"/>
              </w:rPr>
              <w:t>Это вы</w:t>
            </w:r>
            <w:r w:rsidRPr="00A05613">
              <w:rPr>
                <w:rFonts w:ascii="Times New Roman" w:eastAsia="Times New Roman" w:hAnsi="Times New Roman" w:cs="Times New Roman"/>
                <w:color w:val="000000"/>
                <w:sz w:val="23"/>
                <w:szCs w:val="23"/>
              </w:rPr>
              <w:softHyphen/>
              <w:t>ра</w:t>
            </w:r>
            <w:r w:rsidRPr="00A05613">
              <w:rPr>
                <w:rFonts w:ascii="Times New Roman" w:eastAsia="Times New Roman" w:hAnsi="Times New Roman" w:cs="Times New Roman"/>
                <w:color w:val="000000"/>
                <w:sz w:val="23"/>
                <w:szCs w:val="23"/>
              </w:rPr>
              <w:softHyphen/>
              <w:t>же</w:t>
            </w:r>
            <w:r w:rsidRPr="00A05613">
              <w:rPr>
                <w:rFonts w:ascii="Times New Roman" w:eastAsia="Times New Roman" w:hAnsi="Times New Roman" w:cs="Times New Roman"/>
                <w:color w:val="000000"/>
                <w:sz w:val="23"/>
                <w:szCs w:val="23"/>
              </w:rPr>
              <w:softHyphen/>
              <w:t>ние го</w:t>
            </w:r>
            <w:r w:rsidRPr="00A05613">
              <w:rPr>
                <w:rFonts w:ascii="Times New Roman" w:eastAsia="Times New Roman" w:hAnsi="Times New Roman" w:cs="Times New Roman"/>
                <w:color w:val="000000"/>
                <w:sz w:val="23"/>
                <w:szCs w:val="23"/>
              </w:rPr>
              <w:softHyphen/>
              <w:t>дит</w:t>
            </w:r>
            <w:r w:rsidRPr="00A05613">
              <w:rPr>
                <w:rFonts w:ascii="Times New Roman" w:eastAsia="Times New Roman" w:hAnsi="Times New Roman" w:cs="Times New Roman"/>
                <w:color w:val="000000"/>
                <w:sz w:val="23"/>
                <w:szCs w:val="23"/>
              </w:rPr>
              <w:softHyphen/>
              <w:t>ся для про</w:t>
            </w:r>
            <w:r w:rsidRPr="00A05613">
              <w:rPr>
                <w:rFonts w:ascii="Times New Roman" w:eastAsia="Times New Roman" w:hAnsi="Times New Roman" w:cs="Times New Roman"/>
                <w:color w:val="000000"/>
                <w:sz w:val="23"/>
                <w:szCs w:val="23"/>
              </w:rPr>
              <w:softHyphen/>
              <w:t>цес</w:t>
            </w:r>
            <w:r w:rsidRPr="00A05613">
              <w:rPr>
                <w:rFonts w:ascii="Times New Roman" w:eastAsia="Times New Roman" w:hAnsi="Times New Roman" w:cs="Times New Roman"/>
                <w:color w:val="000000"/>
                <w:sz w:val="23"/>
                <w:szCs w:val="23"/>
              </w:rPr>
              <w:softHyphen/>
              <w:t>са за</w:t>
            </w:r>
            <w:r w:rsidRPr="00A05613">
              <w:rPr>
                <w:rFonts w:ascii="Times New Roman" w:eastAsia="Times New Roman" w:hAnsi="Times New Roman" w:cs="Times New Roman"/>
                <w:color w:val="000000"/>
                <w:sz w:val="23"/>
                <w:szCs w:val="23"/>
              </w:rPr>
              <w:softHyphen/>
              <w:t>ряд</w:t>
            </w:r>
            <w:r w:rsidRPr="00A05613">
              <w:rPr>
                <w:rFonts w:ascii="Times New Roman" w:eastAsia="Times New Roman" w:hAnsi="Times New Roman" w:cs="Times New Roman"/>
                <w:color w:val="000000"/>
                <w:sz w:val="23"/>
                <w:szCs w:val="23"/>
              </w:rPr>
              <w:softHyphen/>
              <w:t>ки лю</w:t>
            </w:r>
            <w:r w:rsidRPr="00A05613">
              <w:rPr>
                <w:rFonts w:ascii="Times New Roman" w:eastAsia="Times New Roman" w:hAnsi="Times New Roman" w:cs="Times New Roman"/>
                <w:color w:val="000000"/>
                <w:sz w:val="23"/>
                <w:szCs w:val="23"/>
              </w:rPr>
              <w:softHyphen/>
              <w:t>бо</w:t>
            </w:r>
            <w:r w:rsidRPr="00A05613">
              <w:rPr>
                <w:rFonts w:ascii="Times New Roman" w:eastAsia="Times New Roman" w:hAnsi="Times New Roman" w:cs="Times New Roman"/>
                <w:color w:val="000000"/>
                <w:sz w:val="23"/>
                <w:szCs w:val="23"/>
              </w:rPr>
              <w:softHyphen/>
              <w:t>го кон</w:t>
            </w:r>
            <w:r w:rsidRPr="00A05613">
              <w:rPr>
                <w:rFonts w:ascii="Times New Roman" w:eastAsia="Times New Roman" w:hAnsi="Times New Roman" w:cs="Times New Roman"/>
                <w:color w:val="000000"/>
                <w:sz w:val="23"/>
                <w:szCs w:val="23"/>
              </w:rPr>
              <w:softHyphen/>
              <w:t>ден</w:t>
            </w:r>
            <w:r w:rsidRPr="00A05613">
              <w:rPr>
                <w:rFonts w:ascii="Times New Roman" w:eastAsia="Times New Roman" w:hAnsi="Times New Roman" w:cs="Times New Roman"/>
                <w:color w:val="000000"/>
                <w:sz w:val="23"/>
                <w:szCs w:val="23"/>
              </w:rPr>
              <w:softHyphen/>
              <w:t>са</w:t>
            </w:r>
            <w:r w:rsidRPr="00A05613">
              <w:rPr>
                <w:rFonts w:ascii="Times New Roman" w:eastAsia="Times New Roman" w:hAnsi="Times New Roman" w:cs="Times New Roman"/>
                <w:color w:val="000000"/>
                <w:sz w:val="23"/>
                <w:szCs w:val="23"/>
              </w:rPr>
              <w:softHyphen/>
              <w:t>то</w:t>
            </w:r>
            <w:r w:rsidRPr="00A05613">
              <w:rPr>
                <w:rFonts w:ascii="Times New Roman" w:eastAsia="Times New Roman" w:hAnsi="Times New Roman" w:cs="Times New Roman"/>
                <w:color w:val="000000"/>
                <w:sz w:val="23"/>
                <w:szCs w:val="23"/>
              </w:rPr>
              <w:softHyphen/>
              <w:t>ра, ко</w:t>
            </w:r>
            <w:r w:rsidRPr="00A05613">
              <w:rPr>
                <w:rFonts w:ascii="Times New Roman" w:eastAsia="Times New Roman" w:hAnsi="Times New Roman" w:cs="Times New Roman"/>
                <w:color w:val="000000"/>
                <w:sz w:val="23"/>
                <w:szCs w:val="23"/>
              </w:rPr>
              <w:softHyphen/>
              <w:t>то</w:t>
            </w:r>
            <w:r w:rsidRPr="00A05613">
              <w:rPr>
                <w:rFonts w:ascii="Times New Roman" w:eastAsia="Times New Roman" w:hAnsi="Times New Roman" w:cs="Times New Roman"/>
                <w:color w:val="000000"/>
                <w:sz w:val="23"/>
                <w:szCs w:val="23"/>
              </w:rPr>
              <w:softHyphen/>
              <w:t>рая про</w:t>
            </w:r>
            <w:r w:rsidRPr="00A05613">
              <w:rPr>
                <w:rFonts w:ascii="Times New Roman" w:eastAsia="Times New Roman" w:hAnsi="Times New Roman" w:cs="Times New Roman"/>
                <w:color w:val="000000"/>
                <w:sz w:val="23"/>
                <w:szCs w:val="23"/>
              </w:rPr>
              <w:softHyphen/>
              <w:t>ис</w:t>
            </w:r>
            <w:r w:rsidRPr="00A05613">
              <w:rPr>
                <w:rFonts w:ascii="Times New Roman" w:eastAsia="Times New Roman" w:hAnsi="Times New Roman" w:cs="Times New Roman"/>
                <w:color w:val="000000"/>
                <w:sz w:val="23"/>
                <w:szCs w:val="23"/>
              </w:rPr>
              <w:softHyphen/>
              <w:t>хо</w:t>
            </w:r>
            <w:r w:rsidRPr="00A05613">
              <w:rPr>
                <w:rFonts w:ascii="Times New Roman" w:eastAsia="Times New Roman" w:hAnsi="Times New Roman" w:cs="Times New Roman"/>
                <w:color w:val="000000"/>
                <w:sz w:val="23"/>
                <w:szCs w:val="23"/>
              </w:rPr>
              <w:softHyphen/>
              <w:t>дит после за</w:t>
            </w:r>
            <w:r w:rsidRPr="00A05613">
              <w:rPr>
                <w:rFonts w:ascii="Times New Roman" w:eastAsia="Times New Roman" w:hAnsi="Times New Roman" w:cs="Times New Roman"/>
                <w:color w:val="000000"/>
                <w:sz w:val="23"/>
                <w:szCs w:val="23"/>
              </w:rPr>
              <w:softHyphen/>
              <w:t>мы</w:t>
            </w:r>
            <w:r w:rsidRPr="00A05613">
              <w:rPr>
                <w:rFonts w:ascii="Times New Roman" w:eastAsia="Times New Roman" w:hAnsi="Times New Roman" w:cs="Times New Roman"/>
                <w:color w:val="000000"/>
                <w:sz w:val="23"/>
                <w:szCs w:val="23"/>
              </w:rPr>
              <w:softHyphen/>
              <w:t>ка</w:t>
            </w:r>
            <w:r w:rsidRPr="00A05613">
              <w:rPr>
                <w:rFonts w:ascii="Times New Roman" w:eastAsia="Times New Roman" w:hAnsi="Times New Roman" w:cs="Times New Roman"/>
                <w:color w:val="000000"/>
                <w:sz w:val="23"/>
                <w:szCs w:val="23"/>
              </w:rPr>
              <w:softHyphen/>
              <w:t>ния оче</w:t>
            </w:r>
            <w:r w:rsidRPr="00A05613">
              <w:rPr>
                <w:rFonts w:ascii="Times New Roman" w:eastAsia="Times New Roman" w:hAnsi="Times New Roman" w:cs="Times New Roman"/>
                <w:color w:val="000000"/>
                <w:sz w:val="23"/>
                <w:szCs w:val="23"/>
              </w:rPr>
              <w:softHyphen/>
              <w:t>ред</w:t>
            </w:r>
            <w:r w:rsidRPr="00A05613">
              <w:rPr>
                <w:rFonts w:ascii="Times New Roman" w:eastAsia="Times New Roman" w:hAnsi="Times New Roman" w:cs="Times New Roman"/>
                <w:color w:val="000000"/>
                <w:sz w:val="23"/>
                <w:szCs w:val="23"/>
              </w:rPr>
              <w:softHyphen/>
              <w:t>но</w:t>
            </w:r>
            <w:r w:rsidRPr="00A05613">
              <w:rPr>
                <w:rFonts w:ascii="Times New Roman" w:eastAsia="Times New Roman" w:hAnsi="Times New Roman" w:cs="Times New Roman"/>
                <w:color w:val="000000"/>
                <w:sz w:val="23"/>
                <w:szCs w:val="23"/>
              </w:rPr>
              <w:softHyphen/>
              <w:t>го ключа, по</w:t>
            </w:r>
            <w:r w:rsidRPr="00A05613">
              <w:rPr>
                <w:rFonts w:ascii="Times New Roman" w:eastAsia="Times New Roman" w:hAnsi="Times New Roman" w:cs="Times New Roman"/>
                <w:color w:val="000000"/>
                <w:sz w:val="23"/>
                <w:szCs w:val="23"/>
              </w:rPr>
              <w:softHyphen/>
              <w:t>сколь</w:t>
            </w:r>
            <w:r w:rsidRPr="00A05613">
              <w:rPr>
                <w:rFonts w:ascii="Times New Roman" w:eastAsia="Times New Roman" w:hAnsi="Times New Roman" w:cs="Times New Roman"/>
                <w:color w:val="000000"/>
                <w:sz w:val="23"/>
                <w:szCs w:val="23"/>
              </w:rPr>
              <w:softHyphen/>
              <w:t>ку со</w:t>
            </w:r>
            <w:r w:rsidRPr="00A05613">
              <w:rPr>
                <w:rFonts w:ascii="Times New Roman" w:eastAsia="Times New Roman" w:hAnsi="Times New Roman" w:cs="Times New Roman"/>
                <w:color w:val="000000"/>
                <w:sz w:val="23"/>
                <w:szCs w:val="23"/>
              </w:rPr>
              <w:softHyphen/>
              <w:t>сто</w:t>
            </w:r>
            <w:r w:rsidRPr="00A05613">
              <w:rPr>
                <w:rFonts w:ascii="Times New Roman" w:eastAsia="Times New Roman" w:hAnsi="Times New Roman" w:cs="Times New Roman"/>
                <w:color w:val="000000"/>
                <w:sz w:val="23"/>
                <w:szCs w:val="23"/>
              </w:rPr>
              <w:softHyphen/>
              <w:t>я</w:t>
            </w:r>
            <w:r w:rsidRPr="00A05613">
              <w:rPr>
                <w:rFonts w:ascii="Times New Roman" w:eastAsia="Times New Roman" w:hAnsi="Times New Roman" w:cs="Times New Roman"/>
                <w:color w:val="000000"/>
                <w:sz w:val="23"/>
                <w:szCs w:val="23"/>
              </w:rPr>
              <w:softHyphen/>
              <w:t>ние уже за</w:t>
            </w:r>
            <w:r w:rsidRPr="00A05613">
              <w:rPr>
                <w:rFonts w:ascii="Times New Roman" w:eastAsia="Times New Roman" w:hAnsi="Times New Roman" w:cs="Times New Roman"/>
                <w:color w:val="000000"/>
                <w:sz w:val="23"/>
                <w:szCs w:val="23"/>
              </w:rPr>
              <w:softHyphen/>
              <w:t>ря</w:t>
            </w:r>
            <w:r w:rsidRPr="00A05613">
              <w:rPr>
                <w:rFonts w:ascii="Times New Roman" w:eastAsia="Times New Roman" w:hAnsi="Times New Roman" w:cs="Times New Roman"/>
                <w:color w:val="000000"/>
                <w:sz w:val="23"/>
                <w:szCs w:val="23"/>
              </w:rPr>
              <w:softHyphen/>
              <w:t>жен</w:t>
            </w:r>
            <w:r w:rsidRPr="00A05613">
              <w:rPr>
                <w:rFonts w:ascii="Times New Roman" w:eastAsia="Times New Roman" w:hAnsi="Times New Roman" w:cs="Times New Roman"/>
                <w:color w:val="000000"/>
                <w:sz w:val="23"/>
                <w:szCs w:val="23"/>
              </w:rPr>
              <w:softHyphen/>
              <w:t>ных кон</w:t>
            </w:r>
            <w:r w:rsidRPr="00A05613">
              <w:rPr>
                <w:rFonts w:ascii="Times New Roman" w:eastAsia="Times New Roman" w:hAnsi="Times New Roman" w:cs="Times New Roman"/>
                <w:color w:val="000000"/>
                <w:sz w:val="23"/>
                <w:szCs w:val="23"/>
              </w:rPr>
              <w:softHyphen/>
              <w:t>ден</w:t>
            </w:r>
            <w:r w:rsidRPr="00A05613">
              <w:rPr>
                <w:rFonts w:ascii="Times New Roman" w:eastAsia="Times New Roman" w:hAnsi="Times New Roman" w:cs="Times New Roman"/>
                <w:color w:val="000000"/>
                <w:sz w:val="23"/>
                <w:szCs w:val="23"/>
              </w:rPr>
              <w:softHyphen/>
              <w:t>са</w:t>
            </w:r>
            <w:r w:rsidRPr="00A05613">
              <w:rPr>
                <w:rFonts w:ascii="Times New Roman" w:eastAsia="Times New Roman" w:hAnsi="Times New Roman" w:cs="Times New Roman"/>
                <w:color w:val="000000"/>
                <w:sz w:val="23"/>
                <w:szCs w:val="23"/>
              </w:rPr>
              <w:softHyphen/>
              <w:t>то</w:t>
            </w:r>
            <w:r w:rsidRPr="00A05613">
              <w:rPr>
                <w:rFonts w:ascii="Times New Roman" w:eastAsia="Times New Roman" w:hAnsi="Times New Roman" w:cs="Times New Roman"/>
                <w:color w:val="000000"/>
                <w:sz w:val="23"/>
                <w:szCs w:val="23"/>
              </w:rPr>
              <w:softHyphen/>
              <w:t>ров при за</w:t>
            </w:r>
            <w:r w:rsidRPr="00A05613">
              <w:rPr>
                <w:rFonts w:ascii="Times New Roman" w:eastAsia="Times New Roman" w:hAnsi="Times New Roman" w:cs="Times New Roman"/>
                <w:color w:val="000000"/>
                <w:sz w:val="23"/>
                <w:szCs w:val="23"/>
              </w:rPr>
              <w:softHyphen/>
              <w:t>мы</w:t>
            </w:r>
            <w:r w:rsidRPr="00A05613">
              <w:rPr>
                <w:rFonts w:ascii="Times New Roman" w:eastAsia="Times New Roman" w:hAnsi="Times New Roman" w:cs="Times New Roman"/>
                <w:color w:val="000000"/>
                <w:sz w:val="23"/>
                <w:szCs w:val="23"/>
              </w:rPr>
              <w:softHyphen/>
              <w:t>ка</w:t>
            </w:r>
            <w:r w:rsidRPr="00A05613">
              <w:rPr>
                <w:rFonts w:ascii="Times New Roman" w:eastAsia="Times New Roman" w:hAnsi="Times New Roman" w:cs="Times New Roman"/>
                <w:color w:val="000000"/>
                <w:sz w:val="23"/>
                <w:szCs w:val="23"/>
              </w:rPr>
              <w:softHyphen/>
              <w:t>нии оче</w:t>
            </w:r>
            <w:r w:rsidRPr="00A05613">
              <w:rPr>
                <w:rFonts w:ascii="Times New Roman" w:eastAsia="Times New Roman" w:hAnsi="Times New Roman" w:cs="Times New Roman"/>
                <w:color w:val="000000"/>
                <w:sz w:val="23"/>
                <w:szCs w:val="23"/>
              </w:rPr>
              <w:softHyphen/>
              <w:t>ред</w:t>
            </w:r>
            <w:r w:rsidRPr="00A05613">
              <w:rPr>
                <w:rFonts w:ascii="Times New Roman" w:eastAsia="Times New Roman" w:hAnsi="Times New Roman" w:cs="Times New Roman"/>
                <w:color w:val="000000"/>
                <w:sz w:val="23"/>
                <w:szCs w:val="23"/>
              </w:rPr>
              <w:softHyphen/>
              <w:t>но</w:t>
            </w:r>
            <w:r w:rsidRPr="00A05613">
              <w:rPr>
                <w:rFonts w:ascii="Times New Roman" w:eastAsia="Times New Roman" w:hAnsi="Times New Roman" w:cs="Times New Roman"/>
                <w:color w:val="000000"/>
                <w:sz w:val="23"/>
                <w:szCs w:val="23"/>
              </w:rPr>
              <w:softHyphen/>
              <w:t>го ключа не из</w:t>
            </w:r>
            <w:r w:rsidRPr="00A05613">
              <w:rPr>
                <w:rFonts w:ascii="Times New Roman" w:eastAsia="Times New Roman" w:hAnsi="Times New Roman" w:cs="Times New Roman"/>
                <w:color w:val="000000"/>
                <w:sz w:val="23"/>
                <w:szCs w:val="23"/>
              </w:rPr>
              <w:softHyphen/>
              <w:t>ме</w:t>
            </w:r>
            <w:r w:rsidRPr="00A05613">
              <w:rPr>
                <w:rFonts w:ascii="Times New Roman" w:eastAsia="Times New Roman" w:hAnsi="Times New Roman" w:cs="Times New Roman"/>
                <w:color w:val="000000"/>
                <w:sz w:val="23"/>
                <w:szCs w:val="23"/>
              </w:rPr>
              <w:softHyphen/>
              <w:t>ня</w:t>
            </w:r>
            <w:r w:rsidRPr="00A05613">
              <w:rPr>
                <w:rFonts w:ascii="Times New Roman" w:eastAsia="Times New Roman" w:hAnsi="Times New Roman" w:cs="Times New Roman"/>
                <w:color w:val="000000"/>
                <w:sz w:val="23"/>
                <w:szCs w:val="23"/>
              </w:rPr>
              <w:softHyphen/>
              <w:t>ет</w:t>
            </w:r>
            <w:r w:rsidRPr="00A05613">
              <w:rPr>
                <w:rFonts w:ascii="Times New Roman" w:eastAsia="Times New Roman" w:hAnsi="Times New Roman" w:cs="Times New Roman"/>
                <w:color w:val="000000"/>
                <w:sz w:val="23"/>
                <w:szCs w:val="23"/>
              </w:rPr>
              <w:softHyphen/>
              <w:t>ся.</w:t>
            </w:r>
          </w:p>
          <w:p w:rsidR="00DB0B03" w:rsidRPr="00A05613" w:rsidRDefault="00DB0B03" w:rsidP="00A05613">
            <w:pPr>
              <w:pStyle w:val="a8"/>
              <w:shd w:val="clear" w:color="auto" w:fill="FFFFFF"/>
              <w:ind w:left="360"/>
              <w:jc w:val="both"/>
              <w:rPr>
                <w:rFonts w:ascii="Times New Roman" w:eastAsia="Times New Roman" w:hAnsi="Times New Roman" w:cs="Times New Roman"/>
                <w:color w:val="000000"/>
                <w:sz w:val="23"/>
                <w:szCs w:val="23"/>
              </w:rPr>
            </w:pPr>
            <w:r w:rsidRPr="00A05613">
              <w:rPr>
                <w:rFonts w:ascii="Times New Roman" w:eastAsia="Times New Roman" w:hAnsi="Times New Roman" w:cs="Times New Roman"/>
                <w:color w:val="000000"/>
                <w:sz w:val="23"/>
                <w:szCs w:val="23"/>
              </w:rPr>
              <w:t>Таким об</w:t>
            </w:r>
            <w:r w:rsidRPr="00A05613">
              <w:rPr>
                <w:rFonts w:ascii="Times New Roman" w:eastAsia="Times New Roman" w:hAnsi="Times New Roman" w:cs="Times New Roman"/>
                <w:color w:val="000000"/>
                <w:sz w:val="23"/>
                <w:szCs w:val="23"/>
              </w:rPr>
              <w:softHyphen/>
              <w:t>ра</w:t>
            </w:r>
            <w:r w:rsidRPr="00A05613">
              <w:rPr>
                <w:rFonts w:ascii="Times New Roman" w:eastAsia="Times New Roman" w:hAnsi="Times New Roman" w:cs="Times New Roman"/>
                <w:color w:val="000000"/>
                <w:sz w:val="23"/>
                <w:szCs w:val="23"/>
              </w:rPr>
              <w:softHyphen/>
              <w:t>зом, пол</w:t>
            </w:r>
            <w:r w:rsidRPr="00A05613">
              <w:rPr>
                <w:rFonts w:ascii="Times New Roman" w:eastAsia="Times New Roman" w:hAnsi="Times New Roman" w:cs="Times New Roman"/>
                <w:color w:val="000000"/>
                <w:sz w:val="23"/>
                <w:szCs w:val="23"/>
              </w:rPr>
              <w:softHyphen/>
              <w:t>ное ко</w:t>
            </w:r>
            <w:r w:rsidRPr="00A05613">
              <w:rPr>
                <w:rFonts w:ascii="Times New Roman" w:eastAsia="Times New Roman" w:hAnsi="Times New Roman" w:cs="Times New Roman"/>
                <w:color w:val="000000"/>
                <w:sz w:val="23"/>
                <w:szCs w:val="23"/>
              </w:rPr>
              <w:softHyphen/>
              <w:t>ли</w:t>
            </w:r>
            <w:r w:rsidRPr="00A05613">
              <w:rPr>
                <w:rFonts w:ascii="Times New Roman" w:eastAsia="Times New Roman" w:hAnsi="Times New Roman" w:cs="Times New Roman"/>
                <w:color w:val="000000"/>
                <w:sz w:val="23"/>
                <w:szCs w:val="23"/>
              </w:rPr>
              <w:softHyphen/>
              <w:t>че</w:t>
            </w:r>
            <w:r w:rsidRPr="00A05613">
              <w:rPr>
                <w:rFonts w:ascii="Times New Roman" w:eastAsia="Times New Roman" w:hAnsi="Times New Roman" w:cs="Times New Roman"/>
                <w:color w:val="000000"/>
                <w:sz w:val="23"/>
                <w:szCs w:val="23"/>
              </w:rPr>
              <w:softHyphen/>
              <w:t>ство теп</w:t>
            </w:r>
            <w:r w:rsidRPr="00A05613">
              <w:rPr>
                <w:rFonts w:ascii="Times New Roman" w:eastAsia="Times New Roman" w:hAnsi="Times New Roman" w:cs="Times New Roman"/>
                <w:color w:val="000000"/>
                <w:sz w:val="23"/>
                <w:szCs w:val="23"/>
              </w:rPr>
              <w:softHyphen/>
              <w:t>ло</w:t>
            </w:r>
            <w:r w:rsidRPr="00A05613">
              <w:rPr>
                <w:rFonts w:ascii="Times New Roman" w:eastAsia="Times New Roman" w:hAnsi="Times New Roman" w:cs="Times New Roman"/>
                <w:color w:val="000000"/>
                <w:sz w:val="23"/>
                <w:szCs w:val="23"/>
              </w:rPr>
              <w:softHyphen/>
              <w:t>ты, вы</w:t>
            </w:r>
            <w:r w:rsidRPr="00A05613">
              <w:rPr>
                <w:rFonts w:ascii="Times New Roman" w:eastAsia="Times New Roman" w:hAnsi="Times New Roman" w:cs="Times New Roman"/>
                <w:color w:val="000000"/>
                <w:sz w:val="23"/>
                <w:szCs w:val="23"/>
              </w:rPr>
              <w:softHyphen/>
              <w:t>де</w:t>
            </w:r>
            <w:r w:rsidRPr="00A05613">
              <w:rPr>
                <w:rFonts w:ascii="Times New Roman" w:eastAsia="Times New Roman" w:hAnsi="Times New Roman" w:cs="Times New Roman"/>
                <w:color w:val="000000"/>
                <w:sz w:val="23"/>
                <w:szCs w:val="23"/>
              </w:rPr>
              <w:softHyphen/>
              <w:t>лив</w:t>
            </w:r>
            <w:r w:rsidRPr="00A05613">
              <w:rPr>
                <w:rFonts w:ascii="Times New Roman" w:eastAsia="Times New Roman" w:hAnsi="Times New Roman" w:cs="Times New Roman"/>
                <w:color w:val="000000"/>
                <w:sz w:val="23"/>
                <w:szCs w:val="23"/>
              </w:rPr>
              <w:softHyphen/>
              <w:t>шей</w:t>
            </w:r>
            <w:r w:rsidRPr="00A05613">
              <w:rPr>
                <w:rFonts w:ascii="Times New Roman" w:eastAsia="Times New Roman" w:hAnsi="Times New Roman" w:cs="Times New Roman"/>
                <w:color w:val="000000"/>
                <w:sz w:val="23"/>
                <w:szCs w:val="23"/>
              </w:rPr>
              <w:softHyphen/>
              <w:t>ся в этой цепи после за</w:t>
            </w:r>
            <w:r w:rsidRPr="00A05613">
              <w:rPr>
                <w:rFonts w:ascii="Times New Roman" w:eastAsia="Times New Roman" w:hAnsi="Times New Roman" w:cs="Times New Roman"/>
                <w:color w:val="000000"/>
                <w:sz w:val="23"/>
                <w:szCs w:val="23"/>
              </w:rPr>
              <w:softHyphen/>
              <w:t>мы</w:t>
            </w:r>
            <w:r w:rsidRPr="00A05613">
              <w:rPr>
                <w:rFonts w:ascii="Times New Roman" w:eastAsia="Times New Roman" w:hAnsi="Times New Roman" w:cs="Times New Roman"/>
                <w:color w:val="000000"/>
                <w:sz w:val="23"/>
                <w:szCs w:val="23"/>
              </w:rPr>
              <w:softHyphen/>
              <w:t>ка</w:t>
            </w:r>
            <w:r w:rsidRPr="00A05613">
              <w:rPr>
                <w:rFonts w:ascii="Times New Roman" w:eastAsia="Times New Roman" w:hAnsi="Times New Roman" w:cs="Times New Roman"/>
                <w:color w:val="000000"/>
                <w:sz w:val="23"/>
                <w:szCs w:val="23"/>
              </w:rPr>
              <w:softHyphen/>
              <w:t>ния всех клю</w:t>
            </w:r>
            <w:r w:rsidRPr="00A05613">
              <w:rPr>
                <w:rFonts w:ascii="Times New Roman" w:eastAsia="Times New Roman" w:hAnsi="Times New Roman" w:cs="Times New Roman"/>
                <w:color w:val="000000"/>
                <w:sz w:val="23"/>
                <w:szCs w:val="23"/>
              </w:rPr>
              <w:softHyphen/>
              <w:t>чей, будет равно</w:t>
            </w:r>
            <w:r>
              <w:rPr>
                <w:rFonts w:eastAsia="Times New Roman"/>
                <w:noProof/>
              </w:rPr>
              <w:drawing>
                <wp:inline distT="0" distB="0" distL="0" distR="0">
                  <wp:extent cx="1514475" cy="381000"/>
                  <wp:effectExtent l="19050" t="0" r="9525" b="0"/>
                  <wp:docPr id="419" name="Рисунок 227" descr="http://reshuege.ru/formula/3e/3eab9407c88a804ce0290c9b6dd3fd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reshuege.ru/formula/3e/3eab9407c88a804ce0290c9b6dd3fd81.png"/>
                          <pic:cNvPicPr>
                            <a:picLocks noChangeAspect="1" noChangeArrowheads="1"/>
                          </pic:cNvPicPr>
                        </pic:nvPicPr>
                        <pic:blipFill>
                          <a:blip r:embed="rId54" cstate="print"/>
                          <a:srcRect/>
                          <a:stretch>
                            <a:fillRect/>
                          </a:stretch>
                        </pic:blipFill>
                        <pic:spPr bwMode="auto">
                          <a:xfrm>
                            <a:off x="0" y="0"/>
                            <a:ext cx="1514475" cy="3810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rPr>
              <w:t> </w:t>
            </w:r>
            <w:r w:rsidRPr="00A05613">
              <w:rPr>
                <w:rFonts w:ascii="Times New Roman" w:eastAsia="Times New Roman" w:hAnsi="Times New Roman" w:cs="Times New Roman"/>
                <w:color w:val="000000"/>
                <w:sz w:val="23"/>
                <w:szCs w:val="23"/>
              </w:rPr>
              <w:t>мДж.</w:t>
            </w:r>
          </w:p>
          <w:p w:rsidR="00DB0B03" w:rsidRPr="00A05613" w:rsidRDefault="00DB0B03" w:rsidP="00A05613">
            <w:pPr>
              <w:pStyle w:val="a8"/>
              <w:shd w:val="clear" w:color="auto" w:fill="FFFFFF"/>
              <w:ind w:left="360"/>
              <w:jc w:val="both"/>
              <w:rPr>
                <w:rFonts w:ascii="Times New Roman" w:eastAsia="Times New Roman" w:hAnsi="Times New Roman" w:cs="Times New Roman"/>
                <w:color w:val="000000"/>
                <w:sz w:val="23"/>
                <w:szCs w:val="23"/>
              </w:rPr>
            </w:pPr>
            <w:r w:rsidRPr="00A05613">
              <w:rPr>
                <w:rFonts w:ascii="Times New Roman" w:eastAsia="Times New Roman" w:hAnsi="Times New Roman" w:cs="Times New Roman"/>
                <w:color w:val="000000"/>
                <w:sz w:val="23"/>
                <w:szCs w:val="23"/>
              </w:rPr>
              <w:t>Ответ:</w:t>
            </w:r>
            <w:r w:rsidRPr="00A05613">
              <w:rPr>
                <w:rFonts w:ascii="Times New Roman" w:eastAsia="Times New Roman" w:hAnsi="Times New Roman" w:cs="Times New Roman"/>
                <w:color w:val="000000"/>
                <w:sz w:val="23"/>
              </w:rPr>
              <w:t> </w:t>
            </w:r>
            <w:r>
              <w:rPr>
                <w:rFonts w:eastAsia="Times New Roman"/>
                <w:noProof/>
              </w:rPr>
              <w:drawing>
                <wp:inline distT="0" distB="0" distL="0" distR="0">
                  <wp:extent cx="1514475" cy="381000"/>
                  <wp:effectExtent l="19050" t="0" r="9525" b="0"/>
                  <wp:docPr id="420" name="Рисунок 228" descr="http://reshuege.ru/formula/3e/3eab9407c88a804ce0290c9b6dd3fd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reshuege.ru/formula/3e/3eab9407c88a804ce0290c9b6dd3fd81.png"/>
                          <pic:cNvPicPr>
                            <a:picLocks noChangeAspect="1" noChangeArrowheads="1"/>
                          </pic:cNvPicPr>
                        </pic:nvPicPr>
                        <pic:blipFill>
                          <a:blip r:embed="rId54" cstate="print"/>
                          <a:srcRect/>
                          <a:stretch>
                            <a:fillRect/>
                          </a:stretch>
                        </pic:blipFill>
                        <pic:spPr bwMode="auto">
                          <a:xfrm>
                            <a:off x="0" y="0"/>
                            <a:ext cx="1514475" cy="3810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3"/>
              </w:rPr>
              <w:t> </w:t>
            </w:r>
            <w:r w:rsidRPr="00A05613">
              <w:rPr>
                <w:rFonts w:ascii="Times New Roman" w:eastAsia="Times New Roman" w:hAnsi="Times New Roman" w:cs="Times New Roman"/>
                <w:color w:val="000000"/>
                <w:sz w:val="23"/>
                <w:szCs w:val="23"/>
              </w:rPr>
              <w:t>мДж.</w:t>
            </w:r>
          </w:p>
          <w:p w:rsidR="00DB0B03" w:rsidRDefault="00DB0B03" w:rsidP="00611859">
            <w:pPr>
              <w:rPr>
                <w:noProof/>
              </w:rPr>
            </w:pPr>
          </w:p>
        </w:tc>
      </w:tr>
      <w:tr w:rsidR="00DE7A85" w:rsidRPr="00520B11" w:rsidTr="003940B3">
        <w:trPr>
          <w:gridBefore w:val="1"/>
          <w:wBefore w:w="10" w:type="dxa"/>
        </w:trPr>
        <w:tc>
          <w:tcPr>
            <w:tcW w:w="708" w:type="dxa"/>
            <w:gridSpan w:val="2"/>
          </w:tcPr>
          <w:p w:rsidR="00DE7A85" w:rsidRPr="00E20365" w:rsidRDefault="00DE7A85" w:rsidP="003940B3">
            <w:pPr>
              <w:pStyle w:val="a8"/>
              <w:numPr>
                <w:ilvl w:val="0"/>
                <w:numId w:val="6"/>
              </w:numPr>
              <w:rPr>
                <w:noProof/>
              </w:rPr>
            </w:pPr>
          </w:p>
        </w:tc>
        <w:tc>
          <w:tcPr>
            <w:tcW w:w="10159" w:type="dxa"/>
            <w:gridSpan w:val="6"/>
          </w:tcPr>
          <w:p w:rsidR="00DE7A85" w:rsidRPr="006240B6" w:rsidRDefault="00DE7A85" w:rsidP="003940B3">
            <w:pPr>
              <w:pStyle w:val="a8"/>
              <w:ind w:left="360"/>
              <w:rPr>
                <w:noProof/>
              </w:rPr>
            </w:pPr>
            <w:r w:rsidRPr="00F13A62">
              <w:rPr>
                <w:noProof/>
              </w:rPr>
              <w:drawing>
                <wp:inline distT="0" distB="0" distL="0" distR="0" wp14:anchorId="623A4A75" wp14:editId="71474949">
                  <wp:extent cx="4895850" cy="489731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l="4919" t="5120" r="54076" b="35469"/>
                          <a:stretch>
                            <a:fillRect/>
                          </a:stretch>
                        </pic:blipFill>
                        <pic:spPr bwMode="auto">
                          <a:xfrm>
                            <a:off x="0" y="0"/>
                            <a:ext cx="4895850" cy="4897315"/>
                          </a:xfrm>
                          <a:prstGeom prst="rect">
                            <a:avLst/>
                          </a:prstGeom>
                          <a:noFill/>
                          <a:ln w="9525">
                            <a:noFill/>
                            <a:miter lim="800000"/>
                            <a:headEnd/>
                            <a:tailEnd/>
                          </a:ln>
                        </pic:spPr>
                      </pic:pic>
                    </a:graphicData>
                  </a:graphic>
                </wp:inline>
              </w:drawing>
            </w:r>
          </w:p>
        </w:tc>
      </w:tr>
      <w:tr w:rsidR="001256F1" w:rsidTr="003940B3">
        <w:trPr>
          <w:gridBefore w:val="1"/>
          <w:wBefore w:w="10" w:type="dxa"/>
        </w:trPr>
        <w:tc>
          <w:tcPr>
            <w:tcW w:w="708" w:type="dxa"/>
            <w:gridSpan w:val="2"/>
          </w:tcPr>
          <w:p w:rsidR="001256F1" w:rsidRPr="006240B6" w:rsidRDefault="001256F1" w:rsidP="003940B3">
            <w:pPr>
              <w:pStyle w:val="a8"/>
              <w:numPr>
                <w:ilvl w:val="0"/>
                <w:numId w:val="6"/>
              </w:numPr>
              <w:rPr>
                <w:noProof/>
              </w:rPr>
            </w:pPr>
          </w:p>
        </w:tc>
        <w:tc>
          <w:tcPr>
            <w:tcW w:w="10159" w:type="dxa"/>
            <w:gridSpan w:val="6"/>
          </w:tcPr>
          <w:p w:rsidR="001256F1" w:rsidRPr="00F13A62" w:rsidRDefault="001256F1" w:rsidP="003940B3">
            <w:pPr>
              <w:pStyle w:val="a8"/>
              <w:ind w:left="360"/>
              <w:rPr>
                <w:noProof/>
              </w:rPr>
            </w:pPr>
            <w:r w:rsidRPr="000930C7">
              <w:rPr>
                <w:noProof/>
              </w:rPr>
              <w:drawing>
                <wp:inline distT="0" distB="0" distL="0" distR="0" wp14:anchorId="07055DDF" wp14:editId="73EEEC81">
                  <wp:extent cx="5203581" cy="556553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l="4596" t="6063" r="54082" b="31021"/>
                          <a:stretch>
                            <a:fillRect/>
                          </a:stretch>
                        </pic:blipFill>
                        <pic:spPr bwMode="auto">
                          <a:xfrm>
                            <a:off x="0" y="0"/>
                            <a:ext cx="5203581" cy="5565530"/>
                          </a:xfrm>
                          <a:prstGeom prst="rect">
                            <a:avLst/>
                          </a:prstGeom>
                          <a:noFill/>
                          <a:ln w="9525">
                            <a:noFill/>
                            <a:miter lim="800000"/>
                            <a:headEnd/>
                            <a:tailEnd/>
                          </a:ln>
                        </pic:spPr>
                      </pic:pic>
                    </a:graphicData>
                  </a:graphic>
                </wp:inline>
              </w:drawing>
            </w:r>
          </w:p>
        </w:tc>
      </w:tr>
      <w:tr w:rsidR="00DB0B03" w:rsidRPr="00025E7C" w:rsidTr="00A05613">
        <w:trPr>
          <w:gridBefore w:val="1"/>
          <w:wBefore w:w="10" w:type="dxa"/>
        </w:trPr>
        <w:tc>
          <w:tcPr>
            <w:tcW w:w="708" w:type="dxa"/>
            <w:gridSpan w:val="2"/>
          </w:tcPr>
          <w:p w:rsidR="00DB0B03" w:rsidRPr="00E20365" w:rsidRDefault="00DB0B03" w:rsidP="00A05613">
            <w:pPr>
              <w:pStyle w:val="a8"/>
              <w:numPr>
                <w:ilvl w:val="0"/>
                <w:numId w:val="6"/>
              </w:numPr>
              <w:rPr>
                <w:noProof/>
              </w:rPr>
            </w:pPr>
          </w:p>
        </w:tc>
        <w:tc>
          <w:tcPr>
            <w:tcW w:w="10159" w:type="dxa"/>
            <w:gridSpan w:val="6"/>
          </w:tcPr>
          <w:p w:rsidR="00DB0B03" w:rsidRPr="00A05613" w:rsidRDefault="00DB0B03" w:rsidP="00A05613">
            <w:pPr>
              <w:pStyle w:val="a8"/>
              <w:ind w:left="360"/>
              <w:rPr>
                <w:rFonts w:ascii="Times New Roman" w:eastAsia="Times New Roman" w:hAnsi="Times New Roman" w:cs="Times New Roman"/>
                <w:sz w:val="24"/>
                <w:szCs w:val="24"/>
              </w:rPr>
            </w:pPr>
            <w:r w:rsidRPr="00A05613">
              <w:rPr>
                <w:rFonts w:ascii="Times New Roman" w:eastAsia="Times New Roman" w:hAnsi="Times New Roman" w:cs="Times New Roman"/>
                <w:color w:val="000000"/>
                <w:sz w:val="24"/>
                <w:szCs w:val="24"/>
              </w:rPr>
              <w:t>В цепи, изображённой на рисунке, ЭДС батареи равна 100 В, сопротивления резисторов </w:t>
            </w:r>
            <w:r w:rsidRPr="00A05613">
              <w:rPr>
                <w:rFonts w:ascii="Times New Roman" w:eastAsia="Times New Roman" w:hAnsi="Times New Roman" w:cs="Times New Roman"/>
                <w:i/>
                <w:color w:val="000000"/>
                <w:sz w:val="24"/>
                <w:szCs w:val="24"/>
                <w:lang w:val="en-US"/>
              </w:rPr>
              <w:t>R</w:t>
            </w:r>
            <w:r w:rsidRPr="00A05613">
              <w:rPr>
                <w:rFonts w:ascii="Times New Roman" w:eastAsia="Times New Roman" w:hAnsi="Times New Roman" w:cs="Times New Roman"/>
                <w:i/>
                <w:color w:val="000000"/>
                <w:sz w:val="24"/>
                <w:szCs w:val="24"/>
                <w:vertAlign w:val="subscript"/>
              </w:rPr>
              <w:t>1</w:t>
            </w:r>
            <w:r w:rsidRPr="00A05613">
              <w:rPr>
                <w:rFonts w:ascii="Times New Roman" w:eastAsia="Times New Roman" w:hAnsi="Times New Roman" w:cs="Times New Roman"/>
                <w:color w:val="000000"/>
                <w:sz w:val="24"/>
                <w:szCs w:val="24"/>
                <w:vertAlign w:val="subscript"/>
              </w:rPr>
              <w:t xml:space="preserve"> </w:t>
            </w:r>
            <w:r w:rsidRPr="00A05613">
              <w:rPr>
                <w:rFonts w:ascii="Times New Roman" w:eastAsia="Times New Roman" w:hAnsi="Times New Roman" w:cs="Times New Roman"/>
                <w:color w:val="000000"/>
                <w:sz w:val="24"/>
                <w:szCs w:val="24"/>
              </w:rPr>
              <w:t xml:space="preserve">= 10 Ом и </w:t>
            </w:r>
            <w:r w:rsidRPr="00A05613">
              <w:rPr>
                <w:rFonts w:ascii="Times New Roman" w:eastAsia="Times New Roman" w:hAnsi="Times New Roman" w:cs="Times New Roman"/>
                <w:i/>
                <w:color w:val="000000"/>
                <w:sz w:val="24"/>
                <w:szCs w:val="24"/>
                <w:lang w:val="en-US"/>
              </w:rPr>
              <w:t>R</w:t>
            </w:r>
            <w:r w:rsidRPr="00A05613">
              <w:rPr>
                <w:rFonts w:ascii="Times New Roman" w:eastAsia="Times New Roman" w:hAnsi="Times New Roman" w:cs="Times New Roman"/>
                <w:i/>
                <w:color w:val="000000"/>
                <w:sz w:val="24"/>
                <w:szCs w:val="24"/>
                <w:vertAlign w:val="subscript"/>
              </w:rPr>
              <w:t>2</w:t>
            </w:r>
            <w:r w:rsidRPr="00A05613">
              <w:rPr>
                <w:rFonts w:ascii="Times New Roman" w:eastAsia="Times New Roman" w:hAnsi="Times New Roman" w:cs="Times New Roman"/>
                <w:color w:val="000000"/>
                <w:sz w:val="24"/>
                <w:szCs w:val="24"/>
                <w:vertAlign w:val="subscript"/>
              </w:rPr>
              <w:t xml:space="preserve"> </w:t>
            </w:r>
            <w:r w:rsidRPr="00A05613">
              <w:rPr>
                <w:rFonts w:ascii="Times New Roman" w:eastAsia="Times New Roman" w:hAnsi="Times New Roman" w:cs="Times New Roman"/>
                <w:color w:val="000000"/>
                <w:sz w:val="24"/>
                <w:szCs w:val="24"/>
              </w:rPr>
              <w:t>= 60 Ом</w:t>
            </w:r>
            <w:r w:rsidRPr="00A05613">
              <w:rPr>
                <w:rFonts w:ascii="Times New Roman" w:eastAsia="Times New Roman" w:hAnsi="Times New Roman" w:cs="Times New Roman"/>
                <w:sz w:val="24"/>
                <w:szCs w:val="24"/>
              </w:rPr>
              <w:t>, а ёмкости конденсаторов </w:t>
            </w:r>
            <w:r w:rsidRPr="00A05613">
              <w:rPr>
                <w:rFonts w:ascii="Times New Roman" w:eastAsia="Times New Roman" w:hAnsi="Times New Roman" w:cs="Times New Roman"/>
                <w:i/>
                <w:sz w:val="24"/>
                <w:szCs w:val="24"/>
              </w:rPr>
              <w:t>С</w:t>
            </w:r>
            <w:r w:rsidRPr="00A05613">
              <w:rPr>
                <w:rFonts w:ascii="Times New Roman" w:eastAsia="Times New Roman" w:hAnsi="Times New Roman" w:cs="Times New Roman"/>
                <w:i/>
                <w:sz w:val="24"/>
                <w:szCs w:val="24"/>
                <w:vertAlign w:val="subscript"/>
              </w:rPr>
              <w:t>1</w:t>
            </w:r>
            <w:r w:rsidRPr="00A05613">
              <w:rPr>
                <w:rFonts w:ascii="Times New Roman" w:eastAsia="Times New Roman" w:hAnsi="Times New Roman" w:cs="Times New Roman"/>
                <w:sz w:val="24"/>
                <w:szCs w:val="24"/>
              </w:rPr>
              <w:t xml:space="preserve"> = 60 мкФ и </w:t>
            </w:r>
            <w:r w:rsidRPr="00A05613">
              <w:rPr>
                <w:rFonts w:ascii="Times New Roman" w:eastAsia="Times New Roman" w:hAnsi="Times New Roman" w:cs="Times New Roman"/>
                <w:i/>
                <w:sz w:val="24"/>
                <w:szCs w:val="24"/>
              </w:rPr>
              <w:t>С</w:t>
            </w:r>
            <w:r w:rsidRPr="00A05613">
              <w:rPr>
                <w:rFonts w:ascii="Times New Roman" w:eastAsia="Times New Roman" w:hAnsi="Times New Roman" w:cs="Times New Roman"/>
                <w:i/>
                <w:sz w:val="24"/>
                <w:szCs w:val="24"/>
                <w:vertAlign w:val="subscript"/>
              </w:rPr>
              <w:t>2</w:t>
            </w:r>
            <w:r w:rsidRPr="00A05613">
              <w:rPr>
                <w:rFonts w:ascii="Times New Roman" w:eastAsia="Times New Roman" w:hAnsi="Times New Roman" w:cs="Times New Roman"/>
                <w:sz w:val="24"/>
                <w:szCs w:val="24"/>
              </w:rPr>
              <w:t xml:space="preserve"> = 100 мкФ</w:t>
            </w:r>
          </w:p>
          <w:p w:rsidR="00DB0B03" w:rsidRPr="00A05613" w:rsidRDefault="00DB0B03" w:rsidP="00A05613">
            <w:pPr>
              <w:pStyle w:val="a8"/>
              <w:ind w:left="360"/>
              <w:rPr>
                <w:rFonts w:ascii="Times New Roman" w:eastAsia="Times New Roman" w:hAnsi="Times New Roman" w:cs="Times New Roman"/>
                <w:sz w:val="24"/>
                <w:szCs w:val="24"/>
              </w:rPr>
            </w:pPr>
            <w:r w:rsidRPr="00025E7C">
              <w:rPr>
                <w:noProof/>
              </w:rPr>
              <w:drawing>
                <wp:inline distT="0" distB="0" distL="0" distR="0">
                  <wp:extent cx="1990725" cy="1200150"/>
                  <wp:effectExtent l="19050" t="0" r="9525" b="0"/>
                  <wp:docPr id="421" name="Рисунок 4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defined"/>
                          <pic:cNvPicPr>
                            <a:picLocks noChangeAspect="1" noChangeArrowheads="1"/>
                          </pic:cNvPicPr>
                        </pic:nvPicPr>
                        <pic:blipFill>
                          <a:blip r:embed="rId57" cstate="print"/>
                          <a:srcRect/>
                          <a:stretch>
                            <a:fillRect/>
                          </a:stretch>
                        </pic:blipFill>
                        <pic:spPr bwMode="auto">
                          <a:xfrm>
                            <a:off x="0" y="0"/>
                            <a:ext cx="1990725" cy="1200150"/>
                          </a:xfrm>
                          <a:prstGeom prst="rect">
                            <a:avLst/>
                          </a:prstGeom>
                          <a:noFill/>
                          <a:ln w="9525">
                            <a:noFill/>
                            <a:miter lim="800000"/>
                            <a:headEnd/>
                            <a:tailEnd/>
                          </a:ln>
                        </pic:spPr>
                      </pic:pic>
                    </a:graphicData>
                  </a:graphic>
                </wp:inline>
              </w:drawing>
            </w:r>
          </w:p>
          <w:p w:rsidR="00DB0B03" w:rsidRPr="00A05613" w:rsidRDefault="00DB0B03" w:rsidP="00A05613">
            <w:pPr>
              <w:pStyle w:val="a8"/>
              <w:ind w:left="360"/>
              <w:rPr>
                <w:rFonts w:ascii="Times New Roman" w:eastAsia="Times New Roman" w:hAnsi="Times New Roman" w:cs="Times New Roman"/>
                <w:color w:val="000000"/>
                <w:sz w:val="24"/>
                <w:szCs w:val="24"/>
              </w:rPr>
            </w:pPr>
            <w:r w:rsidRPr="00A05613">
              <w:rPr>
                <w:rFonts w:ascii="Times New Roman" w:eastAsia="Times New Roman" w:hAnsi="Times New Roman" w:cs="Times New Roman"/>
                <w:color w:val="000000"/>
                <w:sz w:val="24"/>
                <w:szCs w:val="24"/>
              </w:rPr>
              <w:t xml:space="preserve">В начальном состоянии ключ </w:t>
            </w:r>
            <w:proofErr w:type="gramStart"/>
            <w:r w:rsidRPr="00A05613">
              <w:rPr>
                <w:rFonts w:ascii="Times New Roman" w:eastAsia="Times New Roman" w:hAnsi="Times New Roman" w:cs="Times New Roman"/>
                <w:color w:val="000000"/>
                <w:sz w:val="24"/>
                <w:szCs w:val="24"/>
              </w:rPr>
              <w:t>К</w:t>
            </w:r>
            <w:proofErr w:type="gramEnd"/>
            <w:r w:rsidRPr="00A05613">
              <w:rPr>
                <w:rFonts w:ascii="Times New Roman" w:eastAsia="Times New Roman" w:hAnsi="Times New Roman" w:cs="Times New Roman"/>
                <w:color w:val="000000"/>
                <w:sz w:val="24"/>
                <w:szCs w:val="24"/>
              </w:rPr>
              <w:t xml:space="preserve"> разомкнут, а конденсаторы не заряжены. Через некоторое время после замыкания ключа в системе установится равновесие. Какое количество теплоты выделится в цепи к моменту установления равновесия?</w:t>
            </w:r>
          </w:p>
          <w:p w:rsidR="00DB0B03" w:rsidRPr="00A05613" w:rsidRDefault="00DB0B03" w:rsidP="00A05613">
            <w:pPr>
              <w:pStyle w:val="a8"/>
              <w:ind w:left="360"/>
              <w:rPr>
                <w:rFonts w:ascii="Times New Roman" w:eastAsia="Times New Roman" w:hAnsi="Times New Roman" w:cs="Times New Roman"/>
                <w:sz w:val="24"/>
                <w:szCs w:val="24"/>
              </w:rPr>
            </w:pPr>
            <w:r w:rsidRPr="00A05613">
              <w:rPr>
                <w:rFonts w:ascii="Times New Roman" w:eastAsia="Times New Roman" w:hAnsi="Times New Roman" w:cs="Times New Roman"/>
                <w:b/>
                <w:bCs/>
                <w:color w:val="000000"/>
                <w:sz w:val="24"/>
                <w:szCs w:val="24"/>
                <w:shd w:val="clear" w:color="auto" w:fill="FFFFFF"/>
              </w:rPr>
              <w:t>Ре</w:t>
            </w:r>
            <w:r w:rsidRPr="00A05613">
              <w:rPr>
                <w:rFonts w:ascii="Times New Roman" w:eastAsia="Times New Roman" w:hAnsi="Times New Roman" w:cs="Times New Roman"/>
                <w:b/>
                <w:bCs/>
                <w:color w:val="000000"/>
                <w:sz w:val="24"/>
                <w:szCs w:val="24"/>
                <w:shd w:val="clear" w:color="auto" w:fill="FFFFFF"/>
              </w:rPr>
              <w:softHyphen/>
              <w:t>ше</w:t>
            </w:r>
            <w:r w:rsidRPr="00A05613">
              <w:rPr>
                <w:rFonts w:ascii="Times New Roman" w:eastAsia="Times New Roman" w:hAnsi="Times New Roman" w:cs="Times New Roman"/>
                <w:b/>
                <w:bCs/>
                <w:color w:val="000000"/>
                <w:sz w:val="24"/>
                <w:szCs w:val="24"/>
                <w:shd w:val="clear" w:color="auto" w:fill="FFFFFF"/>
              </w:rPr>
              <w:softHyphen/>
              <w:t>ние.</w:t>
            </w:r>
          </w:p>
          <w:p w:rsidR="00DB0B03" w:rsidRPr="00A05613" w:rsidRDefault="00DB0B03" w:rsidP="00A05613">
            <w:pPr>
              <w:pStyle w:val="a8"/>
              <w:numPr>
                <w:ilvl w:val="0"/>
                <w:numId w:val="7"/>
              </w:numPr>
              <w:shd w:val="clear" w:color="auto" w:fill="FFFFFF"/>
              <w:jc w:val="both"/>
              <w:rPr>
                <w:rFonts w:ascii="Times New Roman" w:eastAsia="Times New Roman" w:hAnsi="Times New Roman" w:cs="Times New Roman"/>
                <w:color w:val="000000"/>
                <w:sz w:val="24"/>
                <w:szCs w:val="24"/>
              </w:rPr>
            </w:pPr>
            <w:r w:rsidRPr="00A05613">
              <w:rPr>
                <w:rFonts w:ascii="Times New Roman" w:eastAsia="Times New Roman" w:hAnsi="Times New Roman" w:cs="Times New Roman"/>
                <w:color w:val="000000"/>
                <w:sz w:val="24"/>
                <w:szCs w:val="24"/>
              </w:rPr>
              <w:t>После уста</w:t>
            </w:r>
            <w:r w:rsidRPr="00A05613">
              <w:rPr>
                <w:rFonts w:ascii="Times New Roman" w:eastAsia="Times New Roman" w:hAnsi="Times New Roman" w:cs="Times New Roman"/>
                <w:color w:val="000000"/>
                <w:sz w:val="24"/>
                <w:szCs w:val="24"/>
              </w:rPr>
              <w:softHyphen/>
              <w:t>нов</w:t>
            </w:r>
            <w:r w:rsidRPr="00A05613">
              <w:rPr>
                <w:rFonts w:ascii="Times New Roman" w:eastAsia="Times New Roman" w:hAnsi="Times New Roman" w:cs="Times New Roman"/>
                <w:color w:val="000000"/>
                <w:sz w:val="24"/>
                <w:szCs w:val="24"/>
              </w:rPr>
              <w:softHyphen/>
              <w:t>ле</w:t>
            </w:r>
            <w:r w:rsidRPr="00A05613">
              <w:rPr>
                <w:rFonts w:ascii="Times New Roman" w:eastAsia="Times New Roman" w:hAnsi="Times New Roman" w:cs="Times New Roman"/>
                <w:color w:val="000000"/>
                <w:sz w:val="24"/>
                <w:szCs w:val="24"/>
              </w:rPr>
              <w:softHyphen/>
              <w:t>ния рав</w:t>
            </w:r>
            <w:r w:rsidRPr="00A05613">
              <w:rPr>
                <w:rFonts w:ascii="Times New Roman" w:eastAsia="Times New Roman" w:hAnsi="Times New Roman" w:cs="Times New Roman"/>
                <w:color w:val="000000"/>
                <w:sz w:val="24"/>
                <w:szCs w:val="24"/>
              </w:rPr>
              <w:softHyphen/>
              <w:t>но</w:t>
            </w:r>
            <w:r w:rsidRPr="00A05613">
              <w:rPr>
                <w:rFonts w:ascii="Times New Roman" w:eastAsia="Times New Roman" w:hAnsi="Times New Roman" w:cs="Times New Roman"/>
                <w:color w:val="000000"/>
                <w:sz w:val="24"/>
                <w:szCs w:val="24"/>
              </w:rPr>
              <w:softHyphen/>
              <w:t>ве</w:t>
            </w:r>
            <w:r w:rsidRPr="00A05613">
              <w:rPr>
                <w:rFonts w:ascii="Times New Roman" w:eastAsia="Times New Roman" w:hAnsi="Times New Roman" w:cs="Times New Roman"/>
                <w:color w:val="000000"/>
                <w:sz w:val="24"/>
                <w:szCs w:val="24"/>
              </w:rPr>
              <w:softHyphen/>
              <w:t>сия ток через ре</w:t>
            </w:r>
            <w:r w:rsidRPr="00A05613">
              <w:rPr>
                <w:rFonts w:ascii="Times New Roman" w:eastAsia="Times New Roman" w:hAnsi="Times New Roman" w:cs="Times New Roman"/>
                <w:color w:val="000000"/>
                <w:sz w:val="24"/>
                <w:szCs w:val="24"/>
              </w:rPr>
              <w:softHyphen/>
              <w:t>зи</w:t>
            </w:r>
            <w:r w:rsidRPr="00A05613">
              <w:rPr>
                <w:rFonts w:ascii="Times New Roman" w:eastAsia="Times New Roman" w:hAnsi="Times New Roman" w:cs="Times New Roman"/>
                <w:color w:val="000000"/>
                <w:sz w:val="24"/>
                <w:szCs w:val="24"/>
              </w:rPr>
              <w:softHyphen/>
              <w:t>сто</w:t>
            </w:r>
            <w:r w:rsidRPr="00A05613">
              <w:rPr>
                <w:rFonts w:ascii="Times New Roman" w:eastAsia="Times New Roman" w:hAnsi="Times New Roman" w:cs="Times New Roman"/>
                <w:color w:val="000000"/>
                <w:sz w:val="24"/>
                <w:szCs w:val="24"/>
              </w:rPr>
              <w:softHyphen/>
              <w:t>ры пре</w:t>
            </w:r>
            <w:r w:rsidRPr="00A05613">
              <w:rPr>
                <w:rFonts w:ascii="Times New Roman" w:eastAsia="Times New Roman" w:hAnsi="Times New Roman" w:cs="Times New Roman"/>
                <w:color w:val="000000"/>
                <w:sz w:val="24"/>
                <w:szCs w:val="24"/>
              </w:rPr>
              <w:softHyphen/>
              <w:t>кра</w:t>
            </w:r>
            <w:r w:rsidRPr="00A05613">
              <w:rPr>
                <w:rFonts w:ascii="Times New Roman" w:eastAsia="Times New Roman" w:hAnsi="Times New Roman" w:cs="Times New Roman"/>
                <w:color w:val="000000"/>
                <w:sz w:val="24"/>
                <w:szCs w:val="24"/>
              </w:rPr>
              <w:softHyphen/>
              <w:t>тит</w:t>
            </w:r>
            <w:r w:rsidRPr="00A05613">
              <w:rPr>
                <w:rFonts w:ascii="Times New Roman" w:eastAsia="Times New Roman" w:hAnsi="Times New Roman" w:cs="Times New Roman"/>
                <w:color w:val="000000"/>
                <w:sz w:val="24"/>
                <w:szCs w:val="24"/>
              </w:rPr>
              <w:softHyphen/>
              <w:t>ся, кон</w:t>
            </w:r>
            <w:r w:rsidRPr="00A05613">
              <w:rPr>
                <w:rFonts w:ascii="Times New Roman" w:eastAsia="Times New Roman" w:hAnsi="Times New Roman" w:cs="Times New Roman"/>
                <w:color w:val="000000"/>
                <w:sz w:val="24"/>
                <w:szCs w:val="24"/>
              </w:rPr>
              <w:softHyphen/>
              <w:t>ден</w:t>
            </w:r>
            <w:r w:rsidRPr="00A05613">
              <w:rPr>
                <w:rFonts w:ascii="Times New Roman" w:eastAsia="Times New Roman" w:hAnsi="Times New Roman" w:cs="Times New Roman"/>
                <w:color w:val="000000"/>
                <w:sz w:val="24"/>
                <w:szCs w:val="24"/>
              </w:rPr>
              <w:softHyphen/>
              <w:t>сатор </w:t>
            </w:r>
            <w:r w:rsidRPr="00025E7C">
              <w:rPr>
                <w:rFonts w:eastAsia="Times New Roman"/>
                <w:noProof/>
              </w:rPr>
              <w:drawing>
                <wp:inline distT="0" distB="0" distL="0" distR="0">
                  <wp:extent cx="133350" cy="152400"/>
                  <wp:effectExtent l="19050" t="0" r="0" b="0"/>
                  <wp:docPr id="422" name="Рисунок 239" descr="http://reshuege.ru/formula/4f/4fa71d007c094ac3c858919aec515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reshuege.ru/formula/4f/4fa71d007c094ac3c858919aec515277.png"/>
                          <pic:cNvPicPr>
                            <a:picLocks noChangeAspect="1" noChangeArrowheads="1"/>
                          </pic:cNvPicPr>
                        </pic:nvPicPr>
                        <pic:blipFill>
                          <a:blip r:embed="rId58"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4"/>
                <w:szCs w:val="24"/>
              </w:rPr>
              <w:t> будет за</w:t>
            </w:r>
            <w:r w:rsidRPr="00A05613">
              <w:rPr>
                <w:rFonts w:ascii="Times New Roman" w:eastAsia="Times New Roman" w:hAnsi="Times New Roman" w:cs="Times New Roman"/>
                <w:color w:val="000000"/>
                <w:sz w:val="24"/>
                <w:szCs w:val="24"/>
              </w:rPr>
              <w:softHyphen/>
              <w:t>ря</w:t>
            </w:r>
            <w:r w:rsidRPr="00A05613">
              <w:rPr>
                <w:rFonts w:ascii="Times New Roman" w:eastAsia="Times New Roman" w:hAnsi="Times New Roman" w:cs="Times New Roman"/>
                <w:color w:val="000000"/>
                <w:sz w:val="24"/>
                <w:szCs w:val="24"/>
              </w:rPr>
              <w:softHyphen/>
              <w:t>жен до на</w:t>
            </w:r>
            <w:r w:rsidRPr="00A05613">
              <w:rPr>
                <w:rFonts w:ascii="Times New Roman" w:eastAsia="Times New Roman" w:hAnsi="Times New Roman" w:cs="Times New Roman"/>
                <w:color w:val="000000"/>
                <w:sz w:val="24"/>
                <w:szCs w:val="24"/>
              </w:rPr>
              <w:softHyphen/>
              <w:t>пря</w:t>
            </w:r>
            <w:r w:rsidRPr="00A05613">
              <w:rPr>
                <w:rFonts w:ascii="Times New Roman" w:eastAsia="Times New Roman" w:hAnsi="Times New Roman" w:cs="Times New Roman"/>
                <w:color w:val="000000"/>
                <w:sz w:val="24"/>
                <w:szCs w:val="24"/>
              </w:rPr>
              <w:softHyphen/>
              <w:t>же</w:t>
            </w:r>
            <w:r w:rsidRPr="00A05613">
              <w:rPr>
                <w:rFonts w:ascii="Times New Roman" w:eastAsia="Times New Roman" w:hAnsi="Times New Roman" w:cs="Times New Roman"/>
                <w:color w:val="000000"/>
                <w:sz w:val="24"/>
                <w:szCs w:val="24"/>
              </w:rPr>
              <w:softHyphen/>
              <w:t>ния, рав</w:t>
            </w:r>
            <w:r w:rsidRPr="00A05613">
              <w:rPr>
                <w:rFonts w:ascii="Times New Roman" w:eastAsia="Times New Roman" w:hAnsi="Times New Roman" w:cs="Times New Roman"/>
                <w:color w:val="000000"/>
                <w:sz w:val="24"/>
                <w:szCs w:val="24"/>
              </w:rPr>
              <w:softHyphen/>
              <w:t>но</w:t>
            </w:r>
            <w:r w:rsidRPr="00A05613">
              <w:rPr>
                <w:rFonts w:ascii="Times New Roman" w:eastAsia="Times New Roman" w:hAnsi="Times New Roman" w:cs="Times New Roman"/>
                <w:color w:val="000000"/>
                <w:sz w:val="24"/>
                <w:szCs w:val="24"/>
              </w:rPr>
              <w:softHyphen/>
              <w:t>го ЭДС ба</w:t>
            </w:r>
            <w:r w:rsidRPr="00A05613">
              <w:rPr>
                <w:rFonts w:ascii="Times New Roman" w:eastAsia="Times New Roman" w:hAnsi="Times New Roman" w:cs="Times New Roman"/>
                <w:color w:val="000000"/>
                <w:sz w:val="24"/>
                <w:szCs w:val="24"/>
              </w:rPr>
              <w:softHyphen/>
              <w:t>та</w:t>
            </w:r>
            <w:r w:rsidRPr="00A05613">
              <w:rPr>
                <w:rFonts w:ascii="Times New Roman" w:eastAsia="Times New Roman" w:hAnsi="Times New Roman" w:cs="Times New Roman"/>
                <w:color w:val="000000"/>
                <w:sz w:val="24"/>
                <w:szCs w:val="24"/>
              </w:rPr>
              <w:softHyphen/>
              <w:t>реи, а </w:t>
            </w:r>
            <w:r w:rsidRPr="00025E7C">
              <w:rPr>
                <w:rFonts w:eastAsia="Times New Roman"/>
                <w:noProof/>
              </w:rPr>
              <w:drawing>
                <wp:inline distT="0" distB="0" distL="0" distR="0">
                  <wp:extent cx="142875" cy="152400"/>
                  <wp:effectExtent l="19050" t="0" r="9525" b="0"/>
                  <wp:docPr id="423" name="Рисунок 240" descr="http://reshuege.ru/formula/f0/f0350e5818b058dbcfd95f155e417f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reshuege.ru/formula/f0/f0350e5818b058dbcfd95f155e417f6a.png"/>
                          <pic:cNvPicPr>
                            <a:picLocks noChangeAspect="1" noChangeArrowheads="1"/>
                          </pic:cNvPicPr>
                        </pic:nvPicPr>
                        <pic:blipFill>
                          <a:blip r:embed="rId59"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4"/>
                <w:szCs w:val="24"/>
              </w:rPr>
              <w:t> — раз</w:t>
            </w:r>
            <w:r w:rsidRPr="00A05613">
              <w:rPr>
                <w:rFonts w:ascii="Times New Roman" w:eastAsia="Times New Roman" w:hAnsi="Times New Roman" w:cs="Times New Roman"/>
                <w:color w:val="000000"/>
                <w:sz w:val="24"/>
                <w:szCs w:val="24"/>
              </w:rPr>
              <w:softHyphen/>
              <w:t>ря</w:t>
            </w:r>
            <w:r w:rsidRPr="00A05613">
              <w:rPr>
                <w:rFonts w:ascii="Times New Roman" w:eastAsia="Times New Roman" w:hAnsi="Times New Roman" w:cs="Times New Roman"/>
                <w:color w:val="000000"/>
                <w:sz w:val="24"/>
                <w:szCs w:val="24"/>
              </w:rPr>
              <w:softHyphen/>
              <w:t>жен (его пла</w:t>
            </w:r>
            <w:r w:rsidRPr="00A05613">
              <w:rPr>
                <w:rFonts w:ascii="Times New Roman" w:eastAsia="Times New Roman" w:hAnsi="Times New Roman" w:cs="Times New Roman"/>
                <w:color w:val="000000"/>
                <w:sz w:val="24"/>
                <w:szCs w:val="24"/>
              </w:rPr>
              <w:softHyphen/>
              <w:t>сти</w:t>
            </w:r>
            <w:r w:rsidRPr="00A05613">
              <w:rPr>
                <w:rFonts w:ascii="Times New Roman" w:eastAsia="Times New Roman" w:hAnsi="Times New Roman" w:cs="Times New Roman"/>
                <w:color w:val="000000"/>
                <w:sz w:val="24"/>
                <w:szCs w:val="24"/>
              </w:rPr>
              <w:softHyphen/>
              <w:t>ны со</w:t>
            </w:r>
            <w:r w:rsidRPr="00A05613">
              <w:rPr>
                <w:rFonts w:ascii="Times New Roman" w:eastAsia="Times New Roman" w:hAnsi="Times New Roman" w:cs="Times New Roman"/>
                <w:color w:val="000000"/>
                <w:sz w:val="24"/>
                <w:szCs w:val="24"/>
              </w:rPr>
              <w:softHyphen/>
              <w:t>еди</w:t>
            </w:r>
            <w:r w:rsidRPr="00A05613">
              <w:rPr>
                <w:rFonts w:ascii="Times New Roman" w:eastAsia="Times New Roman" w:hAnsi="Times New Roman" w:cs="Times New Roman"/>
                <w:color w:val="000000"/>
                <w:sz w:val="24"/>
                <w:szCs w:val="24"/>
              </w:rPr>
              <w:softHyphen/>
              <w:t>не</w:t>
            </w:r>
            <w:r w:rsidRPr="00A05613">
              <w:rPr>
                <w:rFonts w:ascii="Times New Roman" w:eastAsia="Times New Roman" w:hAnsi="Times New Roman" w:cs="Times New Roman"/>
                <w:color w:val="000000"/>
                <w:sz w:val="24"/>
                <w:szCs w:val="24"/>
              </w:rPr>
              <w:softHyphen/>
              <w:t>ны между собой через ре</w:t>
            </w:r>
            <w:r w:rsidRPr="00A05613">
              <w:rPr>
                <w:rFonts w:ascii="Times New Roman" w:eastAsia="Times New Roman" w:hAnsi="Times New Roman" w:cs="Times New Roman"/>
                <w:color w:val="000000"/>
                <w:sz w:val="24"/>
                <w:szCs w:val="24"/>
              </w:rPr>
              <w:softHyphen/>
              <w:t>зи</w:t>
            </w:r>
            <w:r w:rsidRPr="00A05613">
              <w:rPr>
                <w:rFonts w:ascii="Times New Roman" w:eastAsia="Times New Roman" w:hAnsi="Times New Roman" w:cs="Times New Roman"/>
                <w:color w:val="000000"/>
                <w:sz w:val="24"/>
                <w:szCs w:val="24"/>
              </w:rPr>
              <w:softHyphen/>
              <w:t>сто</w:t>
            </w:r>
            <w:r w:rsidRPr="00A05613">
              <w:rPr>
                <w:rFonts w:ascii="Times New Roman" w:eastAsia="Times New Roman" w:hAnsi="Times New Roman" w:cs="Times New Roman"/>
                <w:color w:val="000000"/>
                <w:sz w:val="24"/>
                <w:szCs w:val="24"/>
              </w:rPr>
              <w:softHyphen/>
              <w:t>ры, </w:t>
            </w:r>
            <w:r w:rsidRPr="00025E7C">
              <w:rPr>
                <w:rFonts w:eastAsia="Times New Roman"/>
                <w:noProof/>
              </w:rPr>
              <w:drawing>
                <wp:inline distT="0" distB="0" distL="0" distR="0">
                  <wp:extent cx="1276350" cy="190500"/>
                  <wp:effectExtent l="19050" t="0" r="0" b="0"/>
                  <wp:docPr id="424" name="Рисунок 241" descr="http://reshuege.ru/formula/89/8914ed19d458910e8188ea9e2b1ed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reshuege.ru/formula/89/8914ed19d458910e8188ea9e2b1ede69.png"/>
                          <pic:cNvPicPr>
                            <a:picLocks noChangeAspect="1" noChangeArrowheads="1"/>
                          </pic:cNvPicPr>
                        </pic:nvPicPr>
                        <pic:blipFill>
                          <a:blip r:embed="rId60" cstate="print"/>
                          <a:srcRect/>
                          <a:stretch>
                            <a:fillRect/>
                          </a:stretch>
                        </pic:blipFill>
                        <pic:spPr bwMode="auto">
                          <a:xfrm>
                            <a:off x="0" y="0"/>
                            <a:ext cx="1276350" cy="1905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sz w:val="24"/>
                <w:szCs w:val="24"/>
              </w:rPr>
              <w:t>):</w:t>
            </w:r>
          </w:p>
          <w:p w:rsidR="00DB0B03" w:rsidRPr="00025E7C" w:rsidRDefault="00DB0B03" w:rsidP="00A05613">
            <w:pPr>
              <w:shd w:val="clear" w:color="auto" w:fill="FFFFFF"/>
              <w:ind w:firstLine="45"/>
              <w:jc w:val="both"/>
              <w:rPr>
                <w:rFonts w:ascii="Times New Roman" w:eastAsia="Times New Roman" w:hAnsi="Times New Roman" w:cs="Times New Roman"/>
                <w:color w:val="000000"/>
                <w:sz w:val="24"/>
                <w:szCs w:val="24"/>
              </w:rPr>
            </w:pPr>
          </w:p>
          <w:p w:rsidR="00DB0B03" w:rsidRPr="00A05613" w:rsidRDefault="00DB0B03" w:rsidP="00DE7A85">
            <w:pPr>
              <w:pStyle w:val="a8"/>
              <w:shd w:val="clear" w:color="auto" w:fill="FFFFFF"/>
              <w:ind w:left="360"/>
              <w:rPr>
                <w:rFonts w:ascii="Times New Roman" w:eastAsia="Times New Roman" w:hAnsi="Times New Roman" w:cs="Times New Roman"/>
                <w:color w:val="000000"/>
                <w:sz w:val="24"/>
                <w:szCs w:val="24"/>
              </w:rPr>
            </w:pPr>
            <w:r w:rsidRPr="00025E7C">
              <w:rPr>
                <w:rFonts w:eastAsia="Times New Roman"/>
                <w:noProof/>
              </w:rPr>
              <w:drawing>
                <wp:inline distT="0" distB="0" distL="0" distR="0">
                  <wp:extent cx="1362075" cy="152400"/>
                  <wp:effectExtent l="19050" t="0" r="9525" b="0"/>
                  <wp:docPr id="425" name="Рисунок 242" descr="http://reshuege.ru/formula/dd/ddbbd113d10371c1afe529d1ec0de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reshuege.ru/formula/dd/ddbbd113d10371c1afe529d1ec0de62c.png"/>
                          <pic:cNvPicPr>
                            <a:picLocks noChangeAspect="1" noChangeArrowheads="1"/>
                          </pic:cNvPicPr>
                        </pic:nvPicPr>
                        <pic:blipFill>
                          <a:blip r:embed="rId61" cstate="print"/>
                          <a:srcRect/>
                          <a:stretch>
                            <a:fillRect/>
                          </a:stretch>
                        </pic:blipFill>
                        <pic:spPr bwMode="auto">
                          <a:xfrm>
                            <a:off x="0" y="0"/>
                            <a:ext cx="1362075" cy="152400"/>
                          </a:xfrm>
                          <a:prstGeom prst="rect">
                            <a:avLst/>
                          </a:prstGeom>
                          <a:noFill/>
                          <a:ln w="9525">
                            <a:noFill/>
                            <a:miter lim="800000"/>
                            <a:headEnd/>
                            <a:tailEnd/>
                          </a:ln>
                        </pic:spPr>
                      </pic:pic>
                    </a:graphicData>
                  </a:graphic>
                </wp:inline>
              </w:drawing>
            </w:r>
          </w:p>
          <w:p w:rsidR="00DB0B03" w:rsidRPr="00025E7C" w:rsidRDefault="00DB0B03" w:rsidP="00A05613">
            <w:pPr>
              <w:shd w:val="clear" w:color="auto" w:fill="FFFFFF"/>
              <w:ind w:firstLine="45"/>
              <w:jc w:val="both"/>
              <w:rPr>
                <w:rFonts w:ascii="Times New Roman" w:eastAsia="Times New Roman" w:hAnsi="Times New Roman" w:cs="Times New Roman"/>
                <w:color w:val="000000"/>
                <w:sz w:val="24"/>
                <w:szCs w:val="24"/>
              </w:rPr>
            </w:pPr>
          </w:p>
          <w:p w:rsidR="00DB0B03" w:rsidRPr="00A05613" w:rsidRDefault="00DB0B03" w:rsidP="00A05613">
            <w:pPr>
              <w:pStyle w:val="a8"/>
              <w:shd w:val="clear" w:color="auto" w:fill="FFFFFF"/>
              <w:ind w:left="360"/>
              <w:jc w:val="both"/>
              <w:rPr>
                <w:rFonts w:ascii="Times New Roman" w:eastAsia="Times New Roman" w:hAnsi="Times New Roman" w:cs="Times New Roman"/>
                <w:color w:val="000000"/>
                <w:sz w:val="24"/>
                <w:szCs w:val="24"/>
              </w:rPr>
            </w:pPr>
            <w:r w:rsidRPr="00A05613">
              <w:rPr>
                <w:rFonts w:ascii="Times New Roman" w:eastAsia="Times New Roman" w:hAnsi="Times New Roman" w:cs="Times New Roman"/>
                <w:color w:val="000000"/>
                <w:sz w:val="24"/>
                <w:szCs w:val="24"/>
              </w:rPr>
              <w:t>При этом через ба</w:t>
            </w:r>
            <w:r w:rsidRPr="00A05613">
              <w:rPr>
                <w:rFonts w:ascii="Times New Roman" w:eastAsia="Times New Roman" w:hAnsi="Times New Roman" w:cs="Times New Roman"/>
                <w:color w:val="000000"/>
                <w:sz w:val="24"/>
                <w:szCs w:val="24"/>
              </w:rPr>
              <w:softHyphen/>
              <w:t>та</w:t>
            </w:r>
            <w:r w:rsidRPr="00A05613">
              <w:rPr>
                <w:rFonts w:ascii="Times New Roman" w:eastAsia="Times New Roman" w:hAnsi="Times New Roman" w:cs="Times New Roman"/>
                <w:color w:val="000000"/>
                <w:sz w:val="24"/>
                <w:szCs w:val="24"/>
              </w:rPr>
              <w:softHyphen/>
              <w:t>рею пройдёт заряд </w:t>
            </w:r>
            <w:r w:rsidRPr="00025E7C">
              <w:rPr>
                <w:rFonts w:eastAsia="Times New Roman"/>
                <w:noProof/>
              </w:rPr>
              <w:drawing>
                <wp:inline distT="0" distB="0" distL="0" distR="0">
                  <wp:extent cx="1209675" cy="171450"/>
                  <wp:effectExtent l="19050" t="0" r="9525" b="0"/>
                  <wp:docPr id="426" name="Рисунок 243" descr="http://reshuege.ru/formula/53/53327dd4f7005bdf9632ff3a793a3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reshuege.ru/formula/53/53327dd4f7005bdf9632ff3a793a3766.png"/>
                          <pic:cNvPicPr>
                            <a:picLocks noChangeAspect="1" noChangeArrowheads="1"/>
                          </pic:cNvPicPr>
                        </pic:nvPicPr>
                        <pic:blipFill>
                          <a:blip r:embed="rId62" cstate="print"/>
                          <a:srcRect/>
                          <a:stretch>
                            <a:fillRect/>
                          </a:stretch>
                        </pic:blipFill>
                        <pic:spPr bwMode="auto">
                          <a:xfrm>
                            <a:off x="0" y="0"/>
                            <a:ext cx="1209675" cy="171450"/>
                          </a:xfrm>
                          <a:prstGeom prst="rect">
                            <a:avLst/>
                          </a:prstGeom>
                          <a:noFill/>
                          <a:ln w="9525">
                            <a:noFill/>
                            <a:miter lim="800000"/>
                            <a:headEnd/>
                            <a:tailEnd/>
                          </a:ln>
                        </pic:spPr>
                      </pic:pic>
                    </a:graphicData>
                  </a:graphic>
                </wp:inline>
              </w:drawing>
            </w:r>
          </w:p>
          <w:p w:rsidR="00DB0B03" w:rsidRPr="00025E7C" w:rsidRDefault="00DB0B03" w:rsidP="00A05613">
            <w:pPr>
              <w:shd w:val="clear" w:color="auto" w:fill="FFFFFF"/>
              <w:ind w:firstLine="45"/>
              <w:jc w:val="both"/>
              <w:rPr>
                <w:rFonts w:ascii="Times New Roman" w:eastAsia="Times New Roman" w:hAnsi="Times New Roman" w:cs="Times New Roman"/>
                <w:color w:val="000000"/>
                <w:sz w:val="24"/>
                <w:szCs w:val="24"/>
              </w:rPr>
            </w:pPr>
          </w:p>
          <w:p w:rsidR="00DB0B03" w:rsidRPr="00A05613" w:rsidRDefault="00DB0B03" w:rsidP="00A05613">
            <w:pPr>
              <w:pStyle w:val="a8"/>
              <w:numPr>
                <w:ilvl w:val="0"/>
                <w:numId w:val="7"/>
              </w:numPr>
              <w:shd w:val="clear" w:color="auto" w:fill="FFFFFF"/>
              <w:jc w:val="both"/>
              <w:rPr>
                <w:rFonts w:ascii="Times New Roman" w:eastAsia="Times New Roman" w:hAnsi="Times New Roman" w:cs="Times New Roman"/>
                <w:color w:val="000000"/>
                <w:sz w:val="24"/>
                <w:szCs w:val="24"/>
              </w:rPr>
            </w:pPr>
            <w:r w:rsidRPr="00A05613">
              <w:rPr>
                <w:rFonts w:ascii="Times New Roman" w:eastAsia="Times New Roman" w:hAnsi="Times New Roman" w:cs="Times New Roman"/>
                <w:color w:val="000000"/>
                <w:sz w:val="24"/>
                <w:szCs w:val="24"/>
              </w:rPr>
              <w:t>Ра</w:t>
            </w:r>
            <w:r w:rsidRPr="00A05613">
              <w:rPr>
                <w:rFonts w:ascii="Times New Roman" w:eastAsia="Times New Roman" w:hAnsi="Times New Roman" w:cs="Times New Roman"/>
                <w:color w:val="000000"/>
                <w:sz w:val="24"/>
                <w:szCs w:val="24"/>
              </w:rPr>
              <w:softHyphen/>
              <w:t>бо</w:t>
            </w:r>
            <w:r w:rsidRPr="00A05613">
              <w:rPr>
                <w:rFonts w:ascii="Times New Roman" w:eastAsia="Times New Roman" w:hAnsi="Times New Roman" w:cs="Times New Roman"/>
                <w:color w:val="000000"/>
                <w:sz w:val="24"/>
                <w:szCs w:val="24"/>
              </w:rPr>
              <w:softHyphen/>
              <w:t>та сто</w:t>
            </w:r>
            <w:r w:rsidRPr="00A05613">
              <w:rPr>
                <w:rFonts w:ascii="Times New Roman" w:eastAsia="Times New Roman" w:hAnsi="Times New Roman" w:cs="Times New Roman"/>
                <w:color w:val="000000"/>
                <w:sz w:val="24"/>
                <w:szCs w:val="24"/>
              </w:rPr>
              <w:softHyphen/>
              <w:t>рон</w:t>
            </w:r>
            <w:r w:rsidRPr="00A05613">
              <w:rPr>
                <w:rFonts w:ascii="Times New Roman" w:eastAsia="Times New Roman" w:hAnsi="Times New Roman" w:cs="Times New Roman"/>
                <w:color w:val="000000"/>
                <w:sz w:val="24"/>
                <w:szCs w:val="24"/>
              </w:rPr>
              <w:softHyphen/>
              <w:t>них сил ис</w:t>
            </w:r>
            <w:r w:rsidRPr="00A05613">
              <w:rPr>
                <w:rFonts w:ascii="Times New Roman" w:eastAsia="Times New Roman" w:hAnsi="Times New Roman" w:cs="Times New Roman"/>
                <w:color w:val="000000"/>
                <w:sz w:val="24"/>
                <w:szCs w:val="24"/>
              </w:rPr>
              <w:softHyphen/>
              <w:t>точ</w:t>
            </w:r>
            <w:r w:rsidRPr="00A05613">
              <w:rPr>
                <w:rFonts w:ascii="Times New Roman" w:eastAsia="Times New Roman" w:hAnsi="Times New Roman" w:cs="Times New Roman"/>
                <w:color w:val="000000"/>
                <w:sz w:val="24"/>
                <w:szCs w:val="24"/>
              </w:rPr>
              <w:softHyphen/>
              <w:t>ни</w:t>
            </w:r>
            <w:r w:rsidRPr="00A05613">
              <w:rPr>
                <w:rFonts w:ascii="Times New Roman" w:eastAsia="Times New Roman" w:hAnsi="Times New Roman" w:cs="Times New Roman"/>
                <w:color w:val="000000"/>
                <w:sz w:val="24"/>
                <w:szCs w:val="24"/>
              </w:rPr>
              <w:softHyphen/>
              <w:t>ка тока про</w:t>
            </w:r>
            <w:r w:rsidRPr="00A05613">
              <w:rPr>
                <w:rFonts w:ascii="Times New Roman" w:eastAsia="Times New Roman" w:hAnsi="Times New Roman" w:cs="Times New Roman"/>
                <w:color w:val="000000"/>
                <w:sz w:val="24"/>
                <w:szCs w:val="24"/>
              </w:rPr>
              <w:softHyphen/>
              <w:t>пор</w:t>
            </w:r>
            <w:r w:rsidRPr="00A05613">
              <w:rPr>
                <w:rFonts w:ascii="Times New Roman" w:eastAsia="Times New Roman" w:hAnsi="Times New Roman" w:cs="Times New Roman"/>
                <w:color w:val="000000"/>
                <w:sz w:val="24"/>
                <w:szCs w:val="24"/>
              </w:rPr>
              <w:softHyphen/>
              <w:t>ци</w:t>
            </w:r>
            <w:r w:rsidRPr="00A05613">
              <w:rPr>
                <w:rFonts w:ascii="Times New Roman" w:eastAsia="Times New Roman" w:hAnsi="Times New Roman" w:cs="Times New Roman"/>
                <w:color w:val="000000"/>
                <w:sz w:val="24"/>
                <w:szCs w:val="24"/>
              </w:rPr>
              <w:softHyphen/>
              <w:t>о</w:t>
            </w:r>
            <w:r w:rsidRPr="00A05613">
              <w:rPr>
                <w:rFonts w:ascii="Times New Roman" w:eastAsia="Times New Roman" w:hAnsi="Times New Roman" w:cs="Times New Roman"/>
                <w:color w:val="000000"/>
                <w:sz w:val="24"/>
                <w:szCs w:val="24"/>
              </w:rPr>
              <w:softHyphen/>
              <w:t>наль</w:t>
            </w:r>
            <w:r w:rsidRPr="00A05613">
              <w:rPr>
                <w:rFonts w:ascii="Times New Roman" w:eastAsia="Times New Roman" w:hAnsi="Times New Roman" w:cs="Times New Roman"/>
                <w:color w:val="000000"/>
                <w:sz w:val="24"/>
                <w:szCs w:val="24"/>
              </w:rPr>
              <w:softHyphen/>
              <w:t>на за</w:t>
            </w:r>
            <w:r w:rsidRPr="00A05613">
              <w:rPr>
                <w:rFonts w:ascii="Times New Roman" w:eastAsia="Times New Roman" w:hAnsi="Times New Roman" w:cs="Times New Roman"/>
                <w:color w:val="000000"/>
                <w:sz w:val="24"/>
                <w:szCs w:val="24"/>
              </w:rPr>
              <w:softHyphen/>
              <w:t>ря</w:t>
            </w:r>
            <w:r w:rsidRPr="00A05613">
              <w:rPr>
                <w:rFonts w:ascii="Times New Roman" w:eastAsia="Times New Roman" w:hAnsi="Times New Roman" w:cs="Times New Roman"/>
                <w:color w:val="000000"/>
                <w:sz w:val="24"/>
                <w:szCs w:val="24"/>
              </w:rPr>
              <w:softHyphen/>
              <w:t>ду, про</w:t>
            </w:r>
            <w:r w:rsidRPr="00A05613">
              <w:rPr>
                <w:rFonts w:ascii="Times New Roman" w:eastAsia="Times New Roman" w:hAnsi="Times New Roman" w:cs="Times New Roman"/>
                <w:color w:val="000000"/>
                <w:sz w:val="24"/>
                <w:szCs w:val="24"/>
              </w:rPr>
              <w:softHyphen/>
              <w:t>шед</w:t>
            </w:r>
            <w:r w:rsidRPr="00A05613">
              <w:rPr>
                <w:rFonts w:ascii="Times New Roman" w:eastAsia="Times New Roman" w:hAnsi="Times New Roman" w:cs="Times New Roman"/>
                <w:color w:val="000000"/>
                <w:sz w:val="24"/>
                <w:szCs w:val="24"/>
              </w:rPr>
              <w:softHyphen/>
              <w:t>ше</w:t>
            </w:r>
            <w:r w:rsidRPr="00A05613">
              <w:rPr>
                <w:rFonts w:ascii="Times New Roman" w:eastAsia="Times New Roman" w:hAnsi="Times New Roman" w:cs="Times New Roman"/>
                <w:color w:val="000000"/>
                <w:sz w:val="24"/>
                <w:szCs w:val="24"/>
              </w:rPr>
              <w:softHyphen/>
              <w:t>му через него:</w:t>
            </w:r>
          </w:p>
          <w:p w:rsidR="00DB0B03" w:rsidRPr="00025E7C" w:rsidRDefault="00DB0B03" w:rsidP="00A05613">
            <w:pPr>
              <w:shd w:val="clear" w:color="auto" w:fill="FFFFFF"/>
              <w:ind w:firstLine="45"/>
              <w:jc w:val="both"/>
              <w:rPr>
                <w:rFonts w:ascii="Times New Roman" w:eastAsia="Times New Roman" w:hAnsi="Times New Roman" w:cs="Times New Roman"/>
                <w:color w:val="000000"/>
                <w:sz w:val="24"/>
                <w:szCs w:val="24"/>
              </w:rPr>
            </w:pPr>
          </w:p>
          <w:p w:rsidR="00DB0B03" w:rsidRPr="00A05613" w:rsidRDefault="00DB0B03" w:rsidP="00DE7A85">
            <w:pPr>
              <w:pStyle w:val="a8"/>
              <w:shd w:val="clear" w:color="auto" w:fill="FFFFFF"/>
              <w:ind w:left="360"/>
              <w:rPr>
                <w:rFonts w:ascii="Times New Roman" w:eastAsia="Times New Roman" w:hAnsi="Times New Roman" w:cs="Times New Roman"/>
                <w:color w:val="000000"/>
                <w:sz w:val="24"/>
                <w:szCs w:val="24"/>
              </w:rPr>
            </w:pPr>
            <w:r w:rsidRPr="00025E7C">
              <w:rPr>
                <w:rFonts w:eastAsia="Times New Roman"/>
                <w:noProof/>
              </w:rPr>
              <w:drawing>
                <wp:inline distT="0" distB="0" distL="0" distR="0">
                  <wp:extent cx="962025" cy="190500"/>
                  <wp:effectExtent l="19050" t="0" r="9525" b="0"/>
                  <wp:docPr id="427" name="Рисунок 244" descr="http://reshuege.ru/formula/5b/5be1d5fe3269560893f3bb2354442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reshuege.ru/formula/5b/5be1d5fe3269560893f3bb2354442878.png"/>
                          <pic:cNvPicPr>
                            <a:picLocks noChangeAspect="1" noChangeArrowheads="1"/>
                          </pic:cNvPicPr>
                        </pic:nvPicPr>
                        <pic:blipFill>
                          <a:blip r:embed="rId63" cstate="print"/>
                          <a:srcRect/>
                          <a:stretch>
                            <a:fillRect/>
                          </a:stretch>
                        </pic:blipFill>
                        <pic:spPr bwMode="auto">
                          <a:xfrm>
                            <a:off x="0" y="0"/>
                            <a:ext cx="962025" cy="190500"/>
                          </a:xfrm>
                          <a:prstGeom prst="rect">
                            <a:avLst/>
                          </a:prstGeom>
                          <a:noFill/>
                          <a:ln w="9525">
                            <a:noFill/>
                            <a:miter lim="800000"/>
                            <a:headEnd/>
                            <a:tailEnd/>
                          </a:ln>
                        </pic:spPr>
                      </pic:pic>
                    </a:graphicData>
                  </a:graphic>
                </wp:inline>
              </w:drawing>
            </w:r>
          </w:p>
          <w:p w:rsidR="00DB0B03" w:rsidRPr="00025E7C" w:rsidRDefault="00DB0B03" w:rsidP="00A05613">
            <w:pPr>
              <w:shd w:val="clear" w:color="auto" w:fill="FFFFFF"/>
              <w:ind w:firstLine="45"/>
              <w:jc w:val="both"/>
              <w:rPr>
                <w:rFonts w:ascii="Times New Roman" w:eastAsia="Times New Roman" w:hAnsi="Times New Roman" w:cs="Times New Roman"/>
                <w:color w:val="000000"/>
                <w:sz w:val="24"/>
                <w:szCs w:val="24"/>
              </w:rPr>
            </w:pPr>
          </w:p>
          <w:p w:rsidR="00DB0B03" w:rsidRPr="00A05613" w:rsidRDefault="00DB0B03" w:rsidP="00A05613">
            <w:pPr>
              <w:pStyle w:val="a8"/>
              <w:numPr>
                <w:ilvl w:val="0"/>
                <w:numId w:val="7"/>
              </w:numPr>
              <w:shd w:val="clear" w:color="auto" w:fill="FFFFFF"/>
              <w:jc w:val="both"/>
              <w:rPr>
                <w:rFonts w:ascii="Times New Roman" w:eastAsia="Times New Roman" w:hAnsi="Times New Roman" w:cs="Times New Roman"/>
                <w:color w:val="000000"/>
                <w:sz w:val="24"/>
                <w:szCs w:val="24"/>
              </w:rPr>
            </w:pPr>
            <w:r w:rsidRPr="00A05613">
              <w:rPr>
                <w:rFonts w:ascii="Times New Roman" w:eastAsia="Times New Roman" w:hAnsi="Times New Roman" w:cs="Times New Roman"/>
                <w:color w:val="000000"/>
                <w:sz w:val="24"/>
                <w:szCs w:val="24"/>
              </w:rPr>
              <w:t>Под</w:t>
            </w:r>
            <w:r w:rsidRPr="00A05613">
              <w:rPr>
                <w:rFonts w:ascii="Times New Roman" w:eastAsia="Times New Roman" w:hAnsi="Times New Roman" w:cs="Times New Roman"/>
                <w:color w:val="000000"/>
                <w:sz w:val="24"/>
                <w:szCs w:val="24"/>
              </w:rPr>
              <w:softHyphen/>
              <w:t>став</w:t>
            </w:r>
            <w:r w:rsidRPr="00A05613">
              <w:rPr>
                <w:rFonts w:ascii="Times New Roman" w:eastAsia="Times New Roman" w:hAnsi="Times New Roman" w:cs="Times New Roman"/>
                <w:color w:val="000000"/>
                <w:sz w:val="24"/>
                <w:szCs w:val="24"/>
              </w:rPr>
              <w:softHyphen/>
              <w:t>ляя зна</w:t>
            </w:r>
            <w:r w:rsidRPr="00A05613">
              <w:rPr>
                <w:rFonts w:ascii="Times New Roman" w:eastAsia="Times New Roman" w:hAnsi="Times New Roman" w:cs="Times New Roman"/>
                <w:color w:val="000000"/>
                <w:sz w:val="24"/>
                <w:szCs w:val="24"/>
              </w:rPr>
              <w:softHyphen/>
              <w:t>че</w:t>
            </w:r>
            <w:r w:rsidRPr="00A05613">
              <w:rPr>
                <w:rFonts w:ascii="Times New Roman" w:eastAsia="Times New Roman" w:hAnsi="Times New Roman" w:cs="Times New Roman"/>
                <w:color w:val="000000"/>
                <w:sz w:val="24"/>
                <w:szCs w:val="24"/>
              </w:rPr>
              <w:softHyphen/>
              <w:t>ния фи</w:t>
            </w:r>
            <w:r w:rsidRPr="00A05613">
              <w:rPr>
                <w:rFonts w:ascii="Times New Roman" w:eastAsia="Times New Roman" w:hAnsi="Times New Roman" w:cs="Times New Roman"/>
                <w:color w:val="000000"/>
                <w:sz w:val="24"/>
                <w:szCs w:val="24"/>
              </w:rPr>
              <w:softHyphen/>
              <w:t>зи</w:t>
            </w:r>
            <w:r w:rsidRPr="00A05613">
              <w:rPr>
                <w:rFonts w:ascii="Times New Roman" w:eastAsia="Times New Roman" w:hAnsi="Times New Roman" w:cs="Times New Roman"/>
                <w:color w:val="000000"/>
                <w:sz w:val="24"/>
                <w:szCs w:val="24"/>
              </w:rPr>
              <w:softHyphen/>
              <w:t>че</w:t>
            </w:r>
            <w:r w:rsidRPr="00A05613">
              <w:rPr>
                <w:rFonts w:ascii="Times New Roman" w:eastAsia="Times New Roman" w:hAnsi="Times New Roman" w:cs="Times New Roman"/>
                <w:color w:val="000000"/>
                <w:sz w:val="24"/>
                <w:szCs w:val="24"/>
              </w:rPr>
              <w:softHyphen/>
              <w:t>ских ве</w:t>
            </w:r>
            <w:r w:rsidRPr="00A05613">
              <w:rPr>
                <w:rFonts w:ascii="Times New Roman" w:eastAsia="Times New Roman" w:hAnsi="Times New Roman" w:cs="Times New Roman"/>
                <w:color w:val="000000"/>
                <w:sz w:val="24"/>
                <w:szCs w:val="24"/>
              </w:rPr>
              <w:softHyphen/>
              <w:t>ли</w:t>
            </w:r>
            <w:r w:rsidRPr="00A05613">
              <w:rPr>
                <w:rFonts w:ascii="Times New Roman" w:eastAsia="Times New Roman" w:hAnsi="Times New Roman" w:cs="Times New Roman"/>
                <w:color w:val="000000"/>
                <w:sz w:val="24"/>
                <w:szCs w:val="24"/>
              </w:rPr>
              <w:softHyphen/>
              <w:t>чин, по</w:t>
            </w:r>
            <w:r w:rsidRPr="00A05613">
              <w:rPr>
                <w:rFonts w:ascii="Times New Roman" w:eastAsia="Times New Roman" w:hAnsi="Times New Roman" w:cs="Times New Roman"/>
                <w:color w:val="000000"/>
                <w:sz w:val="24"/>
                <w:szCs w:val="24"/>
              </w:rPr>
              <w:softHyphen/>
              <w:t>лу</w:t>
            </w:r>
            <w:r w:rsidRPr="00A05613">
              <w:rPr>
                <w:rFonts w:ascii="Times New Roman" w:eastAsia="Times New Roman" w:hAnsi="Times New Roman" w:cs="Times New Roman"/>
                <w:color w:val="000000"/>
                <w:sz w:val="24"/>
                <w:szCs w:val="24"/>
              </w:rPr>
              <w:softHyphen/>
              <w:t>чим </w:t>
            </w:r>
            <w:r w:rsidRPr="00025E7C">
              <w:rPr>
                <w:rFonts w:eastAsia="Times New Roman"/>
                <w:noProof/>
              </w:rPr>
              <w:drawing>
                <wp:inline distT="0" distB="0" distL="0" distR="0">
                  <wp:extent cx="2114550" cy="190500"/>
                  <wp:effectExtent l="19050" t="0" r="0" b="0"/>
                  <wp:docPr id="428" name="Рисунок 245" descr="http://reshuege.ru/formula/9a/9ade3ef4668f645a0df45b26ed47c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reshuege.ru/formula/9a/9ade3ef4668f645a0df45b26ed47cbc6.png"/>
                          <pic:cNvPicPr>
                            <a:picLocks noChangeAspect="1" noChangeArrowheads="1"/>
                          </pic:cNvPicPr>
                        </pic:nvPicPr>
                        <pic:blipFill>
                          <a:blip r:embed="rId64" cstate="print"/>
                          <a:srcRect/>
                          <a:stretch>
                            <a:fillRect/>
                          </a:stretch>
                        </pic:blipFill>
                        <pic:spPr bwMode="auto">
                          <a:xfrm>
                            <a:off x="0" y="0"/>
                            <a:ext cx="2114550" cy="190500"/>
                          </a:xfrm>
                          <a:prstGeom prst="rect">
                            <a:avLst/>
                          </a:prstGeom>
                          <a:noFill/>
                          <a:ln w="9525">
                            <a:noFill/>
                            <a:miter lim="800000"/>
                            <a:headEnd/>
                            <a:tailEnd/>
                          </a:ln>
                        </pic:spPr>
                      </pic:pic>
                    </a:graphicData>
                  </a:graphic>
                </wp:inline>
              </w:drawing>
            </w:r>
          </w:p>
          <w:p w:rsidR="00DB0B03" w:rsidRPr="00025E7C" w:rsidRDefault="00DB0B03" w:rsidP="00A05613">
            <w:pPr>
              <w:shd w:val="clear" w:color="auto" w:fill="FFFFFF"/>
              <w:ind w:firstLine="45"/>
              <w:jc w:val="both"/>
              <w:rPr>
                <w:rFonts w:ascii="Times New Roman" w:eastAsia="Times New Roman" w:hAnsi="Times New Roman" w:cs="Times New Roman"/>
                <w:color w:val="000000"/>
                <w:sz w:val="24"/>
                <w:szCs w:val="24"/>
              </w:rPr>
            </w:pPr>
          </w:p>
          <w:p w:rsidR="00DB0B03" w:rsidRPr="00A05613" w:rsidRDefault="00DB0B03" w:rsidP="00A05613">
            <w:pPr>
              <w:pStyle w:val="a8"/>
              <w:shd w:val="clear" w:color="auto" w:fill="FFFFFF"/>
              <w:ind w:left="360"/>
              <w:jc w:val="both"/>
              <w:rPr>
                <w:rFonts w:ascii="Times New Roman" w:eastAsia="Times New Roman" w:hAnsi="Times New Roman" w:cs="Times New Roman"/>
                <w:color w:val="000000"/>
                <w:sz w:val="24"/>
                <w:szCs w:val="24"/>
              </w:rPr>
            </w:pPr>
            <w:r w:rsidRPr="00A05613">
              <w:rPr>
                <w:rFonts w:ascii="Times New Roman" w:eastAsia="Times New Roman" w:hAnsi="Times New Roman" w:cs="Times New Roman"/>
                <w:color w:val="000000"/>
                <w:sz w:val="24"/>
                <w:szCs w:val="24"/>
              </w:rPr>
              <w:t>Ответ: </w:t>
            </w:r>
            <w:r w:rsidRPr="00025E7C">
              <w:rPr>
                <w:rFonts w:eastAsia="Times New Roman"/>
                <w:noProof/>
              </w:rPr>
              <w:drawing>
                <wp:inline distT="0" distB="0" distL="0" distR="0">
                  <wp:extent cx="695325" cy="171450"/>
                  <wp:effectExtent l="0" t="0" r="9525" b="0"/>
                  <wp:docPr id="429" name="Рисунок 246" descr="http://reshuege.ru/formula/aa/aa1cac6325579abbd6cade243ff188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reshuege.ru/formula/aa/aa1cac6325579abbd6cade243ff1883b.png"/>
                          <pic:cNvPicPr>
                            <a:picLocks noChangeAspect="1" noChangeArrowheads="1"/>
                          </pic:cNvPicPr>
                        </pic:nvPicPr>
                        <pic:blipFill>
                          <a:blip r:embed="rId65" cstate="print"/>
                          <a:srcRect/>
                          <a:stretch>
                            <a:fillRect/>
                          </a:stretch>
                        </pic:blipFill>
                        <pic:spPr bwMode="auto">
                          <a:xfrm>
                            <a:off x="0" y="0"/>
                            <a:ext cx="695325" cy="171450"/>
                          </a:xfrm>
                          <a:prstGeom prst="rect">
                            <a:avLst/>
                          </a:prstGeom>
                          <a:noFill/>
                          <a:ln w="9525">
                            <a:noFill/>
                            <a:miter lim="800000"/>
                            <a:headEnd/>
                            <a:tailEnd/>
                          </a:ln>
                        </pic:spPr>
                      </pic:pic>
                    </a:graphicData>
                  </a:graphic>
                </wp:inline>
              </w:drawing>
            </w:r>
          </w:p>
          <w:p w:rsidR="00DB0B03" w:rsidRPr="00025E7C" w:rsidRDefault="00DB0B03" w:rsidP="00AB41AD">
            <w:pPr>
              <w:rPr>
                <w:rFonts w:ascii="Times New Roman" w:hAnsi="Times New Roman" w:cs="Times New Roman"/>
                <w:noProof/>
                <w:sz w:val="24"/>
                <w:szCs w:val="24"/>
              </w:rPr>
            </w:pPr>
          </w:p>
        </w:tc>
      </w:tr>
      <w:tr w:rsidR="00DB0B03" w:rsidRPr="00520B11" w:rsidTr="00A05613">
        <w:trPr>
          <w:gridBefore w:val="1"/>
          <w:wBefore w:w="10" w:type="dxa"/>
        </w:trPr>
        <w:tc>
          <w:tcPr>
            <w:tcW w:w="708" w:type="dxa"/>
            <w:gridSpan w:val="2"/>
          </w:tcPr>
          <w:p w:rsidR="00DB0B03" w:rsidRPr="00E20365" w:rsidRDefault="00DB0B03" w:rsidP="00A05613">
            <w:pPr>
              <w:pStyle w:val="a8"/>
              <w:numPr>
                <w:ilvl w:val="0"/>
                <w:numId w:val="6"/>
              </w:numPr>
              <w:rPr>
                <w:noProof/>
              </w:rPr>
            </w:pPr>
          </w:p>
        </w:tc>
        <w:tc>
          <w:tcPr>
            <w:tcW w:w="10159" w:type="dxa"/>
            <w:gridSpan w:val="6"/>
          </w:tcPr>
          <w:p w:rsidR="00DB0B03" w:rsidRPr="00A05613" w:rsidRDefault="00DB0B03" w:rsidP="00A05613">
            <w:pPr>
              <w:pStyle w:val="a8"/>
              <w:shd w:val="clear" w:color="auto" w:fill="FFFFFF"/>
              <w:ind w:left="360"/>
              <w:jc w:val="both"/>
              <w:rPr>
                <w:rFonts w:ascii="Times New Roman" w:eastAsia="Times New Roman" w:hAnsi="Times New Roman" w:cs="Times New Roman"/>
                <w:color w:val="000000"/>
              </w:rPr>
            </w:pPr>
            <w:r>
              <w:rPr>
                <w:rFonts w:eastAsia="Times New Roman"/>
                <w:noProof/>
              </w:rPr>
              <w:drawing>
                <wp:inline distT="0" distB="0" distL="0" distR="0">
                  <wp:extent cx="1724025" cy="1133475"/>
                  <wp:effectExtent l="19050" t="0" r="9525" b="0"/>
                  <wp:docPr id="430" name="Рисунок 261" descr="http://phys.reshuege.ru/get_file?id=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phys.reshuege.ru/get_file?id=8257"/>
                          <pic:cNvPicPr>
                            <a:picLocks noChangeAspect="1" noChangeArrowheads="1"/>
                          </pic:cNvPicPr>
                        </pic:nvPicPr>
                        <pic:blipFill>
                          <a:blip r:embed="rId66" cstate="print"/>
                          <a:srcRect/>
                          <a:stretch>
                            <a:fillRect/>
                          </a:stretch>
                        </pic:blipFill>
                        <pic:spPr bwMode="auto">
                          <a:xfrm>
                            <a:off x="0" y="0"/>
                            <a:ext cx="1724025" cy="1133475"/>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rPr>
              <w:t>В цепи, изоб</w:t>
            </w:r>
            <w:r w:rsidRPr="00A05613">
              <w:rPr>
                <w:rFonts w:ascii="Times New Roman" w:eastAsia="Times New Roman" w:hAnsi="Times New Roman" w:cs="Times New Roman"/>
                <w:color w:val="000000"/>
              </w:rPr>
              <w:softHyphen/>
              <w:t>ражённой на ри</w:t>
            </w:r>
            <w:r w:rsidRPr="00A05613">
              <w:rPr>
                <w:rFonts w:ascii="Times New Roman" w:eastAsia="Times New Roman" w:hAnsi="Times New Roman" w:cs="Times New Roman"/>
                <w:color w:val="000000"/>
              </w:rPr>
              <w:softHyphen/>
              <w:t>сун</w:t>
            </w:r>
            <w:r w:rsidRPr="00A05613">
              <w:rPr>
                <w:rFonts w:ascii="Times New Roman" w:eastAsia="Times New Roman" w:hAnsi="Times New Roman" w:cs="Times New Roman"/>
                <w:color w:val="000000"/>
              </w:rPr>
              <w:softHyphen/>
              <w:t>ке, ЭДС ба</w:t>
            </w:r>
            <w:r w:rsidRPr="00A05613">
              <w:rPr>
                <w:rFonts w:ascii="Times New Roman" w:eastAsia="Times New Roman" w:hAnsi="Times New Roman" w:cs="Times New Roman"/>
                <w:color w:val="000000"/>
              </w:rPr>
              <w:softHyphen/>
              <w:t>та</w:t>
            </w:r>
            <w:r w:rsidRPr="00A05613">
              <w:rPr>
                <w:rFonts w:ascii="Times New Roman" w:eastAsia="Times New Roman" w:hAnsi="Times New Roman" w:cs="Times New Roman"/>
                <w:color w:val="000000"/>
              </w:rPr>
              <w:softHyphen/>
              <w:t>реи равна 100 В, со</w:t>
            </w:r>
            <w:r w:rsidRPr="00A05613">
              <w:rPr>
                <w:rFonts w:ascii="Times New Roman" w:eastAsia="Times New Roman" w:hAnsi="Times New Roman" w:cs="Times New Roman"/>
                <w:color w:val="000000"/>
              </w:rPr>
              <w:softHyphen/>
              <w:t>про</w:t>
            </w:r>
            <w:r w:rsidRPr="00A05613">
              <w:rPr>
                <w:rFonts w:ascii="Times New Roman" w:eastAsia="Times New Roman" w:hAnsi="Times New Roman" w:cs="Times New Roman"/>
                <w:color w:val="000000"/>
              </w:rPr>
              <w:softHyphen/>
              <w:t>тив</w:t>
            </w:r>
            <w:r w:rsidRPr="00A05613">
              <w:rPr>
                <w:rFonts w:ascii="Times New Roman" w:eastAsia="Times New Roman" w:hAnsi="Times New Roman" w:cs="Times New Roman"/>
                <w:color w:val="000000"/>
              </w:rPr>
              <w:softHyphen/>
              <w:t>ле</w:t>
            </w:r>
            <w:r w:rsidRPr="00A05613">
              <w:rPr>
                <w:rFonts w:ascii="Times New Roman" w:eastAsia="Times New Roman" w:hAnsi="Times New Roman" w:cs="Times New Roman"/>
                <w:color w:val="000000"/>
              </w:rPr>
              <w:softHyphen/>
              <w:t>ния ре</w:t>
            </w:r>
            <w:r w:rsidRPr="00A05613">
              <w:rPr>
                <w:rFonts w:ascii="Times New Roman" w:eastAsia="Times New Roman" w:hAnsi="Times New Roman" w:cs="Times New Roman"/>
                <w:color w:val="000000"/>
              </w:rPr>
              <w:softHyphen/>
              <w:t>зи</w:t>
            </w:r>
            <w:r w:rsidRPr="00A05613">
              <w:rPr>
                <w:rFonts w:ascii="Times New Roman" w:eastAsia="Times New Roman" w:hAnsi="Times New Roman" w:cs="Times New Roman"/>
                <w:color w:val="000000"/>
              </w:rPr>
              <w:softHyphen/>
              <w:t>сто</w:t>
            </w:r>
            <w:r w:rsidRPr="00A05613">
              <w:rPr>
                <w:rFonts w:ascii="Times New Roman" w:eastAsia="Times New Roman" w:hAnsi="Times New Roman" w:cs="Times New Roman"/>
                <w:color w:val="000000"/>
              </w:rPr>
              <w:softHyphen/>
              <w:t>ров </w:t>
            </w:r>
            <w:r>
              <w:rPr>
                <w:rFonts w:eastAsia="Times New Roman"/>
                <w:noProof/>
              </w:rPr>
              <w:drawing>
                <wp:inline distT="0" distB="0" distL="0" distR="0">
                  <wp:extent cx="495300" cy="152400"/>
                  <wp:effectExtent l="19050" t="0" r="0" b="0"/>
                  <wp:docPr id="431" name="Рисунок 262" descr="http://reshuege.ru/formula/1d/1df971f7ffa1faf4252043d22e64e4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reshuege.ru/formula/1d/1df971f7ffa1faf4252043d22e64e4b4.png"/>
                          <pic:cNvPicPr>
                            <a:picLocks noChangeAspect="1" noChangeArrowheads="1"/>
                          </pic:cNvPicPr>
                        </pic:nvPicPr>
                        <pic:blipFill>
                          <a:blip r:embed="rId67" cstate="print"/>
                          <a:srcRect/>
                          <a:stretch>
                            <a:fillRect/>
                          </a:stretch>
                        </pic:blipFill>
                        <pic:spPr bwMode="auto">
                          <a:xfrm>
                            <a:off x="0" y="0"/>
                            <a:ext cx="495300" cy="1524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rPr>
              <w:t> Ом и </w:t>
            </w:r>
            <w:r>
              <w:rPr>
                <w:rFonts w:eastAsia="Times New Roman"/>
                <w:noProof/>
              </w:rPr>
              <w:drawing>
                <wp:inline distT="0" distB="0" distL="0" distR="0">
                  <wp:extent cx="419100" cy="152400"/>
                  <wp:effectExtent l="19050" t="0" r="0" b="0"/>
                  <wp:docPr id="432" name="Рисунок 263" descr="http://reshuege.ru/formula/0f/0f1bc082a3dd66ed3801b710b0a8ec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reshuege.ru/formula/0f/0f1bc082a3dd66ed3801b710b0a8eca5.png"/>
                          <pic:cNvPicPr>
                            <a:picLocks noChangeAspect="1" noChangeArrowheads="1"/>
                          </pic:cNvPicPr>
                        </pic:nvPicPr>
                        <pic:blipFill>
                          <a:blip r:embed="rId68" cstate="print"/>
                          <a:srcRect/>
                          <a:stretch>
                            <a:fillRect/>
                          </a:stretch>
                        </pic:blipFill>
                        <pic:spPr bwMode="auto">
                          <a:xfrm>
                            <a:off x="0" y="0"/>
                            <a:ext cx="419100" cy="1524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rPr>
              <w:t> Ом, а ёмко</w:t>
            </w:r>
            <w:r w:rsidRPr="00A05613">
              <w:rPr>
                <w:rFonts w:ascii="Times New Roman" w:eastAsia="Times New Roman" w:hAnsi="Times New Roman" w:cs="Times New Roman"/>
                <w:color w:val="000000"/>
              </w:rPr>
              <w:softHyphen/>
              <w:t>сти кон</w:t>
            </w:r>
            <w:r w:rsidRPr="00A05613">
              <w:rPr>
                <w:rFonts w:ascii="Times New Roman" w:eastAsia="Times New Roman" w:hAnsi="Times New Roman" w:cs="Times New Roman"/>
                <w:color w:val="000000"/>
              </w:rPr>
              <w:softHyphen/>
              <w:t>ден</w:t>
            </w:r>
            <w:r w:rsidRPr="00A05613">
              <w:rPr>
                <w:rFonts w:ascii="Times New Roman" w:eastAsia="Times New Roman" w:hAnsi="Times New Roman" w:cs="Times New Roman"/>
                <w:color w:val="000000"/>
              </w:rPr>
              <w:softHyphen/>
              <w:t>са</w:t>
            </w:r>
            <w:r w:rsidRPr="00A05613">
              <w:rPr>
                <w:rFonts w:ascii="Times New Roman" w:eastAsia="Times New Roman" w:hAnsi="Times New Roman" w:cs="Times New Roman"/>
                <w:color w:val="000000"/>
              </w:rPr>
              <w:softHyphen/>
              <w:t>то</w:t>
            </w:r>
            <w:r w:rsidRPr="00A05613">
              <w:rPr>
                <w:rFonts w:ascii="Times New Roman" w:eastAsia="Times New Roman" w:hAnsi="Times New Roman" w:cs="Times New Roman"/>
                <w:color w:val="000000"/>
              </w:rPr>
              <w:softHyphen/>
              <w:t>ров </w:t>
            </w:r>
            <w:r>
              <w:rPr>
                <w:rFonts w:eastAsia="Times New Roman"/>
                <w:noProof/>
              </w:rPr>
              <w:drawing>
                <wp:inline distT="0" distB="0" distL="0" distR="0">
                  <wp:extent cx="485775" cy="152400"/>
                  <wp:effectExtent l="19050" t="0" r="9525" b="0"/>
                  <wp:docPr id="433" name="Рисунок 264" descr="http://reshuege.ru/formula/34/347842b07de65f4677ad6ebf79d53b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reshuege.ru/formula/34/347842b07de65f4677ad6ebf79d53b00.png"/>
                          <pic:cNvPicPr>
                            <a:picLocks noChangeAspect="1" noChangeArrowheads="1"/>
                          </pic:cNvPicPr>
                        </pic:nvPicPr>
                        <pic:blipFill>
                          <a:blip r:embed="rId69" cstate="print"/>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rPr>
              <w:t> мкФ и </w:t>
            </w:r>
            <w:r>
              <w:rPr>
                <w:rFonts w:eastAsia="Times New Roman"/>
                <w:noProof/>
              </w:rPr>
              <w:drawing>
                <wp:inline distT="0" distB="0" distL="0" distR="0">
                  <wp:extent cx="561975" cy="152400"/>
                  <wp:effectExtent l="19050" t="0" r="9525" b="0"/>
                  <wp:docPr id="434" name="Рисунок 265" descr="http://reshuege.ru/formula/e2/e2ba0d22917eda12f6e359bd1f1fb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reshuege.ru/formula/e2/e2ba0d22917eda12f6e359bd1f1fb793.png"/>
                          <pic:cNvPicPr>
                            <a:picLocks noChangeAspect="1" noChangeArrowheads="1"/>
                          </pic:cNvPicPr>
                        </pic:nvPicPr>
                        <pic:blipFill>
                          <a:blip r:embed="rId70" cstate="print"/>
                          <a:srcRect/>
                          <a:stretch>
                            <a:fillRect/>
                          </a:stretch>
                        </pic:blipFill>
                        <pic:spPr bwMode="auto">
                          <a:xfrm>
                            <a:off x="0" y="0"/>
                            <a:ext cx="561975" cy="1524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rPr>
              <w:t> мкФ. В на</w:t>
            </w:r>
            <w:r w:rsidRPr="00A05613">
              <w:rPr>
                <w:rFonts w:ascii="Times New Roman" w:eastAsia="Times New Roman" w:hAnsi="Times New Roman" w:cs="Times New Roman"/>
                <w:color w:val="000000"/>
              </w:rPr>
              <w:softHyphen/>
              <w:t>чаль</w:t>
            </w:r>
            <w:r w:rsidRPr="00A05613">
              <w:rPr>
                <w:rFonts w:ascii="Times New Roman" w:eastAsia="Times New Roman" w:hAnsi="Times New Roman" w:cs="Times New Roman"/>
                <w:color w:val="000000"/>
              </w:rPr>
              <w:softHyphen/>
              <w:t>ном со</w:t>
            </w:r>
            <w:r w:rsidRPr="00A05613">
              <w:rPr>
                <w:rFonts w:ascii="Times New Roman" w:eastAsia="Times New Roman" w:hAnsi="Times New Roman" w:cs="Times New Roman"/>
                <w:color w:val="000000"/>
              </w:rPr>
              <w:softHyphen/>
              <w:t>сто</w:t>
            </w:r>
            <w:r w:rsidRPr="00A05613">
              <w:rPr>
                <w:rFonts w:ascii="Times New Roman" w:eastAsia="Times New Roman" w:hAnsi="Times New Roman" w:cs="Times New Roman"/>
                <w:color w:val="000000"/>
              </w:rPr>
              <w:softHyphen/>
              <w:t>я</w:t>
            </w:r>
            <w:r w:rsidRPr="00A05613">
              <w:rPr>
                <w:rFonts w:ascii="Times New Roman" w:eastAsia="Times New Roman" w:hAnsi="Times New Roman" w:cs="Times New Roman"/>
                <w:color w:val="000000"/>
              </w:rPr>
              <w:softHyphen/>
              <w:t>нии ключ </w:t>
            </w:r>
            <w:proofErr w:type="gramStart"/>
            <w:r w:rsidRPr="00A05613">
              <w:rPr>
                <w:rFonts w:ascii="Times New Roman" w:eastAsia="Times New Roman" w:hAnsi="Times New Roman" w:cs="Times New Roman"/>
                <w:i/>
                <w:iCs/>
                <w:color w:val="000000"/>
              </w:rPr>
              <w:t>К</w:t>
            </w:r>
            <w:proofErr w:type="gramEnd"/>
            <w:r w:rsidRPr="00A05613">
              <w:rPr>
                <w:rFonts w:ascii="Times New Roman" w:eastAsia="Times New Roman" w:hAnsi="Times New Roman" w:cs="Times New Roman"/>
                <w:color w:val="000000"/>
              </w:rPr>
              <w:t> разо</w:t>
            </w:r>
            <w:r w:rsidRPr="00A05613">
              <w:rPr>
                <w:rFonts w:ascii="Times New Roman" w:eastAsia="Times New Roman" w:hAnsi="Times New Roman" w:cs="Times New Roman"/>
                <w:color w:val="000000"/>
              </w:rPr>
              <w:softHyphen/>
              <w:t>мкнут, а кон</w:t>
            </w:r>
            <w:r w:rsidRPr="00A05613">
              <w:rPr>
                <w:rFonts w:ascii="Times New Roman" w:eastAsia="Times New Roman" w:hAnsi="Times New Roman" w:cs="Times New Roman"/>
                <w:color w:val="000000"/>
              </w:rPr>
              <w:softHyphen/>
              <w:t>ден</w:t>
            </w:r>
            <w:r w:rsidRPr="00A05613">
              <w:rPr>
                <w:rFonts w:ascii="Times New Roman" w:eastAsia="Times New Roman" w:hAnsi="Times New Roman" w:cs="Times New Roman"/>
                <w:color w:val="000000"/>
              </w:rPr>
              <w:softHyphen/>
              <w:t>са</w:t>
            </w:r>
            <w:r w:rsidRPr="00A05613">
              <w:rPr>
                <w:rFonts w:ascii="Times New Roman" w:eastAsia="Times New Roman" w:hAnsi="Times New Roman" w:cs="Times New Roman"/>
                <w:color w:val="000000"/>
              </w:rPr>
              <w:softHyphen/>
              <w:t>то</w:t>
            </w:r>
            <w:r w:rsidRPr="00A05613">
              <w:rPr>
                <w:rFonts w:ascii="Times New Roman" w:eastAsia="Times New Roman" w:hAnsi="Times New Roman" w:cs="Times New Roman"/>
                <w:color w:val="000000"/>
              </w:rPr>
              <w:softHyphen/>
              <w:t>ры не за</w:t>
            </w:r>
            <w:r w:rsidRPr="00A05613">
              <w:rPr>
                <w:rFonts w:ascii="Times New Roman" w:eastAsia="Times New Roman" w:hAnsi="Times New Roman" w:cs="Times New Roman"/>
                <w:color w:val="000000"/>
              </w:rPr>
              <w:softHyphen/>
              <w:t>ря</w:t>
            </w:r>
            <w:r w:rsidRPr="00A05613">
              <w:rPr>
                <w:rFonts w:ascii="Times New Roman" w:eastAsia="Times New Roman" w:hAnsi="Times New Roman" w:cs="Times New Roman"/>
                <w:color w:val="000000"/>
              </w:rPr>
              <w:softHyphen/>
              <w:t>же</w:t>
            </w:r>
            <w:r w:rsidRPr="00A05613">
              <w:rPr>
                <w:rFonts w:ascii="Times New Roman" w:eastAsia="Times New Roman" w:hAnsi="Times New Roman" w:cs="Times New Roman"/>
                <w:color w:val="000000"/>
              </w:rPr>
              <w:softHyphen/>
              <w:t>ны. Через не</w:t>
            </w:r>
            <w:r w:rsidRPr="00A05613">
              <w:rPr>
                <w:rFonts w:ascii="Times New Roman" w:eastAsia="Times New Roman" w:hAnsi="Times New Roman" w:cs="Times New Roman"/>
                <w:color w:val="000000"/>
              </w:rPr>
              <w:softHyphen/>
              <w:t>ко</w:t>
            </w:r>
            <w:r w:rsidRPr="00A05613">
              <w:rPr>
                <w:rFonts w:ascii="Times New Roman" w:eastAsia="Times New Roman" w:hAnsi="Times New Roman" w:cs="Times New Roman"/>
                <w:color w:val="000000"/>
              </w:rPr>
              <w:softHyphen/>
              <w:t>то</w:t>
            </w:r>
            <w:r w:rsidRPr="00A05613">
              <w:rPr>
                <w:rFonts w:ascii="Times New Roman" w:eastAsia="Times New Roman" w:hAnsi="Times New Roman" w:cs="Times New Roman"/>
                <w:color w:val="000000"/>
              </w:rPr>
              <w:softHyphen/>
              <w:t>рое время после за</w:t>
            </w:r>
            <w:r w:rsidRPr="00A05613">
              <w:rPr>
                <w:rFonts w:ascii="Times New Roman" w:eastAsia="Times New Roman" w:hAnsi="Times New Roman" w:cs="Times New Roman"/>
                <w:color w:val="000000"/>
              </w:rPr>
              <w:softHyphen/>
              <w:t>мы</w:t>
            </w:r>
            <w:r w:rsidRPr="00A05613">
              <w:rPr>
                <w:rFonts w:ascii="Times New Roman" w:eastAsia="Times New Roman" w:hAnsi="Times New Roman" w:cs="Times New Roman"/>
                <w:color w:val="000000"/>
              </w:rPr>
              <w:softHyphen/>
              <w:t>ка</w:t>
            </w:r>
            <w:r w:rsidRPr="00A05613">
              <w:rPr>
                <w:rFonts w:ascii="Times New Roman" w:eastAsia="Times New Roman" w:hAnsi="Times New Roman" w:cs="Times New Roman"/>
                <w:color w:val="000000"/>
              </w:rPr>
              <w:softHyphen/>
              <w:t>ния ключа в си</w:t>
            </w:r>
            <w:r w:rsidRPr="00A05613">
              <w:rPr>
                <w:rFonts w:ascii="Times New Roman" w:eastAsia="Times New Roman" w:hAnsi="Times New Roman" w:cs="Times New Roman"/>
                <w:color w:val="000000"/>
              </w:rPr>
              <w:softHyphen/>
              <w:t>сте</w:t>
            </w:r>
            <w:r w:rsidRPr="00A05613">
              <w:rPr>
                <w:rFonts w:ascii="Times New Roman" w:eastAsia="Times New Roman" w:hAnsi="Times New Roman" w:cs="Times New Roman"/>
                <w:color w:val="000000"/>
              </w:rPr>
              <w:softHyphen/>
              <w:t>ме уста</w:t>
            </w:r>
            <w:r w:rsidRPr="00A05613">
              <w:rPr>
                <w:rFonts w:ascii="Times New Roman" w:eastAsia="Times New Roman" w:hAnsi="Times New Roman" w:cs="Times New Roman"/>
                <w:color w:val="000000"/>
              </w:rPr>
              <w:softHyphen/>
              <w:t>но</w:t>
            </w:r>
            <w:r w:rsidRPr="00A05613">
              <w:rPr>
                <w:rFonts w:ascii="Times New Roman" w:eastAsia="Times New Roman" w:hAnsi="Times New Roman" w:cs="Times New Roman"/>
                <w:color w:val="000000"/>
              </w:rPr>
              <w:softHyphen/>
              <w:t>вит</w:t>
            </w:r>
            <w:r w:rsidRPr="00A05613">
              <w:rPr>
                <w:rFonts w:ascii="Times New Roman" w:eastAsia="Times New Roman" w:hAnsi="Times New Roman" w:cs="Times New Roman"/>
                <w:color w:val="000000"/>
              </w:rPr>
              <w:softHyphen/>
              <w:t>ся рав</w:t>
            </w:r>
            <w:r w:rsidRPr="00A05613">
              <w:rPr>
                <w:rFonts w:ascii="Times New Roman" w:eastAsia="Times New Roman" w:hAnsi="Times New Roman" w:cs="Times New Roman"/>
                <w:color w:val="000000"/>
              </w:rPr>
              <w:softHyphen/>
              <w:t>но</w:t>
            </w:r>
            <w:r w:rsidRPr="00A05613">
              <w:rPr>
                <w:rFonts w:ascii="Times New Roman" w:eastAsia="Times New Roman" w:hAnsi="Times New Roman" w:cs="Times New Roman"/>
                <w:color w:val="000000"/>
              </w:rPr>
              <w:softHyphen/>
              <w:t>ве</w:t>
            </w:r>
            <w:r w:rsidRPr="00A05613">
              <w:rPr>
                <w:rFonts w:ascii="Times New Roman" w:eastAsia="Times New Roman" w:hAnsi="Times New Roman" w:cs="Times New Roman"/>
                <w:color w:val="000000"/>
              </w:rPr>
              <w:softHyphen/>
              <w:t>сие. Какую ра</w:t>
            </w:r>
            <w:r w:rsidRPr="00A05613">
              <w:rPr>
                <w:rFonts w:ascii="Times New Roman" w:eastAsia="Times New Roman" w:hAnsi="Times New Roman" w:cs="Times New Roman"/>
                <w:color w:val="000000"/>
              </w:rPr>
              <w:softHyphen/>
              <w:t>бо</w:t>
            </w:r>
            <w:r w:rsidRPr="00A05613">
              <w:rPr>
                <w:rFonts w:ascii="Times New Roman" w:eastAsia="Times New Roman" w:hAnsi="Times New Roman" w:cs="Times New Roman"/>
                <w:color w:val="000000"/>
              </w:rPr>
              <w:softHyphen/>
              <w:t>ту со</w:t>
            </w:r>
            <w:r w:rsidRPr="00A05613">
              <w:rPr>
                <w:rFonts w:ascii="Times New Roman" w:eastAsia="Times New Roman" w:hAnsi="Times New Roman" w:cs="Times New Roman"/>
                <w:color w:val="000000"/>
              </w:rPr>
              <w:softHyphen/>
              <w:t>вер</w:t>
            </w:r>
            <w:r w:rsidRPr="00A05613">
              <w:rPr>
                <w:rFonts w:ascii="Times New Roman" w:eastAsia="Times New Roman" w:hAnsi="Times New Roman" w:cs="Times New Roman"/>
                <w:color w:val="000000"/>
              </w:rPr>
              <w:softHyphen/>
              <w:t>шат сто</w:t>
            </w:r>
            <w:r w:rsidRPr="00A05613">
              <w:rPr>
                <w:rFonts w:ascii="Times New Roman" w:eastAsia="Times New Roman" w:hAnsi="Times New Roman" w:cs="Times New Roman"/>
                <w:color w:val="000000"/>
              </w:rPr>
              <w:softHyphen/>
              <w:t>рон</w:t>
            </w:r>
            <w:r w:rsidRPr="00A05613">
              <w:rPr>
                <w:rFonts w:ascii="Times New Roman" w:eastAsia="Times New Roman" w:hAnsi="Times New Roman" w:cs="Times New Roman"/>
                <w:color w:val="000000"/>
              </w:rPr>
              <w:softHyphen/>
              <w:t>ние силы к мо</w:t>
            </w:r>
            <w:r w:rsidRPr="00A05613">
              <w:rPr>
                <w:rFonts w:ascii="Times New Roman" w:eastAsia="Times New Roman" w:hAnsi="Times New Roman" w:cs="Times New Roman"/>
                <w:color w:val="000000"/>
              </w:rPr>
              <w:softHyphen/>
              <w:t>мен</w:t>
            </w:r>
            <w:r w:rsidRPr="00A05613">
              <w:rPr>
                <w:rFonts w:ascii="Times New Roman" w:eastAsia="Times New Roman" w:hAnsi="Times New Roman" w:cs="Times New Roman"/>
                <w:color w:val="000000"/>
              </w:rPr>
              <w:softHyphen/>
              <w:t>ту уста</w:t>
            </w:r>
            <w:r w:rsidRPr="00A05613">
              <w:rPr>
                <w:rFonts w:ascii="Times New Roman" w:eastAsia="Times New Roman" w:hAnsi="Times New Roman" w:cs="Times New Roman"/>
                <w:color w:val="000000"/>
              </w:rPr>
              <w:softHyphen/>
              <w:t>нов</w:t>
            </w:r>
            <w:r w:rsidRPr="00A05613">
              <w:rPr>
                <w:rFonts w:ascii="Times New Roman" w:eastAsia="Times New Roman" w:hAnsi="Times New Roman" w:cs="Times New Roman"/>
                <w:color w:val="000000"/>
              </w:rPr>
              <w:softHyphen/>
              <w:t>ле</w:t>
            </w:r>
            <w:r w:rsidRPr="00A05613">
              <w:rPr>
                <w:rFonts w:ascii="Times New Roman" w:eastAsia="Times New Roman" w:hAnsi="Times New Roman" w:cs="Times New Roman"/>
                <w:color w:val="000000"/>
              </w:rPr>
              <w:softHyphen/>
              <w:t>ния рав</w:t>
            </w:r>
            <w:r w:rsidRPr="00A05613">
              <w:rPr>
                <w:rFonts w:ascii="Times New Roman" w:eastAsia="Times New Roman" w:hAnsi="Times New Roman" w:cs="Times New Roman"/>
                <w:color w:val="000000"/>
              </w:rPr>
              <w:softHyphen/>
              <w:t>но</w:t>
            </w:r>
            <w:r w:rsidRPr="00A05613">
              <w:rPr>
                <w:rFonts w:ascii="Times New Roman" w:eastAsia="Times New Roman" w:hAnsi="Times New Roman" w:cs="Times New Roman"/>
                <w:color w:val="000000"/>
              </w:rPr>
              <w:softHyphen/>
              <w:t>ве</w:t>
            </w:r>
            <w:r w:rsidRPr="00A05613">
              <w:rPr>
                <w:rFonts w:ascii="Times New Roman" w:eastAsia="Times New Roman" w:hAnsi="Times New Roman" w:cs="Times New Roman"/>
                <w:color w:val="000000"/>
              </w:rPr>
              <w:softHyphen/>
              <w:t>сия?</w:t>
            </w:r>
          </w:p>
          <w:p w:rsidR="00DB0B03" w:rsidRPr="00A05613" w:rsidRDefault="00DB0B03" w:rsidP="00A05613">
            <w:pPr>
              <w:pStyle w:val="a8"/>
              <w:shd w:val="clear" w:color="auto" w:fill="FFFFFF"/>
              <w:ind w:left="360"/>
              <w:jc w:val="both"/>
              <w:rPr>
                <w:rFonts w:ascii="Times New Roman" w:eastAsia="Times New Roman" w:hAnsi="Times New Roman" w:cs="Times New Roman"/>
                <w:color w:val="000000"/>
              </w:rPr>
            </w:pPr>
            <w:r w:rsidRPr="00A05613">
              <w:rPr>
                <w:rFonts w:ascii="Times New Roman" w:eastAsia="Times New Roman" w:hAnsi="Times New Roman" w:cs="Times New Roman"/>
                <w:b/>
                <w:bCs/>
                <w:color w:val="000000"/>
              </w:rPr>
              <w:t>Ре</w:t>
            </w:r>
            <w:r w:rsidRPr="00A05613">
              <w:rPr>
                <w:rFonts w:ascii="Times New Roman" w:eastAsia="Times New Roman" w:hAnsi="Times New Roman" w:cs="Times New Roman"/>
                <w:b/>
                <w:bCs/>
                <w:color w:val="000000"/>
              </w:rPr>
              <w:softHyphen/>
              <w:t>ше</w:t>
            </w:r>
            <w:r w:rsidRPr="00A05613">
              <w:rPr>
                <w:rFonts w:ascii="Times New Roman" w:eastAsia="Times New Roman" w:hAnsi="Times New Roman" w:cs="Times New Roman"/>
                <w:b/>
                <w:bCs/>
                <w:color w:val="000000"/>
              </w:rPr>
              <w:softHyphen/>
              <w:t>ние.</w:t>
            </w:r>
          </w:p>
          <w:p w:rsidR="00DB0B03" w:rsidRPr="00A05613" w:rsidRDefault="00DB0B03" w:rsidP="00A05613">
            <w:pPr>
              <w:pStyle w:val="a8"/>
              <w:numPr>
                <w:ilvl w:val="0"/>
                <w:numId w:val="8"/>
              </w:numPr>
              <w:shd w:val="clear" w:color="auto" w:fill="FFFFFF"/>
              <w:jc w:val="both"/>
              <w:rPr>
                <w:rFonts w:ascii="Times New Roman" w:eastAsia="Times New Roman" w:hAnsi="Times New Roman" w:cs="Times New Roman"/>
                <w:color w:val="000000"/>
              </w:rPr>
            </w:pPr>
            <w:r w:rsidRPr="00A05613">
              <w:rPr>
                <w:rFonts w:ascii="Times New Roman" w:eastAsia="Times New Roman" w:hAnsi="Times New Roman" w:cs="Times New Roman"/>
                <w:color w:val="000000"/>
              </w:rPr>
              <w:t>После уста</w:t>
            </w:r>
            <w:r w:rsidRPr="00A05613">
              <w:rPr>
                <w:rFonts w:ascii="Times New Roman" w:eastAsia="Times New Roman" w:hAnsi="Times New Roman" w:cs="Times New Roman"/>
                <w:color w:val="000000"/>
              </w:rPr>
              <w:softHyphen/>
              <w:t>нов</w:t>
            </w:r>
            <w:r w:rsidRPr="00A05613">
              <w:rPr>
                <w:rFonts w:ascii="Times New Roman" w:eastAsia="Times New Roman" w:hAnsi="Times New Roman" w:cs="Times New Roman"/>
                <w:color w:val="000000"/>
              </w:rPr>
              <w:softHyphen/>
              <w:t>ле</w:t>
            </w:r>
            <w:r w:rsidRPr="00A05613">
              <w:rPr>
                <w:rFonts w:ascii="Times New Roman" w:eastAsia="Times New Roman" w:hAnsi="Times New Roman" w:cs="Times New Roman"/>
                <w:color w:val="000000"/>
              </w:rPr>
              <w:softHyphen/>
              <w:t>ния рав</w:t>
            </w:r>
            <w:r w:rsidRPr="00A05613">
              <w:rPr>
                <w:rFonts w:ascii="Times New Roman" w:eastAsia="Times New Roman" w:hAnsi="Times New Roman" w:cs="Times New Roman"/>
                <w:color w:val="000000"/>
              </w:rPr>
              <w:softHyphen/>
              <w:t>но</w:t>
            </w:r>
            <w:r w:rsidRPr="00A05613">
              <w:rPr>
                <w:rFonts w:ascii="Times New Roman" w:eastAsia="Times New Roman" w:hAnsi="Times New Roman" w:cs="Times New Roman"/>
                <w:color w:val="000000"/>
              </w:rPr>
              <w:softHyphen/>
              <w:t>ве</w:t>
            </w:r>
            <w:r w:rsidRPr="00A05613">
              <w:rPr>
                <w:rFonts w:ascii="Times New Roman" w:eastAsia="Times New Roman" w:hAnsi="Times New Roman" w:cs="Times New Roman"/>
                <w:color w:val="000000"/>
              </w:rPr>
              <w:softHyphen/>
              <w:t>сия ток через ре</w:t>
            </w:r>
            <w:r w:rsidRPr="00A05613">
              <w:rPr>
                <w:rFonts w:ascii="Times New Roman" w:eastAsia="Times New Roman" w:hAnsi="Times New Roman" w:cs="Times New Roman"/>
                <w:color w:val="000000"/>
              </w:rPr>
              <w:softHyphen/>
              <w:t>зи</w:t>
            </w:r>
            <w:r w:rsidRPr="00A05613">
              <w:rPr>
                <w:rFonts w:ascii="Times New Roman" w:eastAsia="Times New Roman" w:hAnsi="Times New Roman" w:cs="Times New Roman"/>
                <w:color w:val="000000"/>
              </w:rPr>
              <w:softHyphen/>
              <w:t>сто</w:t>
            </w:r>
            <w:r w:rsidRPr="00A05613">
              <w:rPr>
                <w:rFonts w:ascii="Times New Roman" w:eastAsia="Times New Roman" w:hAnsi="Times New Roman" w:cs="Times New Roman"/>
                <w:color w:val="000000"/>
              </w:rPr>
              <w:softHyphen/>
              <w:t>ры пре</w:t>
            </w:r>
            <w:r w:rsidRPr="00A05613">
              <w:rPr>
                <w:rFonts w:ascii="Times New Roman" w:eastAsia="Times New Roman" w:hAnsi="Times New Roman" w:cs="Times New Roman"/>
                <w:color w:val="000000"/>
              </w:rPr>
              <w:softHyphen/>
              <w:t>кра</w:t>
            </w:r>
            <w:r w:rsidRPr="00A05613">
              <w:rPr>
                <w:rFonts w:ascii="Times New Roman" w:eastAsia="Times New Roman" w:hAnsi="Times New Roman" w:cs="Times New Roman"/>
                <w:color w:val="000000"/>
              </w:rPr>
              <w:softHyphen/>
              <w:t>тит</w:t>
            </w:r>
            <w:r w:rsidRPr="00A05613">
              <w:rPr>
                <w:rFonts w:ascii="Times New Roman" w:eastAsia="Times New Roman" w:hAnsi="Times New Roman" w:cs="Times New Roman"/>
                <w:color w:val="000000"/>
              </w:rPr>
              <w:softHyphen/>
              <w:t>ся, кон</w:t>
            </w:r>
            <w:r w:rsidRPr="00A05613">
              <w:rPr>
                <w:rFonts w:ascii="Times New Roman" w:eastAsia="Times New Roman" w:hAnsi="Times New Roman" w:cs="Times New Roman"/>
                <w:color w:val="000000"/>
              </w:rPr>
              <w:softHyphen/>
              <w:t>ден</w:t>
            </w:r>
            <w:r w:rsidRPr="00A05613">
              <w:rPr>
                <w:rFonts w:ascii="Times New Roman" w:eastAsia="Times New Roman" w:hAnsi="Times New Roman" w:cs="Times New Roman"/>
                <w:color w:val="000000"/>
              </w:rPr>
              <w:softHyphen/>
              <w:t>са</w:t>
            </w:r>
            <w:r w:rsidRPr="00A05613">
              <w:rPr>
                <w:rFonts w:ascii="Times New Roman" w:eastAsia="Times New Roman" w:hAnsi="Times New Roman" w:cs="Times New Roman"/>
                <w:color w:val="000000"/>
              </w:rPr>
              <w:softHyphen/>
              <w:t>тор </w:t>
            </w:r>
            <w:r>
              <w:rPr>
                <w:rFonts w:eastAsia="Times New Roman"/>
                <w:noProof/>
              </w:rPr>
              <w:drawing>
                <wp:inline distT="0" distB="0" distL="0" distR="0">
                  <wp:extent cx="133350" cy="152400"/>
                  <wp:effectExtent l="19050" t="0" r="0" b="0"/>
                  <wp:docPr id="435" name="Рисунок 266" descr="http://reshuege.ru/formula/4f/4fa71d007c094ac3c858919aec515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reshuege.ru/formula/4f/4fa71d007c094ac3c858919aec515277.png"/>
                          <pic:cNvPicPr>
                            <a:picLocks noChangeAspect="1" noChangeArrowheads="1"/>
                          </pic:cNvPicPr>
                        </pic:nvPicPr>
                        <pic:blipFill>
                          <a:blip r:embed="rId58"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rPr>
              <w:t> будет за</w:t>
            </w:r>
            <w:r w:rsidRPr="00A05613">
              <w:rPr>
                <w:rFonts w:ascii="Times New Roman" w:eastAsia="Times New Roman" w:hAnsi="Times New Roman" w:cs="Times New Roman"/>
                <w:color w:val="000000"/>
              </w:rPr>
              <w:softHyphen/>
              <w:t>ря</w:t>
            </w:r>
            <w:r w:rsidRPr="00A05613">
              <w:rPr>
                <w:rFonts w:ascii="Times New Roman" w:eastAsia="Times New Roman" w:hAnsi="Times New Roman" w:cs="Times New Roman"/>
                <w:color w:val="000000"/>
              </w:rPr>
              <w:softHyphen/>
              <w:t>жен до на</w:t>
            </w:r>
            <w:r w:rsidRPr="00A05613">
              <w:rPr>
                <w:rFonts w:ascii="Times New Roman" w:eastAsia="Times New Roman" w:hAnsi="Times New Roman" w:cs="Times New Roman"/>
                <w:color w:val="000000"/>
              </w:rPr>
              <w:softHyphen/>
              <w:t>пря</w:t>
            </w:r>
            <w:r w:rsidRPr="00A05613">
              <w:rPr>
                <w:rFonts w:ascii="Times New Roman" w:eastAsia="Times New Roman" w:hAnsi="Times New Roman" w:cs="Times New Roman"/>
                <w:color w:val="000000"/>
              </w:rPr>
              <w:softHyphen/>
              <w:t>же</w:t>
            </w:r>
            <w:r w:rsidRPr="00A05613">
              <w:rPr>
                <w:rFonts w:ascii="Times New Roman" w:eastAsia="Times New Roman" w:hAnsi="Times New Roman" w:cs="Times New Roman"/>
                <w:color w:val="000000"/>
              </w:rPr>
              <w:softHyphen/>
              <w:t>ния, рав</w:t>
            </w:r>
            <w:r w:rsidRPr="00A05613">
              <w:rPr>
                <w:rFonts w:ascii="Times New Roman" w:eastAsia="Times New Roman" w:hAnsi="Times New Roman" w:cs="Times New Roman"/>
                <w:color w:val="000000"/>
              </w:rPr>
              <w:softHyphen/>
              <w:t>но</w:t>
            </w:r>
            <w:r w:rsidRPr="00A05613">
              <w:rPr>
                <w:rFonts w:ascii="Times New Roman" w:eastAsia="Times New Roman" w:hAnsi="Times New Roman" w:cs="Times New Roman"/>
                <w:color w:val="000000"/>
              </w:rPr>
              <w:softHyphen/>
              <w:t>го ЭДС ба</w:t>
            </w:r>
            <w:r w:rsidRPr="00A05613">
              <w:rPr>
                <w:rFonts w:ascii="Times New Roman" w:eastAsia="Times New Roman" w:hAnsi="Times New Roman" w:cs="Times New Roman"/>
                <w:color w:val="000000"/>
              </w:rPr>
              <w:softHyphen/>
              <w:t>та</w:t>
            </w:r>
            <w:r w:rsidRPr="00A05613">
              <w:rPr>
                <w:rFonts w:ascii="Times New Roman" w:eastAsia="Times New Roman" w:hAnsi="Times New Roman" w:cs="Times New Roman"/>
                <w:color w:val="000000"/>
              </w:rPr>
              <w:softHyphen/>
              <w:t>реи, а </w:t>
            </w:r>
            <w:r>
              <w:rPr>
                <w:rFonts w:eastAsia="Times New Roman"/>
                <w:noProof/>
              </w:rPr>
              <w:drawing>
                <wp:inline distT="0" distB="0" distL="0" distR="0">
                  <wp:extent cx="142875" cy="152400"/>
                  <wp:effectExtent l="19050" t="0" r="9525" b="0"/>
                  <wp:docPr id="436" name="Рисунок 267" descr="http://reshuege.ru/formula/f0/f0350e5818b058dbcfd95f155e417f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reshuege.ru/formula/f0/f0350e5818b058dbcfd95f155e417f6a.png"/>
                          <pic:cNvPicPr>
                            <a:picLocks noChangeAspect="1" noChangeArrowheads="1"/>
                          </pic:cNvPicPr>
                        </pic:nvPicPr>
                        <pic:blipFill>
                          <a:blip r:embed="rId59"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rPr>
              <w:t> — раз</w:t>
            </w:r>
            <w:r w:rsidRPr="00A05613">
              <w:rPr>
                <w:rFonts w:ascii="Times New Roman" w:eastAsia="Times New Roman" w:hAnsi="Times New Roman" w:cs="Times New Roman"/>
                <w:color w:val="000000"/>
              </w:rPr>
              <w:softHyphen/>
              <w:t>ря</w:t>
            </w:r>
            <w:r w:rsidRPr="00A05613">
              <w:rPr>
                <w:rFonts w:ascii="Times New Roman" w:eastAsia="Times New Roman" w:hAnsi="Times New Roman" w:cs="Times New Roman"/>
                <w:color w:val="000000"/>
              </w:rPr>
              <w:softHyphen/>
              <w:t>жен (его пла</w:t>
            </w:r>
            <w:r w:rsidRPr="00A05613">
              <w:rPr>
                <w:rFonts w:ascii="Times New Roman" w:eastAsia="Times New Roman" w:hAnsi="Times New Roman" w:cs="Times New Roman"/>
                <w:color w:val="000000"/>
              </w:rPr>
              <w:softHyphen/>
              <w:t>сти</w:t>
            </w:r>
            <w:r w:rsidRPr="00A05613">
              <w:rPr>
                <w:rFonts w:ascii="Times New Roman" w:eastAsia="Times New Roman" w:hAnsi="Times New Roman" w:cs="Times New Roman"/>
                <w:color w:val="000000"/>
              </w:rPr>
              <w:softHyphen/>
              <w:t>ны со</w:t>
            </w:r>
            <w:r w:rsidRPr="00A05613">
              <w:rPr>
                <w:rFonts w:ascii="Times New Roman" w:eastAsia="Times New Roman" w:hAnsi="Times New Roman" w:cs="Times New Roman"/>
                <w:color w:val="000000"/>
              </w:rPr>
              <w:softHyphen/>
              <w:t>еди</w:t>
            </w:r>
            <w:r w:rsidRPr="00A05613">
              <w:rPr>
                <w:rFonts w:ascii="Times New Roman" w:eastAsia="Times New Roman" w:hAnsi="Times New Roman" w:cs="Times New Roman"/>
                <w:color w:val="000000"/>
              </w:rPr>
              <w:softHyphen/>
              <w:t>не</w:t>
            </w:r>
            <w:r w:rsidRPr="00A05613">
              <w:rPr>
                <w:rFonts w:ascii="Times New Roman" w:eastAsia="Times New Roman" w:hAnsi="Times New Roman" w:cs="Times New Roman"/>
                <w:color w:val="000000"/>
              </w:rPr>
              <w:softHyphen/>
              <w:t>ны между собой через ре</w:t>
            </w:r>
            <w:r w:rsidRPr="00A05613">
              <w:rPr>
                <w:rFonts w:ascii="Times New Roman" w:eastAsia="Times New Roman" w:hAnsi="Times New Roman" w:cs="Times New Roman"/>
                <w:color w:val="000000"/>
              </w:rPr>
              <w:softHyphen/>
              <w:t>зи</w:t>
            </w:r>
            <w:r w:rsidRPr="00A05613">
              <w:rPr>
                <w:rFonts w:ascii="Times New Roman" w:eastAsia="Times New Roman" w:hAnsi="Times New Roman" w:cs="Times New Roman"/>
                <w:color w:val="000000"/>
              </w:rPr>
              <w:softHyphen/>
              <w:t>сто</w:t>
            </w:r>
            <w:r w:rsidRPr="00A05613">
              <w:rPr>
                <w:rFonts w:ascii="Times New Roman" w:eastAsia="Times New Roman" w:hAnsi="Times New Roman" w:cs="Times New Roman"/>
                <w:color w:val="000000"/>
              </w:rPr>
              <w:softHyphen/>
              <w:t>ры, </w:t>
            </w:r>
            <w:r>
              <w:rPr>
                <w:rFonts w:eastAsia="Times New Roman"/>
                <w:noProof/>
              </w:rPr>
              <w:drawing>
                <wp:inline distT="0" distB="0" distL="0" distR="0">
                  <wp:extent cx="1276350" cy="190500"/>
                  <wp:effectExtent l="19050" t="0" r="0" b="0"/>
                  <wp:docPr id="437" name="Рисунок 268" descr="http://reshuege.ru/formula/89/8914ed19d458910e8188ea9e2b1ed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reshuege.ru/formula/89/8914ed19d458910e8188ea9e2b1ede69.png"/>
                          <pic:cNvPicPr>
                            <a:picLocks noChangeAspect="1" noChangeArrowheads="1"/>
                          </pic:cNvPicPr>
                        </pic:nvPicPr>
                        <pic:blipFill>
                          <a:blip r:embed="rId60" cstate="print"/>
                          <a:srcRect/>
                          <a:stretch>
                            <a:fillRect/>
                          </a:stretch>
                        </pic:blipFill>
                        <pic:spPr bwMode="auto">
                          <a:xfrm>
                            <a:off x="0" y="0"/>
                            <a:ext cx="1276350" cy="190500"/>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color w:val="000000"/>
              </w:rPr>
              <w:t>):</w:t>
            </w:r>
          </w:p>
          <w:p w:rsidR="00DB0B03" w:rsidRPr="004559D3" w:rsidRDefault="00DB0B03" w:rsidP="00A05613">
            <w:pPr>
              <w:shd w:val="clear" w:color="auto" w:fill="FFFFFF"/>
              <w:ind w:firstLine="45"/>
              <w:jc w:val="both"/>
              <w:rPr>
                <w:rFonts w:ascii="Times New Roman" w:eastAsia="Times New Roman" w:hAnsi="Times New Roman" w:cs="Times New Roman"/>
                <w:color w:val="000000"/>
              </w:rPr>
            </w:pPr>
          </w:p>
          <w:p w:rsidR="00DB0B03" w:rsidRPr="00A05613" w:rsidRDefault="00DB0B03" w:rsidP="00DE7A85">
            <w:pPr>
              <w:pStyle w:val="a8"/>
              <w:shd w:val="clear" w:color="auto" w:fill="FFFFFF"/>
              <w:ind w:left="360"/>
              <w:rPr>
                <w:rFonts w:ascii="Times New Roman" w:eastAsia="Times New Roman" w:hAnsi="Times New Roman" w:cs="Times New Roman"/>
                <w:color w:val="000000"/>
              </w:rPr>
            </w:pPr>
            <w:r>
              <w:rPr>
                <w:rFonts w:eastAsia="Times New Roman"/>
                <w:noProof/>
              </w:rPr>
              <w:drawing>
                <wp:inline distT="0" distB="0" distL="0" distR="0">
                  <wp:extent cx="1362075" cy="152400"/>
                  <wp:effectExtent l="19050" t="0" r="9525" b="0"/>
                  <wp:docPr id="438" name="Рисунок 269" descr="http://reshuege.ru/formula/dd/ddbbd113d10371c1afe529d1ec0de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reshuege.ru/formula/dd/ddbbd113d10371c1afe529d1ec0de62c.png"/>
                          <pic:cNvPicPr>
                            <a:picLocks noChangeAspect="1" noChangeArrowheads="1"/>
                          </pic:cNvPicPr>
                        </pic:nvPicPr>
                        <pic:blipFill>
                          <a:blip r:embed="rId61" cstate="print"/>
                          <a:srcRect/>
                          <a:stretch>
                            <a:fillRect/>
                          </a:stretch>
                        </pic:blipFill>
                        <pic:spPr bwMode="auto">
                          <a:xfrm>
                            <a:off x="0" y="0"/>
                            <a:ext cx="1362075" cy="152400"/>
                          </a:xfrm>
                          <a:prstGeom prst="rect">
                            <a:avLst/>
                          </a:prstGeom>
                          <a:noFill/>
                          <a:ln w="9525">
                            <a:noFill/>
                            <a:miter lim="800000"/>
                            <a:headEnd/>
                            <a:tailEnd/>
                          </a:ln>
                        </pic:spPr>
                      </pic:pic>
                    </a:graphicData>
                  </a:graphic>
                </wp:inline>
              </w:drawing>
            </w:r>
          </w:p>
          <w:p w:rsidR="00DB0B03" w:rsidRPr="004559D3" w:rsidRDefault="00DB0B03" w:rsidP="00A05613">
            <w:pPr>
              <w:shd w:val="clear" w:color="auto" w:fill="FFFFFF"/>
              <w:ind w:firstLine="45"/>
              <w:jc w:val="both"/>
              <w:rPr>
                <w:rFonts w:ascii="Times New Roman" w:eastAsia="Times New Roman" w:hAnsi="Times New Roman" w:cs="Times New Roman"/>
                <w:color w:val="000000"/>
              </w:rPr>
            </w:pPr>
          </w:p>
          <w:p w:rsidR="00DB0B03" w:rsidRPr="00A05613" w:rsidRDefault="00DB0B03" w:rsidP="00A05613">
            <w:pPr>
              <w:pStyle w:val="a8"/>
              <w:shd w:val="clear" w:color="auto" w:fill="FFFFFF"/>
              <w:ind w:left="360"/>
              <w:jc w:val="both"/>
              <w:rPr>
                <w:rFonts w:ascii="Times New Roman" w:eastAsia="Times New Roman" w:hAnsi="Times New Roman" w:cs="Times New Roman"/>
                <w:color w:val="000000"/>
              </w:rPr>
            </w:pPr>
            <w:r w:rsidRPr="00A05613">
              <w:rPr>
                <w:rFonts w:ascii="Times New Roman" w:eastAsia="Times New Roman" w:hAnsi="Times New Roman" w:cs="Times New Roman"/>
                <w:color w:val="000000"/>
              </w:rPr>
              <w:t>При этом через ба</w:t>
            </w:r>
            <w:r w:rsidRPr="00A05613">
              <w:rPr>
                <w:rFonts w:ascii="Times New Roman" w:eastAsia="Times New Roman" w:hAnsi="Times New Roman" w:cs="Times New Roman"/>
                <w:color w:val="000000"/>
              </w:rPr>
              <w:softHyphen/>
              <w:t>та</w:t>
            </w:r>
            <w:r w:rsidRPr="00A05613">
              <w:rPr>
                <w:rFonts w:ascii="Times New Roman" w:eastAsia="Times New Roman" w:hAnsi="Times New Roman" w:cs="Times New Roman"/>
                <w:color w:val="000000"/>
              </w:rPr>
              <w:softHyphen/>
              <w:t>рею пройдёт заряд </w:t>
            </w:r>
            <w:r>
              <w:rPr>
                <w:rFonts w:eastAsia="Times New Roman"/>
                <w:noProof/>
              </w:rPr>
              <w:drawing>
                <wp:inline distT="0" distB="0" distL="0" distR="0">
                  <wp:extent cx="1209675" cy="171450"/>
                  <wp:effectExtent l="19050" t="0" r="9525" b="0"/>
                  <wp:docPr id="439" name="Рисунок 270" descr="http://reshuege.ru/formula/53/53327dd4f7005bdf9632ff3a793a3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reshuege.ru/formula/53/53327dd4f7005bdf9632ff3a793a3766.png"/>
                          <pic:cNvPicPr>
                            <a:picLocks noChangeAspect="1" noChangeArrowheads="1"/>
                          </pic:cNvPicPr>
                        </pic:nvPicPr>
                        <pic:blipFill>
                          <a:blip r:embed="rId62" cstate="print"/>
                          <a:srcRect/>
                          <a:stretch>
                            <a:fillRect/>
                          </a:stretch>
                        </pic:blipFill>
                        <pic:spPr bwMode="auto">
                          <a:xfrm>
                            <a:off x="0" y="0"/>
                            <a:ext cx="1209675" cy="171450"/>
                          </a:xfrm>
                          <a:prstGeom prst="rect">
                            <a:avLst/>
                          </a:prstGeom>
                          <a:noFill/>
                          <a:ln w="9525">
                            <a:noFill/>
                            <a:miter lim="800000"/>
                            <a:headEnd/>
                            <a:tailEnd/>
                          </a:ln>
                        </pic:spPr>
                      </pic:pic>
                    </a:graphicData>
                  </a:graphic>
                </wp:inline>
              </w:drawing>
            </w:r>
          </w:p>
          <w:p w:rsidR="00DB0B03" w:rsidRPr="004559D3" w:rsidRDefault="00DB0B03" w:rsidP="00A05613">
            <w:pPr>
              <w:shd w:val="clear" w:color="auto" w:fill="FFFFFF"/>
              <w:ind w:firstLine="45"/>
              <w:jc w:val="both"/>
              <w:rPr>
                <w:rFonts w:ascii="Times New Roman" w:eastAsia="Times New Roman" w:hAnsi="Times New Roman" w:cs="Times New Roman"/>
                <w:color w:val="000000"/>
              </w:rPr>
            </w:pPr>
          </w:p>
          <w:p w:rsidR="00DB0B03" w:rsidRPr="00A05613" w:rsidRDefault="00DB0B03" w:rsidP="00A05613">
            <w:pPr>
              <w:pStyle w:val="a8"/>
              <w:numPr>
                <w:ilvl w:val="0"/>
                <w:numId w:val="8"/>
              </w:numPr>
              <w:shd w:val="clear" w:color="auto" w:fill="FFFFFF"/>
              <w:jc w:val="both"/>
              <w:rPr>
                <w:rFonts w:ascii="Times New Roman" w:eastAsia="Times New Roman" w:hAnsi="Times New Roman" w:cs="Times New Roman"/>
                <w:color w:val="000000"/>
              </w:rPr>
            </w:pPr>
            <w:r w:rsidRPr="00A05613">
              <w:rPr>
                <w:rFonts w:ascii="Times New Roman" w:eastAsia="Times New Roman" w:hAnsi="Times New Roman" w:cs="Times New Roman"/>
                <w:color w:val="000000"/>
              </w:rPr>
              <w:t>Ра</w:t>
            </w:r>
            <w:r w:rsidRPr="00A05613">
              <w:rPr>
                <w:rFonts w:ascii="Times New Roman" w:eastAsia="Times New Roman" w:hAnsi="Times New Roman" w:cs="Times New Roman"/>
                <w:color w:val="000000"/>
              </w:rPr>
              <w:softHyphen/>
              <w:t>бо</w:t>
            </w:r>
            <w:r w:rsidRPr="00A05613">
              <w:rPr>
                <w:rFonts w:ascii="Times New Roman" w:eastAsia="Times New Roman" w:hAnsi="Times New Roman" w:cs="Times New Roman"/>
                <w:color w:val="000000"/>
              </w:rPr>
              <w:softHyphen/>
              <w:t>та сто</w:t>
            </w:r>
            <w:r w:rsidRPr="00A05613">
              <w:rPr>
                <w:rFonts w:ascii="Times New Roman" w:eastAsia="Times New Roman" w:hAnsi="Times New Roman" w:cs="Times New Roman"/>
                <w:color w:val="000000"/>
              </w:rPr>
              <w:softHyphen/>
              <w:t>рон</w:t>
            </w:r>
            <w:r w:rsidRPr="00A05613">
              <w:rPr>
                <w:rFonts w:ascii="Times New Roman" w:eastAsia="Times New Roman" w:hAnsi="Times New Roman" w:cs="Times New Roman"/>
                <w:color w:val="000000"/>
              </w:rPr>
              <w:softHyphen/>
              <w:t>них сил ис</w:t>
            </w:r>
            <w:r w:rsidRPr="00A05613">
              <w:rPr>
                <w:rFonts w:ascii="Times New Roman" w:eastAsia="Times New Roman" w:hAnsi="Times New Roman" w:cs="Times New Roman"/>
                <w:color w:val="000000"/>
              </w:rPr>
              <w:softHyphen/>
              <w:t>точ</w:t>
            </w:r>
            <w:r w:rsidRPr="00A05613">
              <w:rPr>
                <w:rFonts w:ascii="Times New Roman" w:eastAsia="Times New Roman" w:hAnsi="Times New Roman" w:cs="Times New Roman"/>
                <w:color w:val="000000"/>
              </w:rPr>
              <w:softHyphen/>
              <w:t>ни</w:t>
            </w:r>
            <w:r w:rsidRPr="00A05613">
              <w:rPr>
                <w:rFonts w:ascii="Times New Roman" w:eastAsia="Times New Roman" w:hAnsi="Times New Roman" w:cs="Times New Roman"/>
                <w:color w:val="000000"/>
              </w:rPr>
              <w:softHyphen/>
              <w:t>ка тока про</w:t>
            </w:r>
            <w:r w:rsidRPr="00A05613">
              <w:rPr>
                <w:rFonts w:ascii="Times New Roman" w:eastAsia="Times New Roman" w:hAnsi="Times New Roman" w:cs="Times New Roman"/>
                <w:color w:val="000000"/>
              </w:rPr>
              <w:softHyphen/>
              <w:t>пор</w:t>
            </w:r>
            <w:r w:rsidRPr="00A05613">
              <w:rPr>
                <w:rFonts w:ascii="Times New Roman" w:eastAsia="Times New Roman" w:hAnsi="Times New Roman" w:cs="Times New Roman"/>
                <w:color w:val="000000"/>
              </w:rPr>
              <w:softHyphen/>
              <w:t>ци</w:t>
            </w:r>
            <w:r w:rsidRPr="00A05613">
              <w:rPr>
                <w:rFonts w:ascii="Times New Roman" w:eastAsia="Times New Roman" w:hAnsi="Times New Roman" w:cs="Times New Roman"/>
                <w:color w:val="000000"/>
              </w:rPr>
              <w:softHyphen/>
              <w:t>о</w:t>
            </w:r>
            <w:r w:rsidRPr="00A05613">
              <w:rPr>
                <w:rFonts w:ascii="Times New Roman" w:eastAsia="Times New Roman" w:hAnsi="Times New Roman" w:cs="Times New Roman"/>
                <w:color w:val="000000"/>
              </w:rPr>
              <w:softHyphen/>
              <w:t>наль</w:t>
            </w:r>
            <w:r w:rsidRPr="00A05613">
              <w:rPr>
                <w:rFonts w:ascii="Times New Roman" w:eastAsia="Times New Roman" w:hAnsi="Times New Roman" w:cs="Times New Roman"/>
                <w:color w:val="000000"/>
              </w:rPr>
              <w:softHyphen/>
              <w:t>на за</w:t>
            </w:r>
            <w:r w:rsidRPr="00A05613">
              <w:rPr>
                <w:rFonts w:ascii="Times New Roman" w:eastAsia="Times New Roman" w:hAnsi="Times New Roman" w:cs="Times New Roman"/>
                <w:color w:val="000000"/>
              </w:rPr>
              <w:softHyphen/>
              <w:t>ря</w:t>
            </w:r>
            <w:r w:rsidRPr="00A05613">
              <w:rPr>
                <w:rFonts w:ascii="Times New Roman" w:eastAsia="Times New Roman" w:hAnsi="Times New Roman" w:cs="Times New Roman"/>
                <w:color w:val="000000"/>
              </w:rPr>
              <w:softHyphen/>
              <w:t>ду, про</w:t>
            </w:r>
            <w:r w:rsidRPr="00A05613">
              <w:rPr>
                <w:rFonts w:ascii="Times New Roman" w:eastAsia="Times New Roman" w:hAnsi="Times New Roman" w:cs="Times New Roman"/>
                <w:color w:val="000000"/>
              </w:rPr>
              <w:softHyphen/>
              <w:t>шед</w:t>
            </w:r>
            <w:r w:rsidRPr="00A05613">
              <w:rPr>
                <w:rFonts w:ascii="Times New Roman" w:eastAsia="Times New Roman" w:hAnsi="Times New Roman" w:cs="Times New Roman"/>
                <w:color w:val="000000"/>
              </w:rPr>
              <w:softHyphen/>
              <w:t>ше</w:t>
            </w:r>
            <w:r w:rsidRPr="00A05613">
              <w:rPr>
                <w:rFonts w:ascii="Times New Roman" w:eastAsia="Times New Roman" w:hAnsi="Times New Roman" w:cs="Times New Roman"/>
                <w:color w:val="000000"/>
              </w:rPr>
              <w:softHyphen/>
              <w:t>му через него:</w:t>
            </w:r>
          </w:p>
          <w:p w:rsidR="00DB0B03" w:rsidRPr="004559D3" w:rsidRDefault="00DB0B03" w:rsidP="00A05613">
            <w:pPr>
              <w:shd w:val="clear" w:color="auto" w:fill="FFFFFF"/>
              <w:ind w:firstLine="45"/>
              <w:jc w:val="both"/>
              <w:rPr>
                <w:rFonts w:ascii="Times New Roman" w:eastAsia="Times New Roman" w:hAnsi="Times New Roman" w:cs="Times New Roman"/>
                <w:color w:val="000000"/>
              </w:rPr>
            </w:pPr>
          </w:p>
          <w:p w:rsidR="00DB0B03" w:rsidRPr="00A05613" w:rsidRDefault="00DB0B03" w:rsidP="00DE7A85">
            <w:pPr>
              <w:pStyle w:val="a8"/>
              <w:shd w:val="clear" w:color="auto" w:fill="FFFFFF"/>
              <w:ind w:left="360"/>
              <w:rPr>
                <w:rFonts w:ascii="Times New Roman" w:eastAsia="Times New Roman" w:hAnsi="Times New Roman" w:cs="Times New Roman"/>
                <w:color w:val="000000"/>
              </w:rPr>
            </w:pPr>
            <w:r>
              <w:rPr>
                <w:rFonts w:eastAsia="Times New Roman"/>
                <w:noProof/>
              </w:rPr>
              <w:drawing>
                <wp:inline distT="0" distB="0" distL="0" distR="0">
                  <wp:extent cx="962025" cy="190500"/>
                  <wp:effectExtent l="19050" t="0" r="9525" b="0"/>
                  <wp:docPr id="440" name="Рисунок 271" descr="http://reshuege.ru/formula/5b/5be1d5fe3269560893f3bb2354442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reshuege.ru/formula/5b/5be1d5fe3269560893f3bb2354442878.png"/>
                          <pic:cNvPicPr>
                            <a:picLocks noChangeAspect="1" noChangeArrowheads="1"/>
                          </pic:cNvPicPr>
                        </pic:nvPicPr>
                        <pic:blipFill>
                          <a:blip r:embed="rId63" cstate="print"/>
                          <a:srcRect/>
                          <a:stretch>
                            <a:fillRect/>
                          </a:stretch>
                        </pic:blipFill>
                        <pic:spPr bwMode="auto">
                          <a:xfrm>
                            <a:off x="0" y="0"/>
                            <a:ext cx="962025" cy="190500"/>
                          </a:xfrm>
                          <a:prstGeom prst="rect">
                            <a:avLst/>
                          </a:prstGeom>
                          <a:noFill/>
                          <a:ln w="9525">
                            <a:noFill/>
                            <a:miter lim="800000"/>
                            <a:headEnd/>
                            <a:tailEnd/>
                          </a:ln>
                        </pic:spPr>
                      </pic:pic>
                    </a:graphicData>
                  </a:graphic>
                </wp:inline>
              </w:drawing>
            </w:r>
          </w:p>
          <w:p w:rsidR="00DB0B03" w:rsidRPr="004559D3" w:rsidRDefault="00DB0B03" w:rsidP="00A05613">
            <w:pPr>
              <w:shd w:val="clear" w:color="auto" w:fill="FFFFFF"/>
              <w:ind w:firstLine="45"/>
              <w:jc w:val="both"/>
              <w:rPr>
                <w:rFonts w:ascii="Times New Roman" w:eastAsia="Times New Roman" w:hAnsi="Times New Roman" w:cs="Times New Roman"/>
                <w:color w:val="000000"/>
              </w:rPr>
            </w:pPr>
          </w:p>
          <w:p w:rsidR="00DB0B03" w:rsidRPr="00A05613" w:rsidRDefault="00DB0B03" w:rsidP="00A05613">
            <w:pPr>
              <w:pStyle w:val="a8"/>
              <w:numPr>
                <w:ilvl w:val="0"/>
                <w:numId w:val="8"/>
              </w:numPr>
              <w:shd w:val="clear" w:color="auto" w:fill="FFFFFF"/>
              <w:jc w:val="both"/>
              <w:rPr>
                <w:rFonts w:ascii="Times New Roman" w:eastAsia="Times New Roman" w:hAnsi="Times New Roman" w:cs="Times New Roman"/>
                <w:color w:val="000000"/>
              </w:rPr>
            </w:pPr>
            <w:r w:rsidRPr="00A05613">
              <w:rPr>
                <w:rFonts w:ascii="Times New Roman" w:eastAsia="Times New Roman" w:hAnsi="Times New Roman" w:cs="Times New Roman"/>
                <w:color w:val="000000"/>
              </w:rPr>
              <w:t>Под</w:t>
            </w:r>
            <w:r w:rsidRPr="00A05613">
              <w:rPr>
                <w:rFonts w:ascii="Times New Roman" w:eastAsia="Times New Roman" w:hAnsi="Times New Roman" w:cs="Times New Roman"/>
                <w:color w:val="000000"/>
              </w:rPr>
              <w:softHyphen/>
              <w:t>став</w:t>
            </w:r>
            <w:r w:rsidRPr="00A05613">
              <w:rPr>
                <w:rFonts w:ascii="Times New Roman" w:eastAsia="Times New Roman" w:hAnsi="Times New Roman" w:cs="Times New Roman"/>
                <w:color w:val="000000"/>
              </w:rPr>
              <w:softHyphen/>
              <w:t>ляя зна</w:t>
            </w:r>
            <w:r w:rsidRPr="00A05613">
              <w:rPr>
                <w:rFonts w:ascii="Times New Roman" w:eastAsia="Times New Roman" w:hAnsi="Times New Roman" w:cs="Times New Roman"/>
                <w:color w:val="000000"/>
              </w:rPr>
              <w:softHyphen/>
              <w:t>че</w:t>
            </w:r>
            <w:r w:rsidRPr="00A05613">
              <w:rPr>
                <w:rFonts w:ascii="Times New Roman" w:eastAsia="Times New Roman" w:hAnsi="Times New Roman" w:cs="Times New Roman"/>
                <w:color w:val="000000"/>
              </w:rPr>
              <w:softHyphen/>
              <w:t>ния фи</w:t>
            </w:r>
            <w:r w:rsidRPr="00A05613">
              <w:rPr>
                <w:rFonts w:ascii="Times New Roman" w:eastAsia="Times New Roman" w:hAnsi="Times New Roman" w:cs="Times New Roman"/>
                <w:color w:val="000000"/>
              </w:rPr>
              <w:softHyphen/>
              <w:t>зи</w:t>
            </w:r>
            <w:r w:rsidRPr="00A05613">
              <w:rPr>
                <w:rFonts w:ascii="Times New Roman" w:eastAsia="Times New Roman" w:hAnsi="Times New Roman" w:cs="Times New Roman"/>
                <w:color w:val="000000"/>
              </w:rPr>
              <w:softHyphen/>
              <w:t>че</w:t>
            </w:r>
            <w:r w:rsidRPr="00A05613">
              <w:rPr>
                <w:rFonts w:ascii="Times New Roman" w:eastAsia="Times New Roman" w:hAnsi="Times New Roman" w:cs="Times New Roman"/>
                <w:color w:val="000000"/>
              </w:rPr>
              <w:softHyphen/>
              <w:t>ских ве</w:t>
            </w:r>
            <w:r w:rsidRPr="00A05613">
              <w:rPr>
                <w:rFonts w:ascii="Times New Roman" w:eastAsia="Times New Roman" w:hAnsi="Times New Roman" w:cs="Times New Roman"/>
                <w:color w:val="000000"/>
              </w:rPr>
              <w:softHyphen/>
              <w:t>ли</w:t>
            </w:r>
            <w:r w:rsidRPr="00A05613">
              <w:rPr>
                <w:rFonts w:ascii="Times New Roman" w:eastAsia="Times New Roman" w:hAnsi="Times New Roman" w:cs="Times New Roman"/>
                <w:color w:val="000000"/>
              </w:rPr>
              <w:softHyphen/>
              <w:t>чин, по</w:t>
            </w:r>
            <w:r w:rsidRPr="00A05613">
              <w:rPr>
                <w:rFonts w:ascii="Times New Roman" w:eastAsia="Times New Roman" w:hAnsi="Times New Roman" w:cs="Times New Roman"/>
                <w:color w:val="000000"/>
              </w:rPr>
              <w:softHyphen/>
              <w:t>лу</w:t>
            </w:r>
            <w:r w:rsidRPr="00A05613">
              <w:rPr>
                <w:rFonts w:ascii="Times New Roman" w:eastAsia="Times New Roman" w:hAnsi="Times New Roman" w:cs="Times New Roman"/>
                <w:color w:val="000000"/>
              </w:rPr>
              <w:softHyphen/>
              <w:t>чим </w:t>
            </w:r>
            <w:r>
              <w:rPr>
                <w:rFonts w:eastAsia="Times New Roman"/>
                <w:noProof/>
              </w:rPr>
              <w:drawing>
                <wp:inline distT="0" distB="0" distL="0" distR="0">
                  <wp:extent cx="2171700" cy="190500"/>
                  <wp:effectExtent l="19050" t="0" r="0" b="0"/>
                  <wp:docPr id="441" name="Рисунок 272" descr="http://reshuege.ru/formula/a8/a875f9150bb0e196673520e371d96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reshuege.ru/formula/a8/a875f9150bb0e196673520e371d96045.png"/>
                          <pic:cNvPicPr>
                            <a:picLocks noChangeAspect="1" noChangeArrowheads="1"/>
                          </pic:cNvPicPr>
                        </pic:nvPicPr>
                        <pic:blipFill>
                          <a:blip r:embed="rId71" cstate="print"/>
                          <a:srcRect/>
                          <a:stretch>
                            <a:fillRect/>
                          </a:stretch>
                        </pic:blipFill>
                        <pic:spPr bwMode="auto">
                          <a:xfrm>
                            <a:off x="0" y="0"/>
                            <a:ext cx="2171700" cy="190500"/>
                          </a:xfrm>
                          <a:prstGeom prst="rect">
                            <a:avLst/>
                          </a:prstGeom>
                          <a:noFill/>
                          <a:ln w="9525">
                            <a:noFill/>
                            <a:miter lim="800000"/>
                            <a:headEnd/>
                            <a:tailEnd/>
                          </a:ln>
                        </pic:spPr>
                      </pic:pic>
                    </a:graphicData>
                  </a:graphic>
                </wp:inline>
              </w:drawing>
            </w:r>
          </w:p>
          <w:p w:rsidR="00DB0B03" w:rsidRPr="004559D3" w:rsidRDefault="00DB0B03" w:rsidP="00A05613">
            <w:pPr>
              <w:shd w:val="clear" w:color="auto" w:fill="FFFFFF"/>
              <w:ind w:firstLine="45"/>
              <w:jc w:val="both"/>
              <w:rPr>
                <w:rFonts w:ascii="Times New Roman" w:eastAsia="Times New Roman" w:hAnsi="Times New Roman" w:cs="Times New Roman"/>
                <w:color w:val="000000"/>
              </w:rPr>
            </w:pPr>
          </w:p>
          <w:p w:rsidR="00DB0B03" w:rsidRPr="00A05613" w:rsidRDefault="00DB0B03" w:rsidP="00A05613">
            <w:pPr>
              <w:pStyle w:val="a8"/>
              <w:shd w:val="clear" w:color="auto" w:fill="FFFFFF"/>
              <w:ind w:left="360"/>
              <w:jc w:val="both"/>
              <w:rPr>
                <w:rFonts w:ascii="Times New Roman" w:eastAsia="Times New Roman" w:hAnsi="Times New Roman" w:cs="Times New Roman"/>
                <w:color w:val="000000"/>
              </w:rPr>
            </w:pPr>
            <w:r w:rsidRPr="00A05613">
              <w:rPr>
                <w:rFonts w:ascii="Times New Roman" w:eastAsia="Times New Roman" w:hAnsi="Times New Roman" w:cs="Times New Roman"/>
                <w:color w:val="000000"/>
              </w:rPr>
              <w:t>Ответ: </w:t>
            </w:r>
            <w:r>
              <w:rPr>
                <w:rFonts w:eastAsia="Times New Roman"/>
                <w:noProof/>
              </w:rPr>
              <w:drawing>
                <wp:inline distT="0" distB="0" distL="0" distR="0">
                  <wp:extent cx="828675" cy="171450"/>
                  <wp:effectExtent l="0" t="0" r="9525" b="0"/>
                  <wp:docPr id="442" name="Рисунок 273" descr="http://reshuege.ru/formula/9b/9b1d304d4a0eec86a3975548f9f4b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reshuege.ru/formula/9b/9b1d304d4a0eec86a3975548f9f4bb58.png"/>
                          <pic:cNvPicPr>
                            <a:picLocks noChangeAspect="1" noChangeArrowheads="1"/>
                          </pic:cNvPicPr>
                        </pic:nvPicPr>
                        <pic:blipFill>
                          <a:blip r:embed="rId72"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DB0B03" w:rsidRPr="00EC6C26" w:rsidRDefault="00DB0B03" w:rsidP="00AB41AD">
            <w:pPr>
              <w:spacing w:before="60" w:after="100" w:afterAutospacing="1" w:line="220" w:lineRule="atLeast"/>
              <w:rPr>
                <w:rFonts w:ascii="Arial" w:eastAsia="Times New Roman" w:hAnsi="Arial" w:cs="Arial"/>
                <w:color w:val="000000"/>
                <w:sz w:val="23"/>
                <w:szCs w:val="23"/>
              </w:rPr>
            </w:pPr>
          </w:p>
        </w:tc>
      </w:tr>
      <w:tr w:rsidR="00E20365" w:rsidTr="00A05613">
        <w:trPr>
          <w:gridBefore w:val="1"/>
          <w:wBefore w:w="10" w:type="dxa"/>
        </w:trPr>
        <w:tc>
          <w:tcPr>
            <w:tcW w:w="708" w:type="dxa"/>
            <w:gridSpan w:val="2"/>
          </w:tcPr>
          <w:p w:rsidR="00E20365" w:rsidRPr="006240B6" w:rsidRDefault="00E20365" w:rsidP="00A05613">
            <w:pPr>
              <w:pStyle w:val="a8"/>
              <w:numPr>
                <w:ilvl w:val="0"/>
                <w:numId w:val="6"/>
              </w:numPr>
              <w:rPr>
                <w:noProof/>
              </w:rPr>
            </w:pPr>
          </w:p>
        </w:tc>
        <w:tc>
          <w:tcPr>
            <w:tcW w:w="10159" w:type="dxa"/>
            <w:gridSpan w:val="6"/>
          </w:tcPr>
          <w:p w:rsidR="00E20365" w:rsidRDefault="00E20365" w:rsidP="00A05613">
            <w:pPr>
              <w:pStyle w:val="a8"/>
              <w:ind w:left="360"/>
              <w:rPr>
                <w:noProof/>
              </w:rPr>
            </w:pPr>
            <w:r w:rsidRPr="006240B6">
              <w:rPr>
                <w:noProof/>
              </w:rPr>
              <w:drawing>
                <wp:inline distT="0" distB="0" distL="0" distR="0">
                  <wp:extent cx="5133975" cy="6753225"/>
                  <wp:effectExtent l="19050" t="0" r="9525" b="0"/>
                  <wp:docPr id="51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srcRect l="7547"/>
                          <a:stretch>
                            <a:fillRect/>
                          </a:stretch>
                        </pic:blipFill>
                        <pic:spPr bwMode="auto">
                          <a:xfrm>
                            <a:off x="0" y="0"/>
                            <a:ext cx="5133975" cy="6753225"/>
                          </a:xfrm>
                          <a:prstGeom prst="rect">
                            <a:avLst/>
                          </a:prstGeom>
                          <a:noFill/>
                          <a:ln w="9525">
                            <a:noFill/>
                            <a:miter lim="800000"/>
                            <a:headEnd/>
                            <a:tailEnd/>
                          </a:ln>
                        </pic:spPr>
                      </pic:pic>
                    </a:graphicData>
                  </a:graphic>
                </wp:inline>
              </w:drawing>
            </w:r>
          </w:p>
        </w:tc>
      </w:tr>
      <w:tr w:rsidR="00E20365" w:rsidTr="00A05613">
        <w:trPr>
          <w:gridBefore w:val="1"/>
          <w:wBefore w:w="10" w:type="dxa"/>
        </w:trPr>
        <w:tc>
          <w:tcPr>
            <w:tcW w:w="708" w:type="dxa"/>
            <w:gridSpan w:val="2"/>
            <w:vMerge w:val="restart"/>
          </w:tcPr>
          <w:p w:rsidR="00E20365" w:rsidRPr="00517970" w:rsidRDefault="00E20365" w:rsidP="00A05613">
            <w:pPr>
              <w:pStyle w:val="a8"/>
              <w:numPr>
                <w:ilvl w:val="0"/>
                <w:numId w:val="6"/>
              </w:numPr>
              <w:rPr>
                <w:rFonts w:ascii="Times New Roman" w:hAnsi="Times New Roman" w:cs="Times New Roman"/>
                <w:sz w:val="24"/>
                <w:szCs w:val="24"/>
              </w:rPr>
            </w:pPr>
          </w:p>
        </w:tc>
        <w:tc>
          <w:tcPr>
            <w:tcW w:w="6181" w:type="dxa"/>
            <w:gridSpan w:val="3"/>
          </w:tcPr>
          <w:p w:rsidR="00E20365" w:rsidRPr="006240B6" w:rsidRDefault="00E20365" w:rsidP="00A05613">
            <w:pPr>
              <w:pStyle w:val="a8"/>
              <w:ind w:left="360"/>
              <w:rPr>
                <w:noProof/>
              </w:rPr>
            </w:pPr>
            <w:r w:rsidRPr="00A05613">
              <w:rPr>
                <w:rFonts w:ascii="Times New Roman" w:hAnsi="Times New Roman" w:cs="Times New Roman"/>
                <w:sz w:val="24"/>
                <w:szCs w:val="24"/>
              </w:rPr>
              <w:t xml:space="preserve">В электрической схеме, показанной на рисунке, ключ </w:t>
            </w:r>
            <w:proofErr w:type="gramStart"/>
            <w:r w:rsidRPr="00A05613">
              <w:rPr>
                <w:rFonts w:ascii="Times New Roman" w:hAnsi="Times New Roman" w:cs="Times New Roman"/>
                <w:sz w:val="24"/>
                <w:szCs w:val="24"/>
              </w:rPr>
              <w:t>К</w:t>
            </w:r>
            <w:proofErr w:type="gramEnd"/>
            <w:r w:rsidRPr="00A05613">
              <w:rPr>
                <w:rFonts w:ascii="Times New Roman" w:hAnsi="Times New Roman" w:cs="Times New Roman"/>
                <w:sz w:val="24"/>
                <w:szCs w:val="24"/>
              </w:rPr>
              <w:t xml:space="preserve"> замкнут. Заряд конденсатора </w:t>
            </w:r>
            <w:r w:rsidRPr="00A05613">
              <w:rPr>
                <w:rFonts w:ascii="Times New Roman" w:hAnsi="Times New Roman" w:cs="Times New Roman"/>
                <w:i/>
                <w:iCs/>
                <w:sz w:val="24"/>
                <w:szCs w:val="24"/>
                <w:lang w:val="en-US"/>
              </w:rPr>
              <w:t>q</w:t>
            </w:r>
            <w:r w:rsidRPr="00A05613">
              <w:rPr>
                <w:rFonts w:ascii="Times New Roman" w:hAnsi="Times New Roman" w:cs="Times New Roman"/>
                <w:sz w:val="24"/>
                <w:szCs w:val="24"/>
              </w:rPr>
              <w:t> = 2 </w:t>
            </w:r>
            <w:proofErr w:type="spellStart"/>
            <w:r w:rsidRPr="00A05613">
              <w:rPr>
                <w:rFonts w:ascii="Times New Roman" w:hAnsi="Times New Roman" w:cs="Times New Roman"/>
                <w:sz w:val="24"/>
                <w:szCs w:val="24"/>
              </w:rPr>
              <w:t>мкКл</w:t>
            </w:r>
            <w:proofErr w:type="spellEnd"/>
            <w:r w:rsidRPr="00A05613">
              <w:rPr>
                <w:rFonts w:ascii="Times New Roman" w:hAnsi="Times New Roman" w:cs="Times New Roman"/>
                <w:sz w:val="24"/>
                <w:szCs w:val="24"/>
              </w:rPr>
              <w:t xml:space="preserve">, ЭДС батарейки </w:t>
            </w:r>
            <w:r w:rsidRPr="00CA71A7">
              <w:rPr>
                <w:iCs/>
                <w:position w:val="-6"/>
              </w:rPr>
              <w:object w:dxaOrig="220" w:dyaOrig="279">
                <v:shape id="_x0000_i1223" type="#_x0000_t75" style="width:11.25pt;height:13.5pt" o:ole="">
                  <v:imagedata r:id="rId74" o:title=""/>
                </v:shape>
                <o:OLEObject Type="Embed" ProgID="Equation.DSMT4" ShapeID="_x0000_i1223" DrawAspect="Content" ObjectID="_1807773130" r:id="rId75"/>
              </w:object>
            </w:r>
            <w:r w:rsidRPr="00A05613">
              <w:rPr>
                <w:rFonts w:ascii="Times New Roman" w:hAnsi="Times New Roman" w:cs="Times New Roman"/>
                <w:sz w:val="24"/>
                <w:szCs w:val="24"/>
              </w:rPr>
              <w:t xml:space="preserve"> = 24 В, ее внутреннее сопротивление </w:t>
            </w:r>
            <w:r w:rsidRPr="00A05613">
              <w:rPr>
                <w:rFonts w:ascii="Times New Roman" w:hAnsi="Times New Roman" w:cs="Times New Roman"/>
                <w:i/>
                <w:iCs/>
                <w:sz w:val="24"/>
                <w:szCs w:val="24"/>
                <w:lang w:val="en-US"/>
              </w:rPr>
              <w:t>r</w:t>
            </w:r>
            <w:r w:rsidRPr="00A05613">
              <w:rPr>
                <w:rFonts w:ascii="Times New Roman" w:hAnsi="Times New Roman" w:cs="Times New Roman"/>
                <w:sz w:val="24"/>
                <w:szCs w:val="24"/>
              </w:rPr>
              <w:t xml:space="preserve"> = 5 Ом, сопротивление резистора </w:t>
            </w:r>
            <w:r w:rsidRPr="00A05613">
              <w:rPr>
                <w:rFonts w:ascii="Times New Roman" w:hAnsi="Times New Roman" w:cs="Times New Roman"/>
                <w:i/>
                <w:iCs/>
                <w:sz w:val="24"/>
                <w:szCs w:val="24"/>
                <w:lang w:val="en-US"/>
              </w:rPr>
              <w:t>R</w:t>
            </w:r>
            <w:r w:rsidRPr="00A05613">
              <w:rPr>
                <w:rFonts w:ascii="Times New Roman" w:hAnsi="Times New Roman" w:cs="Times New Roman"/>
                <w:sz w:val="24"/>
                <w:szCs w:val="24"/>
              </w:rPr>
              <w:t> = 25 Ом. Найдите количество теплоты, которое выделяется на резисторе после размыкания ключа К в результате разряда конденсатора. Потерями на излучение пренебречь.</w:t>
            </w:r>
          </w:p>
        </w:tc>
        <w:tc>
          <w:tcPr>
            <w:tcW w:w="3978" w:type="dxa"/>
            <w:gridSpan w:val="3"/>
          </w:tcPr>
          <w:p w:rsidR="00E20365" w:rsidRPr="006240B6" w:rsidRDefault="00E20365" w:rsidP="002F46BB">
            <w:pPr>
              <w:rPr>
                <w:noProof/>
              </w:rPr>
            </w:pPr>
            <w:r>
              <w:object w:dxaOrig="3078" w:dyaOrig="1687">
                <v:shape id="_x0000_i1224" type="#_x0000_t75" style="width:133.5pt;height:73.5pt" o:ole="" o:allowoverlap="f">
                  <v:imagedata r:id="rId76" o:title=""/>
                </v:shape>
                <o:OLEObject Type="Embed" ProgID="Word.Picture.8" ShapeID="_x0000_i1224" DrawAspect="Content" ObjectID="_1807773131" r:id="rId77"/>
              </w:object>
            </w:r>
          </w:p>
        </w:tc>
      </w:tr>
      <w:tr w:rsidR="00E20365" w:rsidTr="00A05613">
        <w:trPr>
          <w:gridBefore w:val="1"/>
          <w:wBefore w:w="10" w:type="dxa"/>
        </w:trPr>
        <w:tc>
          <w:tcPr>
            <w:tcW w:w="708" w:type="dxa"/>
            <w:gridSpan w:val="2"/>
            <w:vMerge/>
          </w:tcPr>
          <w:p w:rsidR="00E20365" w:rsidRPr="00F13A62" w:rsidRDefault="00E20365" w:rsidP="00A05613">
            <w:pPr>
              <w:pStyle w:val="1"/>
              <w:keepNext w:val="0"/>
              <w:numPr>
                <w:ilvl w:val="0"/>
                <w:numId w:val="6"/>
              </w:numPr>
              <w:overflowPunct/>
              <w:autoSpaceDE/>
              <w:autoSpaceDN/>
              <w:adjustRightInd/>
              <w:jc w:val="left"/>
              <w:textAlignment w:val="auto"/>
              <w:rPr>
                <w:bCs w:val="0"/>
                <w:sz w:val="24"/>
                <w:szCs w:val="24"/>
              </w:rPr>
            </w:pPr>
          </w:p>
        </w:tc>
        <w:tc>
          <w:tcPr>
            <w:tcW w:w="10159" w:type="dxa"/>
            <w:gridSpan w:val="6"/>
          </w:tcPr>
          <w:p w:rsidR="00E20365" w:rsidRPr="00F13A62" w:rsidRDefault="00E20365" w:rsidP="00A05613">
            <w:pPr>
              <w:pStyle w:val="1"/>
              <w:keepNext w:val="0"/>
              <w:overflowPunct/>
              <w:autoSpaceDE/>
              <w:autoSpaceDN/>
              <w:adjustRightInd/>
              <w:jc w:val="left"/>
              <w:textAlignment w:val="auto"/>
              <w:rPr>
                <w:bCs w:val="0"/>
                <w:sz w:val="24"/>
                <w:szCs w:val="24"/>
              </w:rPr>
            </w:pPr>
            <w:r w:rsidRPr="00F13A62">
              <w:rPr>
                <w:bCs w:val="0"/>
                <w:sz w:val="24"/>
                <w:szCs w:val="24"/>
              </w:rPr>
              <w:t xml:space="preserve">Образец возможного решения </w:t>
            </w:r>
          </w:p>
          <w:p w:rsidR="00E20365" w:rsidRPr="00A05613" w:rsidRDefault="00E20365" w:rsidP="00A05613">
            <w:pPr>
              <w:pStyle w:val="a8"/>
              <w:ind w:left="360"/>
              <w:rPr>
                <w:rFonts w:ascii="Times New Roman" w:hAnsi="Times New Roman" w:cs="Times New Roman"/>
                <w:sz w:val="24"/>
                <w:szCs w:val="24"/>
              </w:rPr>
            </w:pPr>
            <w:r w:rsidRPr="00A05613">
              <w:rPr>
                <w:rFonts w:ascii="Times New Roman" w:hAnsi="Times New Roman" w:cs="Times New Roman"/>
                <w:sz w:val="24"/>
                <w:szCs w:val="24"/>
              </w:rPr>
              <w:t xml:space="preserve">Количество теплоты, выделяющееся на резисторе после размыкания ключа    </w:t>
            </w:r>
            <w:r w:rsidRPr="00CA71A7">
              <w:rPr>
                <w:position w:val="-26"/>
              </w:rPr>
              <w:object w:dxaOrig="2480" w:dyaOrig="780">
                <v:shape id="_x0000_i1225" type="#_x0000_t75" style="width:123.75pt;height:39.75pt" o:ole="">
                  <v:imagedata r:id="rId78" o:title=""/>
                </v:shape>
                <o:OLEObject Type="Embed" ProgID="Equation.DSMT4" ShapeID="_x0000_i1225" DrawAspect="Content" ObjectID="_1807773132" r:id="rId79"/>
              </w:object>
            </w:r>
            <w:r w:rsidRPr="00A05613">
              <w:rPr>
                <w:rFonts w:ascii="Times New Roman" w:hAnsi="Times New Roman" w:cs="Times New Roman"/>
                <w:sz w:val="24"/>
                <w:szCs w:val="24"/>
              </w:rPr>
              <w:t>.</w:t>
            </w:r>
          </w:p>
          <w:p w:rsidR="00E20365" w:rsidRPr="00A05613" w:rsidRDefault="00E20365" w:rsidP="00A05613">
            <w:pPr>
              <w:pStyle w:val="a8"/>
              <w:ind w:left="360"/>
              <w:rPr>
                <w:rFonts w:ascii="Times New Roman" w:hAnsi="Times New Roman" w:cs="Times New Roman"/>
                <w:sz w:val="24"/>
                <w:szCs w:val="24"/>
              </w:rPr>
            </w:pPr>
            <w:r w:rsidRPr="00A05613">
              <w:rPr>
                <w:rFonts w:ascii="Times New Roman" w:hAnsi="Times New Roman" w:cs="Times New Roman"/>
                <w:sz w:val="24"/>
                <w:szCs w:val="24"/>
              </w:rPr>
              <w:t>Напряжение на конденсаторе равно падению напряжения на резисторе.</w:t>
            </w:r>
          </w:p>
          <w:p w:rsidR="00E20365" w:rsidRPr="00A05613" w:rsidRDefault="00E20365" w:rsidP="00A05613">
            <w:pPr>
              <w:pStyle w:val="a8"/>
              <w:ind w:left="360"/>
              <w:rPr>
                <w:rFonts w:ascii="Times New Roman" w:hAnsi="Times New Roman" w:cs="Times New Roman"/>
                <w:sz w:val="24"/>
                <w:szCs w:val="24"/>
              </w:rPr>
            </w:pPr>
            <w:r w:rsidRPr="00A05613">
              <w:rPr>
                <w:rFonts w:ascii="Times New Roman" w:hAnsi="Times New Roman" w:cs="Times New Roman"/>
                <w:sz w:val="24"/>
                <w:szCs w:val="24"/>
              </w:rPr>
              <w:lastRenderedPageBreak/>
              <w:t xml:space="preserve">С учетом закона Ома для полной цепи  </w:t>
            </w:r>
            <w:r w:rsidRPr="00A05613">
              <w:rPr>
                <w:rFonts w:ascii="Times New Roman" w:hAnsi="Times New Roman" w:cs="Times New Roman"/>
                <w:i/>
                <w:sz w:val="24"/>
                <w:szCs w:val="24"/>
                <w:lang w:val="en-US"/>
              </w:rPr>
              <w:t>U</w:t>
            </w:r>
            <w:r w:rsidRPr="00A05613">
              <w:rPr>
                <w:rFonts w:ascii="Times New Roman" w:hAnsi="Times New Roman" w:cs="Times New Roman"/>
                <w:sz w:val="24"/>
                <w:szCs w:val="24"/>
              </w:rPr>
              <w:t xml:space="preserve"> = </w:t>
            </w:r>
            <w:r w:rsidRPr="00A05613">
              <w:rPr>
                <w:rFonts w:ascii="Times New Roman" w:hAnsi="Times New Roman" w:cs="Times New Roman"/>
                <w:i/>
                <w:sz w:val="24"/>
                <w:szCs w:val="24"/>
                <w:lang w:val="en-US"/>
              </w:rPr>
              <w:t>IR</w:t>
            </w:r>
            <w:r w:rsidRPr="00A05613">
              <w:rPr>
                <w:rFonts w:ascii="Times New Roman" w:hAnsi="Times New Roman" w:cs="Times New Roman"/>
                <w:sz w:val="24"/>
                <w:szCs w:val="24"/>
              </w:rPr>
              <w:t xml:space="preserve"> = </w:t>
            </w:r>
            <w:r w:rsidRPr="00A05613">
              <w:rPr>
                <w:rFonts w:ascii="Times New Roman" w:hAnsi="Times New Roman" w:cs="Times New Roman"/>
                <w:sz w:val="24"/>
                <w:szCs w:val="24"/>
                <w:lang w:val="en-US"/>
              </w:rPr>
              <w:t></w:t>
            </w:r>
            <w:r w:rsidRPr="00A05613">
              <w:rPr>
                <w:rFonts w:ascii="Times New Roman" w:hAnsi="Times New Roman" w:cs="Times New Roman"/>
                <w:i/>
                <w:sz w:val="24"/>
                <w:szCs w:val="24"/>
                <w:lang w:val="en-US"/>
              </w:rPr>
              <w:t>R</w:t>
            </w:r>
            <w:r w:rsidRPr="00A05613">
              <w:rPr>
                <w:rFonts w:ascii="Times New Roman" w:hAnsi="Times New Roman" w:cs="Times New Roman"/>
                <w:sz w:val="24"/>
                <w:szCs w:val="24"/>
              </w:rPr>
              <w:t>/(</w:t>
            </w:r>
            <w:r w:rsidRPr="00A05613">
              <w:rPr>
                <w:rFonts w:ascii="Times New Roman" w:hAnsi="Times New Roman" w:cs="Times New Roman"/>
                <w:i/>
                <w:sz w:val="24"/>
                <w:szCs w:val="24"/>
                <w:lang w:val="en-US"/>
              </w:rPr>
              <w:t>r</w:t>
            </w:r>
            <w:r w:rsidRPr="00A05613">
              <w:rPr>
                <w:rFonts w:ascii="Times New Roman" w:hAnsi="Times New Roman" w:cs="Times New Roman"/>
                <w:sz w:val="24"/>
                <w:szCs w:val="24"/>
              </w:rPr>
              <w:t xml:space="preserve"> + </w:t>
            </w:r>
            <w:r w:rsidRPr="00A05613">
              <w:rPr>
                <w:rFonts w:ascii="Times New Roman" w:hAnsi="Times New Roman" w:cs="Times New Roman"/>
                <w:i/>
                <w:sz w:val="24"/>
                <w:szCs w:val="24"/>
                <w:lang w:val="en-US"/>
              </w:rPr>
              <w:t>R</w:t>
            </w:r>
            <w:r w:rsidRPr="00A05613">
              <w:rPr>
                <w:rFonts w:ascii="Times New Roman" w:hAnsi="Times New Roman" w:cs="Times New Roman"/>
                <w:sz w:val="24"/>
                <w:szCs w:val="24"/>
              </w:rPr>
              <w:t>).</w:t>
            </w:r>
          </w:p>
          <w:p w:rsidR="00E20365" w:rsidRPr="00A05613" w:rsidRDefault="00E20365" w:rsidP="00A05613">
            <w:pPr>
              <w:pStyle w:val="a8"/>
              <w:ind w:left="360"/>
              <w:rPr>
                <w:rFonts w:ascii="Times New Roman" w:hAnsi="Times New Roman" w:cs="Times New Roman"/>
                <w:sz w:val="24"/>
                <w:szCs w:val="24"/>
              </w:rPr>
            </w:pPr>
            <w:r w:rsidRPr="00A05613">
              <w:rPr>
                <w:rFonts w:ascii="Times New Roman" w:hAnsi="Times New Roman" w:cs="Times New Roman"/>
                <w:sz w:val="24"/>
                <w:szCs w:val="24"/>
              </w:rPr>
              <w:t xml:space="preserve">Комбинируя эти формулы, находим: </w:t>
            </w:r>
            <w:r w:rsidRPr="00CA71A7">
              <w:rPr>
                <w:position w:val="-32"/>
              </w:rPr>
              <w:object w:dxaOrig="2060" w:dyaOrig="760">
                <v:shape id="_x0000_i1226" type="#_x0000_t75" style="width:102.75pt;height:38.25pt" o:ole="">
                  <v:imagedata r:id="rId80" o:title=""/>
                </v:shape>
                <o:OLEObject Type="Embed" ProgID="Equation.DSMT4" ShapeID="_x0000_i1226" DrawAspect="Content" ObjectID="_1807773133" r:id="rId81"/>
              </w:object>
            </w:r>
            <w:r w:rsidRPr="00A05613">
              <w:rPr>
                <w:rFonts w:ascii="Times New Roman" w:hAnsi="Times New Roman" w:cs="Times New Roman"/>
                <w:sz w:val="24"/>
                <w:szCs w:val="24"/>
              </w:rPr>
              <w:t xml:space="preserve"> </w:t>
            </w:r>
            <w:proofErr w:type="spellStart"/>
            <w:r w:rsidRPr="00A05613">
              <w:rPr>
                <w:rFonts w:ascii="Times New Roman" w:hAnsi="Times New Roman" w:cs="Times New Roman"/>
                <w:sz w:val="24"/>
                <w:szCs w:val="24"/>
              </w:rPr>
              <w:t>мкДж</w:t>
            </w:r>
            <w:proofErr w:type="spellEnd"/>
            <w:r w:rsidRPr="00A05613">
              <w:rPr>
                <w:rFonts w:ascii="Times New Roman" w:hAnsi="Times New Roman" w:cs="Times New Roman"/>
                <w:sz w:val="24"/>
                <w:szCs w:val="24"/>
              </w:rPr>
              <w:t>.</w:t>
            </w:r>
          </w:p>
          <w:p w:rsidR="00E20365" w:rsidRPr="00CA71A7" w:rsidRDefault="00E20365" w:rsidP="00A05613">
            <w:pPr>
              <w:pStyle w:val="1"/>
              <w:keepNext w:val="0"/>
              <w:tabs>
                <w:tab w:val="left" w:pos="8335"/>
              </w:tabs>
              <w:overflowPunct/>
              <w:autoSpaceDE/>
              <w:autoSpaceDN/>
              <w:adjustRightInd/>
              <w:ind w:right="-110"/>
              <w:jc w:val="left"/>
              <w:textAlignment w:val="auto"/>
              <w:rPr>
                <w:b w:val="0"/>
                <w:bCs w:val="0"/>
                <w:sz w:val="24"/>
                <w:szCs w:val="24"/>
              </w:rPr>
            </w:pPr>
            <w:r w:rsidRPr="00CA71A7">
              <w:rPr>
                <w:sz w:val="24"/>
                <w:szCs w:val="24"/>
              </w:rPr>
              <w:t>Критерии оценки выполнения задания</w:t>
            </w:r>
            <w:r w:rsidRPr="00CA71A7">
              <w:rPr>
                <w:rFonts w:eastAsiaTheme="minorEastAsia"/>
                <w:b w:val="0"/>
                <w:bCs w:val="0"/>
                <w:sz w:val="24"/>
                <w:szCs w:val="24"/>
              </w:rPr>
              <w:tab/>
            </w:r>
          </w:p>
          <w:p w:rsidR="00E20365" w:rsidRPr="00A05613" w:rsidRDefault="00E20365" w:rsidP="00A05613">
            <w:pPr>
              <w:pStyle w:val="a8"/>
              <w:ind w:left="360"/>
              <w:rPr>
                <w:rFonts w:ascii="Times New Roman" w:hAnsi="Times New Roman" w:cs="Times New Roman"/>
                <w:sz w:val="24"/>
                <w:szCs w:val="24"/>
              </w:rPr>
            </w:pPr>
            <w:r w:rsidRPr="00A05613">
              <w:rPr>
                <w:rFonts w:ascii="Times New Roman" w:hAnsi="Times New Roman" w:cs="Times New Roman"/>
                <w:sz w:val="24"/>
                <w:szCs w:val="24"/>
              </w:rPr>
              <w:t>Приведено полное правильное решение, включающее следующие элементы:</w:t>
            </w:r>
          </w:p>
          <w:p w:rsidR="00E20365" w:rsidRPr="00A05613" w:rsidRDefault="00E20365" w:rsidP="00A05613">
            <w:pPr>
              <w:pStyle w:val="a8"/>
              <w:numPr>
                <w:ilvl w:val="1"/>
                <w:numId w:val="6"/>
              </w:numPr>
              <w:tabs>
                <w:tab w:val="left" w:pos="8335"/>
              </w:tabs>
              <w:rPr>
                <w:rFonts w:ascii="Times New Roman" w:hAnsi="Times New Roman" w:cs="Times New Roman"/>
                <w:sz w:val="24"/>
                <w:szCs w:val="24"/>
              </w:rPr>
            </w:pPr>
            <w:r w:rsidRPr="00A05613">
              <w:rPr>
                <w:rFonts w:ascii="Times New Roman" w:hAnsi="Times New Roman" w:cs="Times New Roman"/>
                <w:sz w:val="24"/>
                <w:szCs w:val="24"/>
              </w:rPr>
              <w:t xml:space="preserve">правильно записаны формулы, выражающие физические законы, </w:t>
            </w:r>
            <w:r w:rsidRPr="00A05613">
              <w:rPr>
                <w:rFonts w:ascii="Times New Roman" w:hAnsi="Times New Roman" w:cs="Times New Roman"/>
                <w:sz w:val="24"/>
                <w:szCs w:val="24"/>
                <w:u w:val="single"/>
              </w:rPr>
              <w:t>применение которых необходимо</w:t>
            </w:r>
            <w:r w:rsidRPr="00A05613">
              <w:rPr>
                <w:rFonts w:ascii="Times New Roman" w:hAnsi="Times New Roman" w:cs="Times New Roman"/>
                <w:sz w:val="24"/>
                <w:szCs w:val="24"/>
              </w:rPr>
              <w:t xml:space="preserve"> для решения задачи выбранным способом (в данном решении — </w:t>
            </w:r>
            <w:r w:rsidRPr="00A05613">
              <w:rPr>
                <w:rFonts w:ascii="Times New Roman" w:hAnsi="Times New Roman" w:cs="Times New Roman"/>
                <w:i/>
                <w:sz w:val="24"/>
                <w:szCs w:val="24"/>
              </w:rPr>
              <w:t>формула для энергии конденсатора, закон Ома для полной цепи</w:t>
            </w:r>
            <w:r w:rsidRPr="00A05613">
              <w:rPr>
                <w:rFonts w:ascii="Times New Roman" w:hAnsi="Times New Roman" w:cs="Times New Roman"/>
                <w:sz w:val="24"/>
                <w:szCs w:val="24"/>
              </w:rPr>
              <w:t>);</w:t>
            </w:r>
            <w:r w:rsidRPr="00A05613">
              <w:rPr>
                <w:rFonts w:ascii="Times New Roman" w:hAnsi="Times New Roman" w:cs="Times New Roman"/>
                <w:sz w:val="24"/>
                <w:szCs w:val="24"/>
              </w:rPr>
              <w:tab/>
            </w:r>
          </w:p>
          <w:p w:rsidR="00E20365" w:rsidRDefault="00E20365" w:rsidP="002F46BB"/>
        </w:tc>
      </w:tr>
      <w:tr w:rsidR="00E20365" w:rsidTr="00A05613">
        <w:trPr>
          <w:gridBefore w:val="1"/>
          <w:wBefore w:w="10" w:type="dxa"/>
        </w:trPr>
        <w:tc>
          <w:tcPr>
            <w:tcW w:w="708" w:type="dxa"/>
            <w:gridSpan w:val="2"/>
          </w:tcPr>
          <w:p w:rsidR="00E20365" w:rsidRPr="00F13A62" w:rsidRDefault="00E20365" w:rsidP="00A05613">
            <w:pPr>
              <w:pStyle w:val="1"/>
              <w:keepNext w:val="0"/>
              <w:numPr>
                <w:ilvl w:val="0"/>
                <w:numId w:val="6"/>
              </w:numPr>
              <w:overflowPunct/>
              <w:autoSpaceDE/>
              <w:autoSpaceDN/>
              <w:adjustRightInd/>
              <w:jc w:val="left"/>
              <w:textAlignment w:val="auto"/>
              <w:rPr>
                <w:bCs w:val="0"/>
                <w:sz w:val="24"/>
                <w:szCs w:val="24"/>
              </w:rPr>
            </w:pPr>
          </w:p>
        </w:tc>
        <w:tc>
          <w:tcPr>
            <w:tcW w:w="10159" w:type="dxa"/>
            <w:gridSpan w:val="6"/>
          </w:tcPr>
          <w:p w:rsidR="00E20365" w:rsidRPr="00A6426C" w:rsidRDefault="00E20365" w:rsidP="00A05613">
            <w:pPr>
              <w:pStyle w:val="10"/>
              <w:autoSpaceDE w:val="0"/>
              <w:autoSpaceDN w:val="0"/>
              <w:adjustRightInd w:val="0"/>
              <w:ind w:left="360"/>
              <w:rPr>
                <w:rFonts w:eastAsia="TimesNewRomanPSMT"/>
                <w:sz w:val="24"/>
                <w:szCs w:val="24"/>
                <w:lang w:eastAsia="en-US"/>
              </w:rPr>
            </w:pPr>
            <w:r w:rsidRPr="001527E5">
              <w:rPr>
                <w:noProof/>
              </w:rPr>
              <w:drawing>
                <wp:inline distT="0" distB="0" distL="0" distR="0">
                  <wp:extent cx="5000625" cy="3914775"/>
                  <wp:effectExtent l="19050" t="0" r="9525" b="0"/>
                  <wp:docPr id="519" name="Рисунок 240"/>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82" cstate="print"/>
                          <a:srcRect/>
                          <a:stretch>
                            <a:fillRect/>
                          </a:stretch>
                        </pic:blipFill>
                        <pic:spPr bwMode="auto">
                          <a:xfrm>
                            <a:off x="0" y="0"/>
                            <a:ext cx="5000625" cy="3914775"/>
                          </a:xfrm>
                          <a:prstGeom prst="rect">
                            <a:avLst/>
                          </a:prstGeom>
                          <a:noFill/>
                          <a:ln w="9525">
                            <a:noFill/>
                            <a:miter lim="800000"/>
                            <a:headEnd/>
                            <a:tailEnd/>
                          </a:ln>
                          <a:effectLst/>
                        </pic:spPr>
                      </pic:pic>
                    </a:graphicData>
                  </a:graphic>
                </wp:inline>
              </w:drawing>
            </w:r>
            <w:r w:rsidRPr="001527E5">
              <w:rPr>
                <w:noProof/>
              </w:rPr>
              <w:drawing>
                <wp:inline distT="0" distB="0" distL="0" distR="0">
                  <wp:extent cx="4429125" cy="1114425"/>
                  <wp:effectExtent l="19050" t="0" r="9525" b="0"/>
                  <wp:docPr id="520" name="Рисунок 243"/>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83" cstate="print"/>
                          <a:srcRect r="11129" b="57724"/>
                          <a:stretch>
                            <a:fillRect/>
                          </a:stretch>
                        </pic:blipFill>
                        <pic:spPr bwMode="auto">
                          <a:xfrm>
                            <a:off x="0" y="0"/>
                            <a:ext cx="4429125" cy="1114425"/>
                          </a:xfrm>
                          <a:prstGeom prst="rect">
                            <a:avLst/>
                          </a:prstGeom>
                          <a:noFill/>
                          <a:ln w="9525">
                            <a:noFill/>
                            <a:miter lim="800000"/>
                            <a:headEnd/>
                            <a:tailEnd/>
                          </a:ln>
                          <a:effectLst/>
                        </pic:spPr>
                      </pic:pic>
                    </a:graphicData>
                  </a:graphic>
                </wp:inline>
              </w:drawing>
            </w:r>
          </w:p>
        </w:tc>
      </w:tr>
      <w:tr w:rsidR="00E20365" w:rsidTr="00A05613">
        <w:trPr>
          <w:gridBefore w:val="1"/>
          <w:wBefore w:w="10" w:type="dxa"/>
        </w:trPr>
        <w:tc>
          <w:tcPr>
            <w:tcW w:w="708" w:type="dxa"/>
            <w:gridSpan w:val="2"/>
          </w:tcPr>
          <w:p w:rsidR="00E20365" w:rsidRPr="00F13A62" w:rsidRDefault="00E20365" w:rsidP="00A05613">
            <w:pPr>
              <w:pStyle w:val="1"/>
              <w:keepNext w:val="0"/>
              <w:numPr>
                <w:ilvl w:val="0"/>
                <w:numId w:val="6"/>
              </w:numPr>
              <w:overflowPunct/>
              <w:autoSpaceDE/>
              <w:autoSpaceDN/>
              <w:adjustRightInd/>
              <w:jc w:val="left"/>
              <w:textAlignment w:val="auto"/>
              <w:rPr>
                <w:bCs w:val="0"/>
                <w:sz w:val="24"/>
                <w:szCs w:val="24"/>
              </w:rPr>
            </w:pPr>
          </w:p>
        </w:tc>
        <w:tc>
          <w:tcPr>
            <w:tcW w:w="10159" w:type="dxa"/>
            <w:gridSpan w:val="6"/>
          </w:tcPr>
          <w:p w:rsidR="00E20365" w:rsidRPr="00F13A62" w:rsidRDefault="00E20365" w:rsidP="00A05613">
            <w:pPr>
              <w:pStyle w:val="1"/>
              <w:keepNext w:val="0"/>
              <w:overflowPunct/>
              <w:autoSpaceDE/>
              <w:autoSpaceDN/>
              <w:adjustRightInd/>
              <w:jc w:val="left"/>
              <w:textAlignment w:val="auto"/>
              <w:rPr>
                <w:bCs w:val="0"/>
                <w:sz w:val="24"/>
                <w:szCs w:val="24"/>
              </w:rPr>
            </w:pPr>
            <w:r w:rsidRPr="006F5EE4">
              <w:rPr>
                <w:noProof/>
              </w:rPr>
              <w:drawing>
                <wp:inline distT="0" distB="0" distL="0" distR="0">
                  <wp:extent cx="4562475" cy="1219200"/>
                  <wp:effectExtent l="0" t="0" r="0" b="0"/>
                  <wp:docPr id="5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62475" cy="1219200"/>
                          </a:xfrm>
                          <a:prstGeom prst="rect">
                            <a:avLst/>
                          </a:prstGeom>
                          <a:noFill/>
                          <a:ln>
                            <a:noFill/>
                          </a:ln>
                        </pic:spPr>
                      </pic:pic>
                    </a:graphicData>
                  </a:graphic>
                </wp:inline>
              </w:drawing>
            </w:r>
            <w:r w:rsidRPr="006F5EE4">
              <w:rPr>
                <w:noProof/>
              </w:rPr>
              <w:lastRenderedPageBreak/>
              <w:drawing>
                <wp:inline distT="0" distB="0" distL="0" distR="0">
                  <wp:extent cx="4600575" cy="1838325"/>
                  <wp:effectExtent l="0" t="0" r="0" b="0"/>
                  <wp:docPr id="5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00575" cy="1838325"/>
                          </a:xfrm>
                          <a:prstGeom prst="rect">
                            <a:avLst/>
                          </a:prstGeom>
                          <a:noFill/>
                          <a:ln>
                            <a:noFill/>
                          </a:ln>
                        </pic:spPr>
                      </pic:pic>
                    </a:graphicData>
                  </a:graphic>
                </wp:inline>
              </w:drawing>
            </w:r>
            <w:r w:rsidRPr="006F5EE4">
              <w:rPr>
                <w:noProof/>
              </w:rPr>
              <w:drawing>
                <wp:inline distT="0" distB="0" distL="0" distR="0">
                  <wp:extent cx="3381375" cy="781050"/>
                  <wp:effectExtent l="0" t="0" r="0" b="0"/>
                  <wp:docPr id="5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81375" cy="781050"/>
                          </a:xfrm>
                          <a:prstGeom prst="rect">
                            <a:avLst/>
                          </a:prstGeom>
                          <a:noFill/>
                          <a:ln>
                            <a:noFill/>
                          </a:ln>
                        </pic:spPr>
                      </pic:pic>
                    </a:graphicData>
                  </a:graphic>
                </wp:inline>
              </w:drawing>
            </w:r>
          </w:p>
        </w:tc>
      </w:tr>
      <w:tr w:rsidR="00E20365" w:rsidTr="00A05613">
        <w:trPr>
          <w:gridBefore w:val="1"/>
          <w:wBefore w:w="10" w:type="dxa"/>
        </w:trPr>
        <w:tc>
          <w:tcPr>
            <w:tcW w:w="708" w:type="dxa"/>
            <w:gridSpan w:val="2"/>
          </w:tcPr>
          <w:p w:rsidR="00E20365" w:rsidRPr="00F13A62" w:rsidRDefault="00E20365" w:rsidP="00A05613">
            <w:pPr>
              <w:pStyle w:val="1"/>
              <w:keepNext w:val="0"/>
              <w:numPr>
                <w:ilvl w:val="0"/>
                <w:numId w:val="6"/>
              </w:numPr>
              <w:overflowPunct/>
              <w:autoSpaceDE/>
              <w:autoSpaceDN/>
              <w:adjustRightInd/>
              <w:jc w:val="left"/>
              <w:textAlignment w:val="auto"/>
              <w:rPr>
                <w:bCs w:val="0"/>
                <w:sz w:val="24"/>
                <w:szCs w:val="24"/>
              </w:rPr>
            </w:pPr>
          </w:p>
        </w:tc>
        <w:tc>
          <w:tcPr>
            <w:tcW w:w="10159" w:type="dxa"/>
            <w:gridSpan w:val="6"/>
          </w:tcPr>
          <w:p w:rsidR="00E20365" w:rsidRDefault="00E20365" w:rsidP="00A05613">
            <w:pPr>
              <w:pStyle w:val="10"/>
              <w:autoSpaceDE w:val="0"/>
              <w:autoSpaceDN w:val="0"/>
              <w:adjustRightInd w:val="0"/>
              <w:ind w:left="360"/>
              <w:rPr>
                <w:rFonts w:eastAsia="TimesNewRomanPSMT"/>
                <w:sz w:val="24"/>
                <w:szCs w:val="24"/>
                <w:lang w:eastAsia="en-US"/>
              </w:rPr>
            </w:pPr>
            <w:r w:rsidRPr="001527E5">
              <w:rPr>
                <w:noProof/>
              </w:rPr>
              <w:drawing>
                <wp:inline distT="0" distB="0" distL="0" distR="0">
                  <wp:extent cx="5000625" cy="4029075"/>
                  <wp:effectExtent l="19050" t="0" r="9525" b="0"/>
                  <wp:docPr id="524" name="Рисунок 23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7" cstate="print"/>
                          <a:srcRect/>
                          <a:stretch>
                            <a:fillRect/>
                          </a:stretch>
                        </pic:blipFill>
                        <pic:spPr bwMode="auto">
                          <a:xfrm>
                            <a:off x="0" y="0"/>
                            <a:ext cx="5000625" cy="4029075"/>
                          </a:xfrm>
                          <a:prstGeom prst="rect">
                            <a:avLst/>
                          </a:prstGeom>
                          <a:noFill/>
                          <a:ln w="9525">
                            <a:noFill/>
                            <a:miter lim="800000"/>
                            <a:headEnd/>
                            <a:tailEnd/>
                          </a:ln>
                          <a:effectLst/>
                        </pic:spPr>
                      </pic:pic>
                    </a:graphicData>
                  </a:graphic>
                </wp:inline>
              </w:drawing>
            </w:r>
          </w:p>
          <w:p w:rsidR="00E20365" w:rsidRPr="00A6426C" w:rsidRDefault="00E20365" w:rsidP="00A05613">
            <w:pPr>
              <w:pStyle w:val="10"/>
              <w:autoSpaceDE w:val="0"/>
              <w:autoSpaceDN w:val="0"/>
              <w:adjustRightInd w:val="0"/>
              <w:ind w:left="360"/>
              <w:rPr>
                <w:rFonts w:eastAsia="TimesNewRomanPSMT"/>
                <w:sz w:val="24"/>
                <w:szCs w:val="24"/>
                <w:lang w:eastAsia="en-US"/>
              </w:rPr>
            </w:pPr>
            <w:r w:rsidRPr="001527E5">
              <w:rPr>
                <w:noProof/>
              </w:rPr>
              <w:drawing>
                <wp:inline distT="0" distB="0" distL="0" distR="0">
                  <wp:extent cx="4600575" cy="1238250"/>
                  <wp:effectExtent l="19050" t="0" r="9525" b="0"/>
                  <wp:docPr id="525" name="Рисунок 239"/>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8" cstate="print"/>
                          <a:srcRect r="11424" b="55491"/>
                          <a:stretch>
                            <a:fillRect/>
                          </a:stretch>
                        </pic:blipFill>
                        <pic:spPr bwMode="auto">
                          <a:xfrm>
                            <a:off x="0" y="0"/>
                            <a:ext cx="4600575" cy="1238250"/>
                          </a:xfrm>
                          <a:prstGeom prst="rect">
                            <a:avLst/>
                          </a:prstGeom>
                          <a:noFill/>
                          <a:ln w="9525">
                            <a:noFill/>
                            <a:miter lim="800000"/>
                            <a:headEnd/>
                            <a:tailEnd/>
                          </a:ln>
                          <a:effectLst/>
                        </pic:spPr>
                      </pic:pic>
                    </a:graphicData>
                  </a:graphic>
                </wp:inline>
              </w:drawing>
            </w:r>
          </w:p>
        </w:tc>
      </w:tr>
      <w:tr w:rsidR="00E20365" w:rsidTr="00A05613">
        <w:trPr>
          <w:gridBefore w:val="1"/>
          <w:wBefore w:w="10" w:type="dxa"/>
          <w:trHeight w:val="4375"/>
        </w:trPr>
        <w:tc>
          <w:tcPr>
            <w:tcW w:w="708" w:type="dxa"/>
            <w:gridSpan w:val="2"/>
          </w:tcPr>
          <w:p w:rsidR="00E20365" w:rsidRPr="00F13A62" w:rsidRDefault="00E20365" w:rsidP="00A05613">
            <w:pPr>
              <w:pStyle w:val="1"/>
              <w:keepNext w:val="0"/>
              <w:numPr>
                <w:ilvl w:val="0"/>
                <w:numId w:val="6"/>
              </w:numPr>
              <w:overflowPunct/>
              <w:autoSpaceDE/>
              <w:autoSpaceDN/>
              <w:adjustRightInd/>
              <w:jc w:val="left"/>
              <w:textAlignment w:val="auto"/>
              <w:rPr>
                <w:bCs w:val="0"/>
                <w:sz w:val="24"/>
                <w:szCs w:val="24"/>
              </w:rPr>
            </w:pPr>
          </w:p>
        </w:tc>
        <w:tc>
          <w:tcPr>
            <w:tcW w:w="10159" w:type="dxa"/>
            <w:gridSpan w:val="6"/>
          </w:tcPr>
          <w:p w:rsidR="00E20365" w:rsidRPr="00F13A62" w:rsidRDefault="00E20365" w:rsidP="00A05613">
            <w:pPr>
              <w:pStyle w:val="1"/>
              <w:keepNext w:val="0"/>
              <w:overflowPunct/>
              <w:autoSpaceDE/>
              <w:autoSpaceDN/>
              <w:adjustRightInd/>
              <w:ind w:left="0"/>
              <w:jc w:val="left"/>
              <w:textAlignment w:val="auto"/>
              <w:rPr>
                <w:bCs w:val="0"/>
                <w:sz w:val="24"/>
                <w:szCs w:val="24"/>
              </w:rPr>
            </w:pPr>
            <w:r w:rsidRPr="00BF3A7E">
              <w:rPr>
                <w:noProof/>
              </w:rPr>
              <w:drawing>
                <wp:inline distT="0" distB="0" distL="0" distR="0">
                  <wp:extent cx="6137910" cy="2153920"/>
                  <wp:effectExtent l="0" t="0" r="0" b="0"/>
                  <wp:docPr id="5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37910" cy="2153920"/>
                          </a:xfrm>
                          <a:prstGeom prst="rect">
                            <a:avLst/>
                          </a:prstGeom>
                          <a:noFill/>
                          <a:ln>
                            <a:noFill/>
                          </a:ln>
                        </pic:spPr>
                      </pic:pic>
                    </a:graphicData>
                  </a:graphic>
                </wp:inline>
              </w:drawing>
            </w:r>
            <w:r w:rsidRPr="00BF3A7E">
              <w:rPr>
                <w:noProof/>
              </w:rPr>
              <w:drawing>
                <wp:inline distT="0" distB="0" distL="0" distR="0">
                  <wp:extent cx="6134100" cy="1818640"/>
                  <wp:effectExtent l="0" t="0" r="0" b="0"/>
                  <wp:docPr id="5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34100" cy="1818640"/>
                          </a:xfrm>
                          <a:prstGeom prst="rect">
                            <a:avLst/>
                          </a:prstGeom>
                          <a:noFill/>
                          <a:ln>
                            <a:noFill/>
                          </a:ln>
                        </pic:spPr>
                      </pic:pic>
                    </a:graphicData>
                  </a:graphic>
                </wp:inline>
              </w:drawing>
            </w:r>
            <w:r w:rsidRPr="00BF3A7E">
              <w:rPr>
                <w:noProof/>
              </w:rPr>
              <w:drawing>
                <wp:inline distT="0" distB="0" distL="0" distR="0">
                  <wp:extent cx="6146800" cy="2567940"/>
                  <wp:effectExtent l="0" t="0" r="0" b="0"/>
                  <wp:docPr id="5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46800" cy="2567940"/>
                          </a:xfrm>
                          <a:prstGeom prst="rect">
                            <a:avLst/>
                          </a:prstGeom>
                          <a:noFill/>
                          <a:ln>
                            <a:noFill/>
                          </a:ln>
                        </pic:spPr>
                      </pic:pic>
                    </a:graphicData>
                  </a:graphic>
                </wp:inline>
              </w:drawing>
            </w:r>
          </w:p>
        </w:tc>
      </w:tr>
      <w:tr w:rsidR="0041180F" w:rsidRPr="00920F26" w:rsidTr="00A05613">
        <w:trPr>
          <w:gridBefore w:val="1"/>
          <w:wBefore w:w="10" w:type="dxa"/>
        </w:trPr>
        <w:tc>
          <w:tcPr>
            <w:tcW w:w="708" w:type="dxa"/>
            <w:gridSpan w:val="2"/>
          </w:tcPr>
          <w:p w:rsidR="0041180F" w:rsidRPr="00A05613" w:rsidRDefault="0041180F" w:rsidP="00A05613">
            <w:pPr>
              <w:pStyle w:val="a8"/>
              <w:numPr>
                <w:ilvl w:val="0"/>
                <w:numId w:val="6"/>
              </w:numPr>
              <w:tabs>
                <w:tab w:val="left" w:pos="9134"/>
              </w:tabs>
              <w:rPr>
                <w:rFonts w:ascii="Times New Roman" w:hAnsi="Times New Roman" w:cs="Times New Roman"/>
                <w:sz w:val="24"/>
                <w:szCs w:val="24"/>
              </w:rPr>
            </w:pPr>
          </w:p>
        </w:tc>
        <w:tc>
          <w:tcPr>
            <w:tcW w:w="10159" w:type="dxa"/>
            <w:gridSpan w:val="6"/>
          </w:tcPr>
          <w:p w:rsidR="0041180F" w:rsidRPr="004A4F9D" w:rsidRDefault="0041180F" w:rsidP="00A05613">
            <w:pPr>
              <w:pStyle w:val="a8"/>
              <w:tabs>
                <w:tab w:val="left" w:pos="9134"/>
              </w:tabs>
              <w:ind w:left="360"/>
              <w:rPr>
                <w:noProof/>
              </w:rPr>
            </w:pPr>
            <w:r w:rsidRPr="00B25486">
              <w:rPr>
                <w:noProof/>
              </w:rPr>
              <w:drawing>
                <wp:inline distT="0" distB="0" distL="0" distR="0">
                  <wp:extent cx="4524375" cy="1743075"/>
                  <wp:effectExtent l="0" t="0" r="0" b="0"/>
                  <wp:docPr id="58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24375" cy="1743075"/>
                          </a:xfrm>
                          <a:prstGeom prst="rect">
                            <a:avLst/>
                          </a:prstGeom>
                          <a:noFill/>
                          <a:ln>
                            <a:noFill/>
                          </a:ln>
                        </pic:spPr>
                      </pic:pic>
                    </a:graphicData>
                  </a:graphic>
                </wp:inline>
              </w:drawing>
            </w:r>
            <w:r w:rsidRPr="00B25486">
              <w:rPr>
                <w:noProof/>
              </w:rPr>
              <w:lastRenderedPageBreak/>
              <w:drawing>
                <wp:inline distT="0" distB="0" distL="0" distR="0">
                  <wp:extent cx="4524375" cy="3505200"/>
                  <wp:effectExtent l="0" t="0" r="0" b="0"/>
                  <wp:docPr id="59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24375" cy="3505200"/>
                          </a:xfrm>
                          <a:prstGeom prst="rect">
                            <a:avLst/>
                          </a:prstGeom>
                          <a:noFill/>
                          <a:ln>
                            <a:noFill/>
                          </a:ln>
                        </pic:spPr>
                      </pic:pic>
                    </a:graphicData>
                  </a:graphic>
                </wp:inline>
              </w:drawing>
            </w:r>
          </w:p>
        </w:tc>
      </w:tr>
      <w:tr w:rsidR="00E20365" w:rsidTr="00A05613">
        <w:trPr>
          <w:gridBefore w:val="1"/>
          <w:wBefore w:w="10" w:type="dxa"/>
        </w:trPr>
        <w:tc>
          <w:tcPr>
            <w:tcW w:w="708" w:type="dxa"/>
            <w:gridSpan w:val="2"/>
          </w:tcPr>
          <w:p w:rsidR="00E20365" w:rsidRPr="00A05613" w:rsidRDefault="00E20365" w:rsidP="00A05613">
            <w:pPr>
              <w:pStyle w:val="a8"/>
              <w:numPr>
                <w:ilvl w:val="0"/>
                <w:numId w:val="6"/>
              </w:numPr>
              <w:rPr>
                <w:rFonts w:ascii="Times New Roman" w:hAnsi="Times New Roman" w:cs="Times New Roman"/>
                <w:noProof/>
                <w:sz w:val="24"/>
                <w:szCs w:val="24"/>
              </w:rPr>
            </w:pPr>
          </w:p>
        </w:tc>
        <w:tc>
          <w:tcPr>
            <w:tcW w:w="10159" w:type="dxa"/>
            <w:gridSpan w:val="6"/>
          </w:tcPr>
          <w:p w:rsidR="00E20365" w:rsidRPr="00A05613" w:rsidRDefault="00E20365" w:rsidP="00A05613">
            <w:pPr>
              <w:pStyle w:val="a8"/>
              <w:ind w:left="360"/>
              <w:rPr>
                <w:rFonts w:ascii="Times New Roman" w:hAnsi="Times New Roman" w:cs="Times New Roman"/>
                <w:noProof/>
                <w:sz w:val="24"/>
                <w:szCs w:val="24"/>
              </w:rPr>
            </w:pPr>
            <w:r w:rsidRPr="00F5095A">
              <w:rPr>
                <w:noProof/>
              </w:rPr>
              <w:drawing>
                <wp:inline distT="0" distB="0" distL="0" distR="0">
                  <wp:extent cx="4562475" cy="1066800"/>
                  <wp:effectExtent l="0" t="0" r="0" b="0"/>
                  <wp:docPr id="5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62475" cy="1066800"/>
                          </a:xfrm>
                          <a:prstGeom prst="rect">
                            <a:avLst/>
                          </a:prstGeom>
                          <a:noFill/>
                          <a:ln>
                            <a:noFill/>
                          </a:ln>
                        </pic:spPr>
                      </pic:pic>
                    </a:graphicData>
                  </a:graphic>
                </wp:inline>
              </w:drawing>
            </w:r>
            <w:r w:rsidRPr="00F5095A">
              <w:rPr>
                <w:noProof/>
              </w:rPr>
              <w:drawing>
                <wp:inline distT="0" distB="0" distL="0" distR="0">
                  <wp:extent cx="4524375" cy="2409825"/>
                  <wp:effectExtent l="0" t="0" r="0" b="0"/>
                  <wp:docPr id="5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24375" cy="2409825"/>
                          </a:xfrm>
                          <a:prstGeom prst="rect">
                            <a:avLst/>
                          </a:prstGeom>
                          <a:noFill/>
                          <a:ln>
                            <a:noFill/>
                          </a:ln>
                        </pic:spPr>
                      </pic:pic>
                    </a:graphicData>
                  </a:graphic>
                </wp:inline>
              </w:drawing>
            </w:r>
          </w:p>
        </w:tc>
      </w:tr>
      <w:tr w:rsidR="00E20365" w:rsidTr="00A05613">
        <w:trPr>
          <w:gridBefore w:val="1"/>
          <w:wBefore w:w="10" w:type="dxa"/>
        </w:trPr>
        <w:tc>
          <w:tcPr>
            <w:tcW w:w="708" w:type="dxa"/>
            <w:gridSpan w:val="2"/>
          </w:tcPr>
          <w:p w:rsidR="00E20365" w:rsidRPr="00A05613" w:rsidRDefault="00E20365" w:rsidP="00A05613">
            <w:pPr>
              <w:pStyle w:val="a8"/>
              <w:numPr>
                <w:ilvl w:val="0"/>
                <w:numId w:val="6"/>
              </w:numPr>
              <w:rPr>
                <w:rFonts w:ascii="Times New Roman" w:hAnsi="Times New Roman" w:cs="Times New Roman"/>
                <w:noProof/>
                <w:sz w:val="24"/>
                <w:szCs w:val="24"/>
              </w:rPr>
            </w:pPr>
          </w:p>
        </w:tc>
        <w:tc>
          <w:tcPr>
            <w:tcW w:w="10159" w:type="dxa"/>
            <w:gridSpan w:val="6"/>
          </w:tcPr>
          <w:p w:rsidR="00E20365" w:rsidRPr="00F5095A" w:rsidRDefault="00E20365" w:rsidP="0066350D">
            <w:pPr>
              <w:pStyle w:val="a8"/>
              <w:ind w:left="360"/>
              <w:rPr>
                <w:noProof/>
              </w:rPr>
            </w:pPr>
            <w:r w:rsidRPr="00F5095A">
              <w:rPr>
                <w:noProof/>
              </w:rPr>
              <w:drawing>
                <wp:inline distT="0" distB="0" distL="0" distR="0">
                  <wp:extent cx="4524375" cy="1085850"/>
                  <wp:effectExtent l="0" t="0" r="0" b="0"/>
                  <wp:docPr id="5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24375" cy="1085850"/>
                          </a:xfrm>
                          <a:prstGeom prst="rect">
                            <a:avLst/>
                          </a:prstGeom>
                          <a:noFill/>
                          <a:ln>
                            <a:noFill/>
                          </a:ln>
                        </pic:spPr>
                      </pic:pic>
                    </a:graphicData>
                  </a:graphic>
                </wp:inline>
              </w:drawing>
            </w:r>
            <w:r w:rsidRPr="00F5095A">
              <w:rPr>
                <w:noProof/>
              </w:rPr>
              <w:lastRenderedPageBreak/>
              <w:drawing>
                <wp:inline distT="0" distB="0" distL="0" distR="0">
                  <wp:extent cx="4524375" cy="2524125"/>
                  <wp:effectExtent l="0" t="0" r="0" b="0"/>
                  <wp:docPr id="5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24375" cy="2524125"/>
                          </a:xfrm>
                          <a:prstGeom prst="rect">
                            <a:avLst/>
                          </a:prstGeom>
                          <a:noFill/>
                          <a:ln>
                            <a:noFill/>
                          </a:ln>
                        </pic:spPr>
                      </pic:pic>
                    </a:graphicData>
                  </a:graphic>
                </wp:inline>
              </w:drawing>
            </w:r>
          </w:p>
        </w:tc>
      </w:tr>
      <w:tr w:rsidR="00E20365" w:rsidTr="00A05613">
        <w:trPr>
          <w:gridBefore w:val="1"/>
          <w:wBefore w:w="10" w:type="dxa"/>
        </w:trPr>
        <w:tc>
          <w:tcPr>
            <w:tcW w:w="708" w:type="dxa"/>
            <w:gridSpan w:val="2"/>
          </w:tcPr>
          <w:p w:rsidR="00E20365" w:rsidRPr="00A05613" w:rsidRDefault="00E20365" w:rsidP="00A05613">
            <w:pPr>
              <w:pStyle w:val="a8"/>
              <w:numPr>
                <w:ilvl w:val="0"/>
                <w:numId w:val="6"/>
              </w:numPr>
              <w:rPr>
                <w:rFonts w:ascii="Times New Roman" w:hAnsi="Times New Roman" w:cs="Times New Roman"/>
                <w:noProof/>
                <w:sz w:val="24"/>
                <w:szCs w:val="24"/>
              </w:rPr>
            </w:pPr>
          </w:p>
        </w:tc>
        <w:tc>
          <w:tcPr>
            <w:tcW w:w="10159" w:type="dxa"/>
            <w:gridSpan w:val="6"/>
          </w:tcPr>
          <w:p w:rsidR="00E20365" w:rsidRPr="00A05613" w:rsidRDefault="00E20365" w:rsidP="0066350D">
            <w:pPr>
              <w:pStyle w:val="a8"/>
              <w:ind w:left="360"/>
              <w:rPr>
                <w:rFonts w:ascii="Times New Roman" w:hAnsi="Times New Roman" w:cs="Times New Roman"/>
                <w:sz w:val="24"/>
                <w:szCs w:val="24"/>
              </w:rPr>
            </w:pPr>
            <w:r>
              <w:rPr>
                <w:noProof/>
              </w:rPr>
              <w:drawing>
                <wp:inline distT="0" distB="0" distL="0" distR="0">
                  <wp:extent cx="5169144" cy="4932484"/>
                  <wp:effectExtent l="19050" t="0" r="0" b="0"/>
                  <wp:docPr id="539"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8" cstate="print"/>
                          <a:srcRect l="7524"/>
                          <a:stretch>
                            <a:fillRect/>
                          </a:stretch>
                        </pic:blipFill>
                        <pic:spPr bwMode="auto">
                          <a:xfrm>
                            <a:off x="0" y="0"/>
                            <a:ext cx="5169144" cy="4932484"/>
                          </a:xfrm>
                          <a:prstGeom prst="rect">
                            <a:avLst/>
                          </a:prstGeom>
                          <a:noFill/>
                          <a:ln w="9525">
                            <a:noFill/>
                            <a:miter lim="800000"/>
                            <a:headEnd/>
                            <a:tailEnd/>
                          </a:ln>
                        </pic:spPr>
                      </pic:pic>
                    </a:graphicData>
                  </a:graphic>
                </wp:inline>
              </w:drawing>
            </w:r>
          </w:p>
          <w:p w:rsidR="00E20365" w:rsidRPr="006240B6" w:rsidRDefault="00E20365" w:rsidP="0066350D">
            <w:pPr>
              <w:pStyle w:val="a8"/>
              <w:ind w:left="360"/>
              <w:rPr>
                <w:noProof/>
              </w:rPr>
            </w:pPr>
            <w:r w:rsidRPr="00A53612">
              <w:rPr>
                <w:noProof/>
              </w:rPr>
              <w:t xml:space="preserve">Поскольку активное сопротивление катушки, по условию, равно нулю, на катушке не падает напряжение, а значит, </w:t>
            </w:r>
            <w:r>
              <w:rPr>
                <w:noProof/>
              </w:rPr>
              <w:t>на</w:t>
            </w:r>
            <w:r w:rsidRPr="00A53612">
              <w:rPr>
                <w:noProof/>
              </w:rPr>
              <w:t xml:space="preserve"> лампочке с конденсатором напряжение нулевое. Таким образом, до размыкания ключа конденсатор разряжен.</w:t>
            </w:r>
          </w:p>
        </w:tc>
      </w:tr>
      <w:tr w:rsidR="00E20365" w:rsidTr="00A05613">
        <w:trPr>
          <w:gridBefore w:val="1"/>
          <w:wBefore w:w="10" w:type="dxa"/>
        </w:trPr>
        <w:tc>
          <w:tcPr>
            <w:tcW w:w="708" w:type="dxa"/>
            <w:gridSpan w:val="2"/>
          </w:tcPr>
          <w:p w:rsidR="00E20365" w:rsidRPr="00A05613" w:rsidRDefault="00E20365" w:rsidP="00A05613">
            <w:pPr>
              <w:pStyle w:val="a8"/>
              <w:numPr>
                <w:ilvl w:val="0"/>
                <w:numId w:val="6"/>
              </w:numPr>
              <w:rPr>
                <w:rFonts w:ascii="Times New Roman" w:eastAsia="Times New Roman" w:hAnsi="Times New Roman" w:cs="Times New Roman"/>
                <w:sz w:val="24"/>
                <w:szCs w:val="24"/>
              </w:rPr>
            </w:pPr>
          </w:p>
        </w:tc>
        <w:tc>
          <w:tcPr>
            <w:tcW w:w="10159" w:type="dxa"/>
            <w:gridSpan w:val="6"/>
          </w:tcPr>
          <w:p w:rsidR="00E20365" w:rsidRPr="00A05613" w:rsidRDefault="00E20365" w:rsidP="0066350D">
            <w:pPr>
              <w:pStyle w:val="a8"/>
              <w:ind w:left="360"/>
              <w:rPr>
                <w:rFonts w:ascii="Times New Roman" w:hAnsi="Times New Roman" w:cs="Times New Roman"/>
                <w:sz w:val="24"/>
                <w:szCs w:val="24"/>
              </w:rPr>
            </w:pPr>
            <w:r w:rsidRPr="00802205">
              <w:rPr>
                <w:rFonts w:eastAsia="Times New Roman"/>
                <w:noProof/>
              </w:rPr>
              <w:drawing>
                <wp:inline distT="0" distB="0" distL="0" distR="0">
                  <wp:extent cx="1419225" cy="1190625"/>
                  <wp:effectExtent l="19050" t="0" r="0" b="0"/>
                  <wp:docPr id="540" name="Рисунок 35" descr="http://www.fipi.ru/os11/docs/BA1F39653304A5B041B656915DC36B38/questions/102618_28copy1_29/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ipi.ru/os11/docs/BA1F39653304A5B041B656915DC36B38/questions/102618_28copy1_29/innerimg0.gif"/>
                          <pic:cNvPicPr>
                            <a:picLocks noChangeAspect="1" noChangeArrowheads="1"/>
                          </pic:cNvPicPr>
                        </pic:nvPicPr>
                        <pic:blipFill>
                          <a:blip r:embed="rId99" cstate="print"/>
                          <a:srcRect/>
                          <a:stretch>
                            <a:fillRect/>
                          </a:stretch>
                        </pic:blipFill>
                        <pic:spPr bwMode="auto">
                          <a:xfrm>
                            <a:off x="0" y="0"/>
                            <a:ext cx="1419225" cy="1190625"/>
                          </a:xfrm>
                          <a:prstGeom prst="rect">
                            <a:avLst/>
                          </a:prstGeom>
                          <a:noFill/>
                          <a:ln w="9525">
                            <a:noFill/>
                            <a:miter lim="800000"/>
                            <a:headEnd/>
                            <a:tailEnd/>
                          </a:ln>
                        </pic:spPr>
                      </pic:pic>
                    </a:graphicData>
                  </a:graphic>
                </wp:inline>
              </w:drawing>
            </w:r>
            <w:r w:rsidRPr="00A05613">
              <w:rPr>
                <w:rFonts w:ascii="Times New Roman" w:eastAsia="Times New Roman" w:hAnsi="Times New Roman" w:cs="Times New Roman"/>
                <w:sz w:val="24"/>
                <w:szCs w:val="24"/>
              </w:rPr>
              <w:t xml:space="preserve">В электрической цепи, показанной на рисунке, ЭДС источника тока </w:t>
            </w:r>
            <w:proofErr w:type="gramStart"/>
            <w:r w:rsidRPr="00A05613">
              <w:rPr>
                <w:rFonts w:ascii="Times New Roman" w:eastAsia="Times New Roman" w:hAnsi="Times New Roman" w:cs="Times New Roman"/>
                <w:sz w:val="24"/>
                <w:szCs w:val="24"/>
              </w:rPr>
              <w:lastRenderedPageBreak/>
              <w:t>равна  9</w:t>
            </w:r>
            <w:proofErr w:type="gramEnd"/>
            <w:r w:rsidRPr="00A05613">
              <w:rPr>
                <w:rFonts w:ascii="Times New Roman" w:eastAsia="Times New Roman" w:hAnsi="Times New Roman" w:cs="Times New Roman"/>
                <w:sz w:val="24"/>
                <w:szCs w:val="24"/>
              </w:rPr>
              <w:t xml:space="preserve"> В; емкость конденсатора    10 мФ;  индуктивность катушки  20 мГн  и сопротивление резистора  3 Ом. В начальный момент времени </w:t>
            </w:r>
            <w:proofErr w:type="gramStart"/>
            <w:r w:rsidRPr="00A05613">
              <w:rPr>
                <w:rFonts w:ascii="Times New Roman" w:eastAsia="Times New Roman" w:hAnsi="Times New Roman" w:cs="Times New Roman"/>
                <w:sz w:val="24"/>
                <w:szCs w:val="24"/>
              </w:rPr>
              <w:t>ключ  К</w:t>
            </w:r>
            <w:proofErr w:type="gramEnd"/>
            <w:r w:rsidRPr="00A05613">
              <w:rPr>
                <w:rFonts w:ascii="Times New Roman" w:eastAsia="Times New Roman" w:hAnsi="Times New Roman" w:cs="Times New Roman"/>
                <w:sz w:val="24"/>
                <w:szCs w:val="24"/>
              </w:rPr>
              <w:t>  замкнут. Какая энергия выделится в лампе после размыкания ключа? Внутренним сопротивлением источника тока, сопротивлением катушки и проводов пренебречь.</w:t>
            </w:r>
            <w:r>
              <w:rPr>
                <w:noProof/>
              </w:rPr>
              <w:t xml:space="preserve"> </w:t>
            </w:r>
          </w:p>
        </w:tc>
      </w:tr>
      <w:tr w:rsidR="00E20365" w:rsidTr="00A05613">
        <w:trPr>
          <w:gridBefore w:val="1"/>
          <w:wBefore w:w="10" w:type="dxa"/>
        </w:trPr>
        <w:tc>
          <w:tcPr>
            <w:tcW w:w="708" w:type="dxa"/>
            <w:gridSpan w:val="2"/>
          </w:tcPr>
          <w:p w:rsidR="00E20365" w:rsidRPr="00A05613" w:rsidRDefault="00E20365" w:rsidP="00A05613">
            <w:pPr>
              <w:pStyle w:val="a8"/>
              <w:numPr>
                <w:ilvl w:val="0"/>
                <w:numId w:val="6"/>
              </w:numPr>
              <w:rPr>
                <w:rFonts w:ascii="Arial" w:hAnsi="Arial" w:cs="Arial"/>
                <w:color w:val="000000"/>
                <w:sz w:val="23"/>
                <w:szCs w:val="23"/>
                <w:shd w:val="clear" w:color="auto" w:fill="F0F0F0"/>
              </w:rPr>
            </w:pPr>
          </w:p>
        </w:tc>
        <w:tc>
          <w:tcPr>
            <w:tcW w:w="10159" w:type="dxa"/>
            <w:gridSpan w:val="6"/>
          </w:tcPr>
          <w:p w:rsidR="00E20365" w:rsidRPr="0066350D" w:rsidRDefault="00E20365" w:rsidP="0066350D">
            <w:pPr>
              <w:rPr>
                <w:rFonts w:ascii="Times New Roman" w:eastAsia="Times New Roman" w:hAnsi="Times New Roman" w:cs="Times New Roman"/>
                <w:sz w:val="24"/>
                <w:szCs w:val="24"/>
              </w:rPr>
            </w:pPr>
            <w:r>
              <w:rPr>
                <w:noProof/>
              </w:rPr>
              <w:drawing>
                <wp:inline distT="0" distB="0" distL="0" distR="0">
                  <wp:extent cx="5997335" cy="2522253"/>
                  <wp:effectExtent l="0" t="0" r="0" b="0"/>
                  <wp:docPr id="541" name="Рисунок 1" descr="http://sverh-zadacha.ucoz.ru/ege/RaznoeC/electrodinamika/c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verh-zadacha.ucoz.ru/ege/RaznoeC/electrodinamika/c4-93.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11594" cy="2528250"/>
                          </a:xfrm>
                          <a:prstGeom prst="rect">
                            <a:avLst/>
                          </a:prstGeom>
                          <a:noFill/>
                          <a:ln>
                            <a:noFill/>
                          </a:ln>
                        </pic:spPr>
                      </pic:pic>
                    </a:graphicData>
                  </a:graphic>
                </wp:inline>
              </w:drawing>
            </w:r>
          </w:p>
        </w:tc>
      </w:tr>
      <w:tr w:rsidR="0041180F" w:rsidTr="00A05613">
        <w:trPr>
          <w:gridBefore w:val="1"/>
          <w:wBefore w:w="10" w:type="dxa"/>
          <w:trHeight w:val="4375"/>
        </w:trPr>
        <w:tc>
          <w:tcPr>
            <w:tcW w:w="708" w:type="dxa"/>
            <w:gridSpan w:val="2"/>
          </w:tcPr>
          <w:p w:rsidR="0041180F" w:rsidRPr="00F13A62" w:rsidRDefault="0041180F" w:rsidP="00A05613">
            <w:pPr>
              <w:pStyle w:val="1"/>
              <w:keepNext w:val="0"/>
              <w:numPr>
                <w:ilvl w:val="0"/>
                <w:numId w:val="6"/>
              </w:numPr>
              <w:overflowPunct/>
              <w:autoSpaceDE/>
              <w:autoSpaceDN/>
              <w:adjustRightInd/>
              <w:jc w:val="left"/>
              <w:textAlignment w:val="auto"/>
              <w:rPr>
                <w:bCs w:val="0"/>
                <w:sz w:val="24"/>
                <w:szCs w:val="24"/>
              </w:rPr>
            </w:pPr>
          </w:p>
        </w:tc>
        <w:tc>
          <w:tcPr>
            <w:tcW w:w="10159" w:type="dxa"/>
            <w:gridSpan w:val="6"/>
          </w:tcPr>
          <w:p w:rsidR="0041180F" w:rsidRPr="00BF3A7E" w:rsidRDefault="0066350D" w:rsidP="0066350D">
            <w:pPr>
              <w:pStyle w:val="1"/>
              <w:keepNext w:val="0"/>
              <w:overflowPunct/>
              <w:autoSpaceDE/>
              <w:autoSpaceDN/>
              <w:adjustRightInd/>
              <w:jc w:val="left"/>
              <w:textAlignment w:val="auto"/>
              <w:rPr>
                <w:noProof/>
              </w:rPr>
            </w:pPr>
            <w:r w:rsidRPr="0066350D">
              <w:rPr>
                <w:noProof/>
              </w:rPr>
              <w:drawing>
                <wp:inline distT="0" distB="0" distL="0" distR="0">
                  <wp:extent cx="4524375" cy="1219200"/>
                  <wp:effectExtent l="19050" t="0" r="9525" b="0"/>
                  <wp:docPr id="16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24375" cy="1219200"/>
                          </a:xfrm>
                          <a:prstGeom prst="rect">
                            <a:avLst/>
                          </a:prstGeom>
                          <a:noFill/>
                          <a:ln>
                            <a:noFill/>
                          </a:ln>
                        </pic:spPr>
                      </pic:pic>
                    </a:graphicData>
                  </a:graphic>
                </wp:inline>
              </w:drawing>
            </w:r>
            <w:r w:rsidR="0041180F" w:rsidRPr="00AE7C95">
              <w:rPr>
                <w:noProof/>
              </w:rPr>
              <w:drawing>
                <wp:inline distT="0" distB="0" distL="0" distR="0">
                  <wp:extent cx="4638675" cy="2171700"/>
                  <wp:effectExtent l="0" t="0" r="0" b="0"/>
                  <wp:docPr id="58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38675" cy="2171700"/>
                          </a:xfrm>
                          <a:prstGeom prst="rect">
                            <a:avLst/>
                          </a:prstGeom>
                          <a:noFill/>
                          <a:ln>
                            <a:noFill/>
                          </a:ln>
                        </pic:spPr>
                      </pic:pic>
                    </a:graphicData>
                  </a:graphic>
                </wp:inline>
              </w:drawing>
            </w:r>
          </w:p>
        </w:tc>
      </w:tr>
      <w:tr w:rsidR="0041180F" w:rsidTr="00A05613">
        <w:trPr>
          <w:gridBefore w:val="1"/>
          <w:wBefore w:w="10" w:type="dxa"/>
          <w:trHeight w:val="4375"/>
        </w:trPr>
        <w:tc>
          <w:tcPr>
            <w:tcW w:w="708" w:type="dxa"/>
            <w:gridSpan w:val="2"/>
          </w:tcPr>
          <w:p w:rsidR="0041180F" w:rsidRPr="00F13A62" w:rsidRDefault="0041180F" w:rsidP="00A05613">
            <w:pPr>
              <w:pStyle w:val="1"/>
              <w:keepNext w:val="0"/>
              <w:numPr>
                <w:ilvl w:val="0"/>
                <w:numId w:val="6"/>
              </w:numPr>
              <w:overflowPunct/>
              <w:autoSpaceDE/>
              <w:autoSpaceDN/>
              <w:adjustRightInd/>
              <w:jc w:val="left"/>
              <w:textAlignment w:val="auto"/>
              <w:rPr>
                <w:bCs w:val="0"/>
                <w:sz w:val="24"/>
                <w:szCs w:val="24"/>
              </w:rPr>
            </w:pPr>
          </w:p>
        </w:tc>
        <w:tc>
          <w:tcPr>
            <w:tcW w:w="10159" w:type="dxa"/>
            <w:gridSpan w:val="6"/>
          </w:tcPr>
          <w:p w:rsidR="0041180F" w:rsidRPr="00AE7C95" w:rsidRDefault="0041180F" w:rsidP="0066350D">
            <w:pPr>
              <w:pStyle w:val="1"/>
              <w:keepNext w:val="0"/>
              <w:overflowPunct/>
              <w:autoSpaceDE/>
              <w:autoSpaceDN/>
              <w:adjustRightInd/>
              <w:jc w:val="left"/>
              <w:textAlignment w:val="auto"/>
              <w:rPr>
                <w:noProof/>
              </w:rPr>
            </w:pPr>
            <w:r w:rsidRPr="00AE7C95">
              <w:rPr>
                <w:noProof/>
              </w:rPr>
              <w:drawing>
                <wp:inline distT="0" distB="0" distL="0" distR="0">
                  <wp:extent cx="4486275" cy="1181100"/>
                  <wp:effectExtent l="0" t="0" r="0" b="0"/>
                  <wp:docPr id="58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86275" cy="1181100"/>
                          </a:xfrm>
                          <a:prstGeom prst="rect">
                            <a:avLst/>
                          </a:prstGeom>
                          <a:noFill/>
                          <a:ln>
                            <a:noFill/>
                          </a:ln>
                        </pic:spPr>
                      </pic:pic>
                    </a:graphicData>
                  </a:graphic>
                </wp:inline>
              </w:drawing>
            </w:r>
            <w:r w:rsidRPr="00AE7C95">
              <w:rPr>
                <w:noProof/>
              </w:rPr>
              <w:drawing>
                <wp:inline distT="0" distB="0" distL="0" distR="0">
                  <wp:extent cx="4562475" cy="2457450"/>
                  <wp:effectExtent l="0" t="0" r="0" b="0"/>
                  <wp:docPr id="58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62475" cy="2457450"/>
                          </a:xfrm>
                          <a:prstGeom prst="rect">
                            <a:avLst/>
                          </a:prstGeom>
                          <a:noFill/>
                          <a:ln>
                            <a:noFill/>
                          </a:ln>
                        </pic:spPr>
                      </pic:pic>
                    </a:graphicData>
                  </a:graphic>
                </wp:inline>
              </w:drawing>
            </w:r>
          </w:p>
        </w:tc>
      </w:tr>
      <w:tr w:rsidR="0041180F" w:rsidRPr="00920F26" w:rsidTr="00A05613">
        <w:trPr>
          <w:gridBefore w:val="1"/>
          <w:wBefore w:w="10" w:type="dxa"/>
        </w:trPr>
        <w:tc>
          <w:tcPr>
            <w:tcW w:w="708" w:type="dxa"/>
            <w:gridSpan w:val="2"/>
          </w:tcPr>
          <w:p w:rsidR="0041180F" w:rsidRPr="00A05613" w:rsidRDefault="0041180F" w:rsidP="00A05613">
            <w:pPr>
              <w:pStyle w:val="a8"/>
              <w:numPr>
                <w:ilvl w:val="0"/>
                <w:numId w:val="6"/>
              </w:numPr>
              <w:tabs>
                <w:tab w:val="left" w:pos="9134"/>
              </w:tabs>
              <w:rPr>
                <w:rFonts w:ascii="Times New Roman" w:hAnsi="Times New Roman" w:cs="Times New Roman"/>
                <w:sz w:val="24"/>
                <w:szCs w:val="24"/>
              </w:rPr>
            </w:pPr>
          </w:p>
        </w:tc>
        <w:tc>
          <w:tcPr>
            <w:tcW w:w="10159" w:type="dxa"/>
            <w:gridSpan w:val="6"/>
          </w:tcPr>
          <w:p w:rsidR="0041180F" w:rsidRPr="00A05613" w:rsidRDefault="0041180F" w:rsidP="0066350D">
            <w:pPr>
              <w:pStyle w:val="a8"/>
              <w:tabs>
                <w:tab w:val="left" w:pos="9134"/>
              </w:tabs>
              <w:ind w:left="360"/>
              <w:rPr>
                <w:rFonts w:ascii="Times New Roman" w:hAnsi="Times New Roman" w:cs="Times New Roman"/>
                <w:sz w:val="24"/>
                <w:szCs w:val="24"/>
              </w:rPr>
            </w:pPr>
            <w:r w:rsidRPr="004A4F9D">
              <w:rPr>
                <w:noProof/>
              </w:rPr>
              <w:drawing>
                <wp:inline distT="0" distB="0" distL="0" distR="0">
                  <wp:extent cx="4562475" cy="1885950"/>
                  <wp:effectExtent l="0" t="0" r="0" b="0"/>
                  <wp:docPr id="59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62475" cy="1885950"/>
                          </a:xfrm>
                          <a:prstGeom prst="rect">
                            <a:avLst/>
                          </a:prstGeom>
                          <a:noFill/>
                          <a:ln>
                            <a:noFill/>
                          </a:ln>
                        </pic:spPr>
                      </pic:pic>
                    </a:graphicData>
                  </a:graphic>
                </wp:inline>
              </w:drawing>
            </w:r>
            <w:r w:rsidRPr="004A4F9D">
              <w:rPr>
                <w:noProof/>
              </w:rPr>
              <w:drawing>
                <wp:inline distT="0" distB="0" distL="0" distR="0">
                  <wp:extent cx="4562475" cy="2381250"/>
                  <wp:effectExtent l="0" t="0" r="0" b="0"/>
                  <wp:docPr id="59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62475" cy="2381250"/>
                          </a:xfrm>
                          <a:prstGeom prst="rect">
                            <a:avLst/>
                          </a:prstGeom>
                          <a:noFill/>
                          <a:ln>
                            <a:noFill/>
                          </a:ln>
                        </pic:spPr>
                      </pic:pic>
                    </a:graphicData>
                  </a:graphic>
                </wp:inline>
              </w:drawing>
            </w:r>
          </w:p>
        </w:tc>
      </w:tr>
      <w:tr w:rsidR="0041180F" w:rsidRPr="00920F26" w:rsidTr="00A05613">
        <w:trPr>
          <w:gridBefore w:val="1"/>
          <w:wBefore w:w="10" w:type="dxa"/>
        </w:trPr>
        <w:tc>
          <w:tcPr>
            <w:tcW w:w="708" w:type="dxa"/>
            <w:gridSpan w:val="2"/>
          </w:tcPr>
          <w:p w:rsidR="0041180F" w:rsidRPr="00A05613" w:rsidRDefault="0041180F" w:rsidP="00A05613">
            <w:pPr>
              <w:pStyle w:val="a8"/>
              <w:numPr>
                <w:ilvl w:val="0"/>
                <w:numId w:val="6"/>
              </w:numPr>
              <w:tabs>
                <w:tab w:val="left" w:pos="9134"/>
              </w:tabs>
              <w:rPr>
                <w:rFonts w:ascii="Times New Roman" w:hAnsi="Times New Roman" w:cs="Times New Roman"/>
                <w:sz w:val="24"/>
                <w:szCs w:val="24"/>
              </w:rPr>
            </w:pPr>
          </w:p>
        </w:tc>
        <w:tc>
          <w:tcPr>
            <w:tcW w:w="10159" w:type="dxa"/>
            <w:gridSpan w:val="6"/>
          </w:tcPr>
          <w:p w:rsidR="0041180F" w:rsidRPr="00A05613" w:rsidRDefault="0041180F" w:rsidP="0066350D">
            <w:pPr>
              <w:pStyle w:val="a8"/>
              <w:tabs>
                <w:tab w:val="left" w:pos="9134"/>
              </w:tabs>
              <w:ind w:left="360"/>
              <w:rPr>
                <w:rFonts w:ascii="Times New Roman" w:hAnsi="Times New Roman" w:cs="Times New Roman"/>
                <w:sz w:val="24"/>
                <w:szCs w:val="24"/>
              </w:rPr>
            </w:pPr>
            <w:r w:rsidRPr="004A4F9D">
              <w:rPr>
                <w:noProof/>
              </w:rPr>
              <w:drawing>
                <wp:inline distT="0" distB="0" distL="0" distR="0">
                  <wp:extent cx="4524375" cy="1952625"/>
                  <wp:effectExtent l="0" t="0" r="0" b="0"/>
                  <wp:docPr id="5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24375" cy="1952625"/>
                          </a:xfrm>
                          <a:prstGeom prst="rect">
                            <a:avLst/>
                          </a:prstGeom>
                          <a:noFill/>
                          <a:ln>
                            <a:noFill/>
                          </a:ln>
                        </pic:spPr>
                      </pic:pic>
                    </a:graphicData>
                  </a:graphic>
                </wp:inline>
              </w:drawing>
            </w:r>
            <w:r w:rsidRPr="004A4F9D">
              <w:rPr>
                <w:noProof/>
              </w:rPr>
              <w:drawing>
                <wp:inline distT="0" distB="0" distL="0" distR="0">
                  <wp:extent cx="4524375" cy="2571750"/>
                  <wp:effectExtent l="0" t="0" r="0" b="0"/>
                  <wp:docPr id="59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524375" cy="2571750"/>
                          </a:xfrm>
                          <a:prstGeom prst="rect">
                            <a:avLst/>
                          </a:prstGeom>
                          <a:noFill/>
                          <a:ln>
                            <a:noFill/>
                          </a:ln>
                        </pic:spPr>
                      </pic:pic>
                    </a:graphicData>
                  </a:graphic>
                </wp:inline>
              </w:drawing>
            </w:r>
          </w:p>
        </w:tc>
      </w:tr>
      <w:tr w:rsidR="00F45733" w:rsidTr="00A05613">
        <w:trPr>
          <w:gridBefore w:val="2"/>
          <w:gridAfter w:val="1"/>
          <w:wBefore w:w="184" w:type="dxa"/>
          <w:wAfter w:w="28" w:type="dxa"/>
          <w:trHeight w:val="11189"/>
        </w:trPr>
        <w:tc>
          <w:tcPr>
            <w:tcW w:w="817" w:type="dxa"/>
            <w:gridSpan w:val="3"/>
          </w:tcPr>
          <w:p w:rsidR="00F45733" w:rsidRPr="00BE429D" w:rsidRDefault="00F45733" w:rsidP="00A05613">
            <w:pPr>
              <w:pStyle w:val="a8"/>
              <w:numPr>
                <w:ilvl w:val="0"/>
                <w:numId w:val="6"/>
              </w:numPr>
              <w:jc w:val="center"/>
              <w:rPr>
                <w:rFonts w:ascii="Times New Roman" w:hAnsi="Times New Roman" w:cs="Times New Roman"/>
                <w:sz w:val="24"/>
                <w:szCs w:val="24"/>
              </w:rPr>
            </w:pPr>
          </w:p>
        </w:tc>
        <w:tc>
          <w:tcPr>
            <w:tcW w:w="9848" w:type="dxa"/>
            <w:gridSpan w:val="3"/>
          </w:tcPr>
          <w:p w:rsidR="00F45733" w:rsidRDefault="00F45733" w:rsidP="0065081F">
            <w:pPr>
              <w:rPr>
                <w:rFonts w:ascii="Times New Roman" w:hAnsi="Times New Roman" w:cs="Times New Roman"/>
                <w:noProof/>
                <w:sz w:val="24"/>
                <w:szCs w:val="24"/>
              </w:rPr>
            </w:pPr>
            <w:r w:rsidRPr="002D52CC">
              <w:rPr>
                <w:rFonts w:ascii="Times New Roman" w:hAnsi="Times New Roman" w:cs="Times New Roman"/>
                <w:noProof/>
                <w:sz w:val="24"/>
                <w:szCs w:val="24"/>
              </w:rPr>
              <w:drawing>
                <wp:inline distT="0" distB="0" distL="0" distR="0">
                  <wp:extent cx="4772025" cy="1257300"/>
                  <wp:effectExtent l="19050" t="0" r="9525" b="0"/>
                  <wp:docPr id="598" name="Рисунок 244"/>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09" cstate="print"/>
                          <a:srcRect b="71242"/>
                          <a:stretch>
                            <a:fillRect/>
                          </a:stretch>
                        </pic:blipFill>
                        <pic:spPr bwMode="auto">
                          <a:xfrm>
                            <a:off x="0" y="0"/>
                            <a:ext cx="4772025" cy="1257300"/>
                          </a:xfrm>
                          <a:prstGeom prst="rect">
                            <a:avLst/>
                          </a:prstGeom>
                          <a:noFill/>
                          <a:ln w="9525">
                            <a:noFill/>
                            <a:miter lim="800000"/>
                            <a:headEnd/>
                            <a:tailEnd/>
                          </a:ln>
                          <a:effectLst/>
                        </pic:spPr>
                      </pic:pic>
                    </a:graphicData>
                  </a:graphic>
                </wp:inline>
              </w:drawing>
            </w:r>
          </w:p>
          <w:p w:rsidR="00F45733" w:rsidRDefault="00F45733" w:rsidP="0065081F">
            <w:pPr>
              <w:tabs>
                <w:tab w:val="center" w:pos="4824"/>
                <w:tab w:val="left" w:pos="8310"/>
              </w:tabs>
              <w:rPr>
                <w:rFonts w:ascii="Times New Roman" w:hAnsi="Times New Roman" w:cs="Times New Roman"/>
                <w:noProof/>
                <w:sz w:val="24"/>
                <w:szCs w:val="24"/>
              </w:rPr>
            </w:pPr>
            <w:r>
              <w:rPr>
                <w:rFonts w:ascii="Times New Roman" w:hAnsi="Times New Roman" w:cs="Times New Roman"/>
                <w:noProof/>
                <w:sz w:val="24"/>
                <w:szCs w:val="24"/>
              </w:rPr>
              <w:tab/>
            </w:r>
            <w:r w:rsidRPr="002D52CC">
              <w:rPr>
                <w:rFonts w:ascii="Times New Roman" w:hAnsi="Times New Roman" w:cs="Times New Roman"/>
                <w:noProof/>
                <w:sz w:val="24"/>
                <w:szCs w:val="24"/>
              </w:rPr>
              <w:drawing>
                <wp:inline distT="0" distB="0" distL="0" distR="0">
                  <wp:extent cx="2276475" cy="1360247"/>
                  <wp:effectExtent l="19050" t="0" r="9525" b="0"/>
                  <wp:docPr id="599"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0" cstate="print"/>
                          <a:srcRect/>
                          <a:stretch>
                            <a:fillRect/>
                          </a:stretch>
                        </pic:blipFill>
                        <pic:spPr bwMode="auto">
                          <a:xfrm>
                            <a:off x="0" y="0"/>
                            <a:ext cx="2276475" cy="136024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ab/>
            </w:r>
          </w:p>
          <w:p w:rsidR="00F45733" w:rsidRDefault="00F45733" w:rsidP="0065081F">
            <w:pPr>
              <w:pStyle w:val="10"/>
              <w:autoSpaceDE w:val="0"/>
              <w:autoSpaceDN w:val="0"/>
              <w:adjustRightInd w:val="0"/>
              <w:ind w:left="284"/>
              <w:rPr>
                <w:noProof/>
                <w:sz w:val="24"/>
                <w:szCs w:val="24"/>
              </w:rPr>
            </w:pPr>
            <w:r w:rsidRPr="001527E5">
              <w:rPr>
                <w:noProof/>
              </w:rPr>
              <w:drawing>
                <wp:inline distT="0" distB="0" distL="0" distR="0">
                  <wp:extent cx="4772025" cy="3028950"/>
                  <wp:effectExtent l="19050" t="0" r="9525" b="0"/>
                  <wp:docPr id="600" name="Рисунок 244"/>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09" cstate="print"/>
                          <a:srcRect t="30719"/>
                          <a:stretch>
                            <a:fillRect/>
                          </a:stretch>
                        </pic:blipFill>
                        <pic:spPr bwMode="auto">
                          <a:xfrm>
                            <a:off x="0" y="0"/>
                            <a:ext cx="4772025" cy="3028950"/>
                          </a:xfrm>
                          <a:prstGeom prst="rect">
                            <a:avLst/>
                          </a:prstGeom>
                          <a:noFill/>
                          <a:ln w="9525">
                            <a:noFill/>
                            <a:miter lim="800000"/>
                            <a:headEnd/>
                            <a:tailEnd/>
                          </a:ln>
                          <a:effectLst/>
                        </pic:spPr>
                      </pic:pic>
                    </a:graphicData>
                  </a:graphic>
                </wp:inline>
              </w:drawing>
            </w:r>
            <w:r w:rsidRPr="001527E5">
              <w:rPr>
                <w:noProof/>
              </w:rPr>
              <w:drawing>
                <wp:inline distT="0" distB="0" distL="0" distR="0">
                  <wp:extent cx="4505325" cy="1409700"/>
                  <wp:effectExtent l="19050" t="0" r="9525" b="0"/>
                  <wp:docPr id="601" name="Рисунок 245"/>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11" cstate="print"/>
                          <a:srcRect r="11617" b="54987"/>
                          <a:stretch>
                            <a:fillRect/>
                          </a:stretch>
                        </pic:blipFill>
                        <pic:spPr bwMode="auto">
                          <a:xfrm>
                            <a:off x="0" y="0"/>
                            <a:ext cx="4505325" cy="1409700"/>
                          </a:xfrm>
                          <a:prstGeom prst="rect">
                            <a:avLst/>
                          </a:prstGeom>
                          <a:noFill/>
                          <a:ln w="9525">
                            <a:noFill/>
                            <a:miter lim="800000"/>
                            <a:headEnd/>
                            <a:tailEnd/>
                          </a:ln>
                          <a:effectLst/>
                        </pic:spPr>
                      </pic:pic>
                    </a:graphicData>
                  </a:graphic>
                </wp:inline>
              </w:drawing>
            </w:r>
          </w:p>
        </w:tc>
      </w:tr>
      <w:tr w:rsidR="00E20365" w:rsidTr="00A05613">
        <w:trPr>
          <w:gridBefore w:val="2"/>
          <w:wBefore w:w="184" w:type="dxa"/>
        </w:trPr>
        <w:tc>
          <w:tcPr>
            <w:tcW w:w="817" w:type="dxa"/>
            <w:gridSpan w:val="3"/>
          </w:tcPr>
          <w:p w:rsidR="00E20365" w:rsidRPr="00A05613" w:rsidRDefault="00E20365" w:rsidP="00A05613">
            <w:pPr>
              <w:pStyle w:val="a8"/>
              <w:numPr>
                <w:ilvl w:val="0"/>
                <w:numId w:val="6"/>
              </w:numPr>
              <w:rPr>
                <w:rFonts w:ascii="Times New Roman" w:hAnsi="Times New Roman" w:cs="Times New Roman"/>
                <w:sz w:val="24"/>
                <w:szCs w:val="24"/>
              </w:rPr>
            </w:pPr>
          </w:p>
        </w:tc>
        <w:tc>
          <w:tcPr>
            <w:tcW w:w="9876" w:type="dxa"/>
            <w:gridSpan w:val="4"/>
          </w:tcPr>
          <w:p w:rsidR="00E20365" w:rsidRPr="00A17D1F" w:rsidRDefault="00E20365" w:rsidP="000930C7">
            <w:pPr>
              <w:rPr>
                <w:rFonts w:ascii="Times New Roman" w:hAnsi="Times New Roman" w:cs="Times New Roman"/>
                <w:sz w:val="24"/>
                <w:szCs w:val="24"/>
              </w:rPr>
            </w:pPr>
            <w:r w:rsidRPr="00A17D1F">
              <w:rPr>
                <w:rFonts w:ascii="Times New Roman" w:hAnsi="Times New Roman" w:cs="Times New Roman"/>
                <w:sz w:val="24"/>
                <w:szCs w:val="24"/>
              </w:rPr>
              <w:fldChar w:fldCharType="begin"/>
            </w:r>
            <w:r w:rsidRPr="00A17D1F">
              <w:rPr>
                <w:rFonts w:ascii="Times New Roman" w:hAnsi="Times New Roman" w:cs="Times New Roman"/>
                <w:sz w:val="24"/>
                <w:szCs w:val="24"/>
              </w:rPr>
              <w:instrText xml:space="preserve"> INCLUDETEXT </w:instrText>
            </w:r>
            <w:r w:rsidRPr="00A17D1F">
              <w:rPr>
                <w:rFonts w:ascii="Times New Roman" w:hAnsi="Times New Roman" w:cs="Times New Roman"/>
                <w:noProof/>
                <w:sz w:val="24"/>
                <w:szCs w:val="24"/>
              </w:rPr>
              <w:instrText xml:space="preserve">F:\Ege\Baza\Fizika\FIZIKA\11_03\102621.doc \* MERGEFORMAT </w:instrText>
            </w:r>
            <w:r w:rsidRPr="00A17D1F">
              <w:rPr>
                <w:rFonts w:ascii="Times New Roman" w:hAnsi="Times New Roman" w:cs="Times New Roman"/>
                <w:sz w:val="24"/>
                <w:szCs w:val="24"/>
              </w:rPr>
              <w:fldChar w:fldCharType="separate"/>
            </w:r>
          </w:p>
          <w:p w:rsidR="00E20365" w:rsidRPr="00A17D1F" w:rsidRDefault="00E20365" w:rsidP="000930C7">
            <w:pPr>
              <w:framePr w:hSpace="180" w:wrap="around" w:vAnchor="text" w:hAnchor="page" w:x="7837" w:y="111"/>
              <w:rPr>
                <w:rFonts w:ascii="Times New Roman" w:hAnsi="Times New Roman" w:cs="Times New Roman"/>
                <w:sz w:val="24"/>
                <w:szCs w:val="24"/>
              </w:rPr>
            </w:pPr>
            <w:r w:rsidRPr="00A17D1F">
              <w:rPr>
                <w:rFonts w:ascii="Times New Roman" w:hAnsi="Times New Roman" w:cs="Times New Roman"/>
                <w:sz w:val="24"/>
                <w:szCs w:val="24"/>
              </w:rPr>
              <w:object w:dxaOrig="2835" w:dyaOrig="2025">
                <v:shape id="_x0000_i1227" type="#_x0000_t75" style="width:122.25pt;height:87.75pt" o:ole="">
                  <v:imagedata r:id="rId112" o:title=""/>
                </v:shape>
                <o:OLEObject Type="Embed" ProgID="Word.Picture.8" ShapeID="_x0000_i1227" DrawAspect="Content" ObjectID="_1807773134" r:id="rId113"/>
              </w:object>
            </w:r>
          </w:p>
          <w:p w:rsidR="00E20365" w:rsidRPr="00A17D1F" w:rsidRDefault="00E20365" w:rsidP="000930C7">
            <w:pPr>
              <w:rPr>
                <w:rFonts w:ascii="Times New Roman" w:hAnsi="Times New Roman" w:cs="Times New Roman"/>
                <w:sz w:val="24"/>
                <w:szCs w:val="24"/>
              </w:rPr>
            </w:pPr>
            <w:r w:rsidRPr="00A17D1F">
              <w:rPr>
                <w:rFonts w:ascii="Times New Roman" w:hAnsi="Times New Roman" w:cs="Times New Roman"/>
                <w:sz w:val="24"/>
                <w:szCs w:val="24"/>
              </w:rPr>
              <w:t xml:space="preserve">В электрической цепи, показанной на рисунке, ЭДС источника тока равна ε = 12 В; емкость конденсатора </w:t>
            </w:r>
            <w:r w:rsidRPr="00A17D1F">
              <w:rPr>
                <w:rFonts w:ascii="Times New Roman" w:hAnsi="Times New Roman" w:cs="Times New Roman"/>
                <w:i/>
                <w:sz w:val="24"/>
                <w:szCs w:val="24"/>
              </w:rPr>
              <w:t>С</w:t>
            </w:r>
            <w:r w:rsidRPr="00A17D1F">
              <w:rPr>
                <w:rFonts w:ascii="Times New Roman" w:hAnsi="Times New Roman" w:cs="Times New Roman"/>
                <w:sz w:val="24"/>
                <w:szCs w:val="24"/>
              </w:rPr>
              <w:t xml:space="preserve"> = 2 </w:t>
            </w:r>
            <w:proofErr w:type="gramStart"/>
            <w:r w:rsidRPr="00A17D1F">
              <w:rPr>
                <w:rFonts w:ascii="Times New Roman" w:hAnsi="Times New Roman" w:cs="Times New Roman"/>
                <w:sz w:val="24"/>
                <w:szCs w:val="24"/>
              </w:rPr>
              <w:t>мФ;  индуктивность</w:t>
            </w:r>
            <w:proofErr w:type="gramEnd"/>
            <w:r w:rsidRPr="00A17D1F">
              <w:rPr>
                <w:rFonts w:ascii="Times New Roman" w:hAnsi="Times New Roman" w:cs="Times New Roman"/>
                <w:sz w:val="24"/>
                <w:szCs w:val="24"/>
              </w:rPr>
              <w:t xml:space="preserve"> катушки  </w:t>
            </w:r>
            <w:r w:rsidRPr="00A17D1F">
              <w:rPr>
                <w:rFonts w:ascii="Times New Roman" w:hAnsi="Times New Roman" w:cs="Times New Roman"/>
                <w:i/>
                <w:sz w:val="24"/>
                <w:szCs w:val="24"/>
                <w:lang w:val="en-US"/>
              </w:rPr>
              <w:t>L</w:t>
            </w:r>
            <w:r w:rsidRPr="00A17D1F">
              <w:rPr>
                <w:rFonts w:ascii="Times New Roman" w:hAnsi="Times New Roman" w:cs="Times New Roman"/>
                <w:sz w:val="24"/>
                <w:szCs w:val="24"/>
                <w:lang w:val="en-US"/>
              </w:rPr>
              <w:t> </w:t>
            </w:r>
            <w:r w:rsidRPr="00A17D1F">
              <w:rPr>
                <w:rFonts w:ascii="Times New Roman" w:hAnsi="Times New Roman" w:cs="Times New Roman"/>
                <w:sz w:val="24"/>
                <w:szCs w:val="24"/>
              </w:rPr>
              <w:t>= 5 </w:t>
            </w:r>
            <w:proofErr w:type="spellStart"/>
            <w:r w:rsidRPr="00A17D1F">
              <w:rPr>
                <w:rFonts w:ascii="Times New Roman" w:hAnsi="Times New Roman" w:cs="Times New Roman"/>
                <w:sz w:val="24"/>
                <w:szCs w:val="24"/>
              </w:rPr>
              <w:t>мГн</w:t>
            </w:r>
            <w:proofErr w:type="spellEnd"/>
            <w:r w:rsidRPr="00A17D1F">
              <w:rPr>
                <w:rFonts w:ascii="Times New Roman" w:hAnsi="Times New Roman" w:cs="Times New Roman"/>
                <w:sz w:val="24"/>
                <w:szCs w:val="24"/>
              </w:rPr>
              <w:t xml:space="preserve">,  сопротивление лампы </w:t>
            </w:r>
            <w:r w:rsidRPr="00A17D1F">
              <w:rPr>
                <w:rFonts w:ascii="Times New Roman" w:hAnsi="Times New Roman" w:cs="Times New Roman"/>
                <w:i/>
                <w:sz w:val="24"/>
                <w:szCs w:val="24"/>
                <w:lang w:val="en-US"/>
              </w:rPr>
              <w:t>R</w:t>
            </w:r>
            <w:r w:rsidRPr="00A17D1F">
              <w:rPr>
                <w:rFonts w:ascii="Times New Roman" w:hAnsi="Times New Roman" w:cs="Times New Roman"/>
                <w:sz w:val="24"/>
                <w:szCs w:val="24"/>
                <w:vertAlign w:val="subscript"/>
              </w:rPr>
              <w:t>Л</w:t>
            </w:r>
            <w:r w:rsidRPr="00A17D1F">
              <w:rPr>
                <w:rFonts w:ascii="Times New Roman" w:hAnsi="Times New Roman" w:cs="Times New Roman"/>
                <w:sz w:val="24"/>
                <w:szCs w:val="24"/>
              </w:rPr>
              <w:t xml:space="preserve"> = 5 Ом  и сопротивление резистора  </w:t>
            </w:r>
            <w:r w:rsidRPr="00A17D1F">
              <w:rPr>
                <w:rFonts w:ascii="Times New Roman" w:hAnsi="Times New Roman" w:cs="Times New Roman"/>
                <w:i/>
                <w:sz w:val="24"/>
                <w:szCs w:val="24"/>
                <w:lang w:val="en-US"/>
              </w:rPr>
              <w:t>R</w:t>
            </w:r>
            <w:r w:rsidRPr="00A17D1F">
              <w:rPr>
                <w:rFonts w:ascii="Times New Roman" w:hAnsi="Times New Roman" w:cs="Times New Roman"/>
                <w:sz w:val="24"/>
                <w:szCs w:val="24"/>
              </w:rPr>
              <w:t xml:space="preserve"> = 3 Ом. В начальный момент времени </w:t>
            </w:r>
            <w:proofErr w:type="gramStart"/>
            <w:r w:rsidRPr="00A17D1F">
              <w:rPr>
                <w:rFonts w:ascii="Times New Roman" w:hAnsi="Times New Roman" w:cs="Times New Roman"/>
                <w:sz w:val="24"/>
                <w:szCs w:val="24"/>
              </w:rPr>
              <w:t>ключ  К</w:t>
            </w:r>
            <w:proofErr w:type="gramEnd"/>
            <w:r w:rsidRPr="00A17D1F">
              <w:rPr>
                <w:rFonts w:ascii="Times New Roman" w:hAnsi="Times New Roman" w:cs="Times New Roman"/>
                <w:sz w:val="24"/>
                <w:szCs w:val="24"/>
              </w:rPr>
              <w:t xml:space="preserve">  замкнут. Какая энергия выделится в лампе после размыкания ключа? Внутренним сопротивлением </w:t>
            </w:r>
            <w:r w:rsidRPr="00A17D1F">
              <w:rPr>
                <w:rFonts w:ascii="Times New Roman" w:hAnsi="Times New Roman" w:cs="Times New Roman"/>
                <w:sz w:val="24"/>
                <w:szCs w:val="24"/>
              </w:rPr>
              <w:lastRenderedPageBreak/>
              <w:t>источника тока пренебречь. Сопротивлением катушки и проводов пренебречь.</w:t>
            </w:r>
            <w:r w:rsidRPr="00A17D1F">
              <w:rPr>
                <w:rFonts w:ascii="Times New Roman" w:hAnsi="Times New Roman" w:cs="Times New Roman"/>
                <w:sz w:val="24"/>
                <w:szCs w:val="24"/>
              </w:rPr>
              <w:fldChar w:fldCharType="end"/>
            </w:r>
            <w:r w:rsidRPr="00A17D1F">
              <w:rPr>
                <w:rFonts w:ascii="Times New Roman" w:hAnsi="Times New Roman" w:cs="Times New Roman"/>
                <w:sz w:val="24"/>
                <w:szCs w:val="24"/>
              </w:rPr>
              <w:fldChar w:fldCharType="begin"/>
            </w:r>
            <w:r w:rsidRPr="00A17D1F">
              <w:rPr>
                <w:rFonts w:ascii="Times New Roman" w:hAnsi="Times New Roman" w:cs="Times New Roman"/>
                <w:sz w:val="24"/>
                <w:szCs w:val="24"/>
              </w:rPr>
              <w:instrText xml:space="preserve"> INCLUDETEXT F:\\Ege\\Baza\\Fizika\\ZPAGES\\a102621.DOC  \* MERGEFORMAT </w:instrText>
            </w:r>
            <w:r w:rsidRPr="00A17D1F">
              <w:rPr>
                <w:rFonts w:ascii="Times New Roman" w:hAnsi="Times New Roman" w:cs="Times New Roman"/>
                <w:sz w:val="24"/>
                <w:szCs w:val="24"/>
              </w:rPr>
              <w:fldChar w:fldCharType="separate"/>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20365" w:rsidRPr="00A17D1F" w:rsidTr="00025E7C">
              <w:tc>
                <w:tcPr>
                  <w:tcW w:w="9923" w:type="dxa"/>
                  <w:tcBorders>
                    <w:bottom w:val="single" w:sz="4" w:space="0" w:color="auto"/>
                  </w:tcBorders>
                </w:tcPr>
                <w:p w:rsidR="00E20365" w:rsidRPr="00A17D1F" w:rsidRDefault="00E20365" w:rsidP="002F46BB">
                  <w:pPr>
                    <w:spacing w:after="0" w:line="240" w:lineRule="auto"/>
                    <w:jc w:val="center"/>
                    <w:rPr>
                      <w:rFonts w:ascii="Times New Roman" w:hAnsi="Times New Roman" w:cs="Times New Roman"/>
                      <w:sz w:val="24"/>
                      <w:szCs w:val="24"/>
                    </w:rPr>
                  </w:pPr>
                  <w:r w:rsidRPr="00A17D1F">
                    <w:rPr>
                      <w:rFonts w:ascii="Times New Roman" w:hAnsi="Times New Roman" w:cs="Times New Roman"/>
                      <w:sz w:val="24"/>
                      <w:szCs w:val="24"/>
                    </w:rPr>
                    <w:t>Возможное решение</w:t>
                  </w:r>
                </w:p>
              </w:tc>
            </w:tr>
            <w:tr w:rsidR="00E20365" w:rsidRPr="00A17D1F" w:rsidTr="00025E7C">
              <w:trPr>
                <w:cantSplit/>
              </w:trPr>
              <w:tc>
                <w:tcPr>
                  <w:tcW w:w="9923" w:type="dxa"/>
                  <w:tcBorders>
                    <w:top w:val="nil"/>
                    <w:left w:val="single" w:sz="4" w:space="0" w:color="auto"/>
                    <w:bottom w:val="single" w:sz="4" w:space="0" w:color="auto"/>
                    <w:right w:val="single" w:sz="4" w:space="0" w:color="auto"/>
                  </w:tcBorders>
                </w:tcPr>
                <w:p w:rsidR="00E20365" w:rsidRPr="00A17D1F" w:rsidRDefault="00E20365" w:rsidP="002F46BB">
                  <w:pPr>
                    <w:spacing w:after="0" w:line="240" w:lineRule="auto"/>
                    <w:rPr>
                      <w:rFonts w:ascii="Times New Roman" w:hAnsi="Times New Roman" w:cs="Times New Roman"/>
                      <w:sz w:val="24"/>
                      <w:szCs w:val="24"/>
                    </w:rPr>
                  </w:pPr>
                  <w:r w:rsidRPr="00A17D1F">
                    <w:rPr>
                      <w:rFonts w:ascii="Times New Roman" w:hAnsi="Times New Roman" w:cs="Times New Roman"/>
                      <w:sz w:val="24"/>
                      <w:szCs w:val="24"/>
                    </w:rPr>
                    <w:t xml:space="preserve">Пока ключ замкнут, через катушку </w:t>
                  </w:r>
                  <w:r w:rsidRPr="00A17D1F">
                    <w:rPr>
                      <w:rFonts w:ascii="Times New Roman" w:hAnsi="Times New Roman" w:cs="Times New Roman"/>
                      <w:i/>
                      <w:iCs/>
                      <w:sz w:val="24"/>
                      <w:szCs w:val="24"/>
                      <w:lang w:val="de-DE"/>
                    </w:rPr>
                    <w:t>L</w:t>
                  </w:r>
                  <w:r w:rsidRPr="00A17D1F">
                    <w:rPr>
                      <w:rFonts w:ascii="Times New Roman" w:hAnsi="Times New Roman" w:cs="Times New Roman"/>
                      <w:sz w:val="24"/>
                      <w:szCs w:val="24"/>
                    </w:rPr>
                    <w:t xml:space="preserve"> течет ток </w:t>
                  </w:r>
                  <w:r w:rsidRPr="00A17D1F">
                    <w:rPr>
                      <w:rFonts w:ascii="Times New Roman" w:hAnsi="Times New Roman" w:cs="Times New Roman"/>
                      <w:i/>
                      <w:iCs/>
                      <w:sz w:val="24"/>
                      <w:szCs w:val="24"/>
                      <w:lang w:val="de-DE"/>
                    </w:rPr>
                    <w:t>I</w:t>
                  </w:r>
                  <w:r w:rsidRPr="00A17D1F">
                    <w:rPr>
                      <w:rFonts w:ascii="Times New Roman" w:hAnsi="Times New Roman" w:cs="Times New Roman"/>
                      <w:sz w:val="24"/>
                      <w:szCs w:val="24"/>
                    </w:rPr>
                    <w:t xml:space="preserve">, определяемый сопротивлением резистора: </w:t>
                  </w:r>
                  <w:r w:rsidRPr="00A17D1F">
                    <w:rPr>
                      <w:rFonts w:ascii="Times New Roman" w:hAnsi="Times New Roman" w:cs="Times New Roman"/>
                      <w:position w:val="-24"/>
                      <w:sz w:val="24"/>
                      <w:szCs w:val="24"/>
                    </w:rPr>
                    <w:object w:dxaOrig="720" w:dyaOrig="639">
                      <v:shape id="_x0000_i1228" type="#_x0000_t75" style="width:36pt;height:32.25pt" o:ole="">
                        <v:imagedata r:id="rId114" o:title=""/>
                      </v:shape>
                      <o:OLEObject Type="Embed" ProgID="Equation.DSMT4" ShapeID="_x0000_i1228" DrawAspect="Content" ObjectID="_1807773135" r:id="rId115"/>
                    </w:object>
                  </w:r>
                  <w:r w:rsidRPr="00A17D1F">
                    <w:rPr>
                      <w:rFonts w:ascii="Times New Roman" w:hAnsi="Times New Roman" w:cs="Times New Roman"/>
                      <w:sz w:val="24"/>
                      <w:szCs w:val="24"/>
                    </w:rPr>
                    <w:t xml:space="preserve">,  конденсатор заряжен до напряжения: </w:t>
                  </w:r>
                  <w:r w:rsidRPr="00A17D1F">
                    <w:rPr>
                      <w:rFonts w:ascii="Times New Roman" w:hAnsi="Times New Roman" w:cs="Times New Roman"/>
                      <w:i/>
                      <w:iCs/>
                      <w:sz w:val="24"/>
                      <w:szCs w:val="24"/>
                      <w:lang w:val="en-US"/>
                    </w:rPr>
                    <w:t>U</w:t>
                  </w:r>
                  <w:r w:rsidRPr="00A17D1F">
                    <w:rPr>
                      <w:rFonts w:ascii="Times New Roman" w:hAnsi="Times New Roman" w:cs="Times New Roman"/>
                      <w:sz w:val="24"/>
                      <w:szCs w:val="24"/>
                    </w:rPr>
                    <w:t xml:space="preserve"> = </w:t>
                  </w:r>
                  <w:r w:rsidRPr="00A17D1F">
                    <w:rPr>
                      <w:rFonts w:ascii="Times New Roman" w:hAnsi="Times New Roman" w:cs="Times New Roman"/>
                      <w:position w:val="-6"/>
                      <w:sz w:val="24"/>
                      <w:szCs w:val="24"/>
                    </w:rPr>
                    <w:object w:dxaOrig="220" w:dyaOrig="279">
                      <v:shape id="_x0000_i1229" type="#_x0000_t75" style="width:11.25pt;height:13.5pt" o:ole="">
                        <v:imagedata r:id="rId116" o:title=""/>
                      </v:shape>
                      <o:OLEObject Type="Embed" ProgID="Equation.DSMT4" ShapeID="_x0000_i1229" DrawAspect="Content" ObjectID="_1807773136" r:id="rId117"/>
                    </w:object>
                  </w:r>
                  <w:r w:rsidRPr="00A17D1F">
                    <w:rPr>
                      <w:rFonts w:ascii="Times New Roman" w:hAnsi="Times New Roman" w:cs="Times New Roman"/>
                      <w:sz w:val="24"/>
                      <w:szCs w:val="24"/>
                    </w:rPr>
                    <w:t>.</w:t>
                  </w:r>
                </w:p>
                <w:p w:rsidR="00E20365" w:rsidRPr="00A17D1F" w:rsidRDefault="00E20365" w:rsidP="002F46BB">
                  <w:pPr>
                    <w:spacing w:after="0" w:line="240" w:lineRule="auto"/>
                    <w:rPr>
                      <w:rFonts w:ascii="Times New Roman" w:hAnsi="Times New Roman" w:cs="Times New Roman"/>
                      <w:sz w:val="24"/>
                      <w:szCs w:val="24"/>
                      <w:lang w:val="de-DE"/>
                    </w:rPr>
                  </w:pPr>
                  <w:r w:rsidRPr="00A17D1F">
                    <w:rPr>
                      <w:rFonts w:ascii="Times New Roman" w:hAnsi="Times New Roman" w:cs="Times New Roman"/>
                      <w:sz w:val="24"/>
                      <w:szCs w:val="24"/>
                    </w:rPr>
                    <w:t xml:space="preserve">Энергия электромагнитного поля в катушке </w:t>
                  </w:r>
                  <w:r w:rsidRPr="00A17D1F">
                    <w:rPr>
                      <w:rFonts w:ascii="Times New Roman" w:hAnsi="Times New Roman" w:cs="Times New Roman"/>
                      <w:i/>
                      <w:iCs/>
                      <w:sz w:val="24"/>
                      <w:szCs w:val="24"/>
                      <w:lang w:val="de-DE"/>
                    </w:rPr>
                    <w:t>L</w:t>
                  </w:r>
                  <w:r w:rsidRPr="00A17D1F">
                    <w:rPr>
                      <w:rFonts w:ascii="Times New Roman" w:hAnsi="Times New Roman" w:cs="Times New Roman"/>
                      <w:sz w:val="24"/>
                      <w:szCs w:val="24"/>
                    </w:rPr>
                    <w:t xml:space="preserve">:   </w:t>
                  </w:r>
                  <w:r w:rsidRPr="00A17D1F">
                    <w:rPr>
                      <w:rFonts w:ascii="Times New Roman" w:hAnsi="Times New Roman" w:cs="Times New Roman"/>
                      <w:position w:val="-24"/>
                      <w:sz w:val="24"/>
                      <w:szCs w:val="24"/>
                    </w:rPr>
                    <w:object w:dxaOrig="540" w:dyaOrig="700">
                      <v:shape id="_x0000_i1230" type="#_x0000_t75" style="width:27pt;height:35.25pt" o:ole="">
                        <v:imagedata r:id="rId118" o:title=""/>
                      </v:shape>
                      <o:OLEObject Type="Embed" ProgID="Equation.DSMT4" ShapeID="_x0000_i1230" DrawAspect="Content" ObjectID="_1807773137" r:id="rId119"/>
                    </w:object>
                  </w:r>
                  <w:r w:rsidRPr="00A17D1F">
                    <w:rPr>
                      <w:rFonts w:ascii="Times New Roman" w:hAnsi="Times New Roman" w:cs="Times New Roman"/>
                      <w:sz w:val="24"/>
                      <w:szCs w:val="24"/>
                      <w:lang w:val="de-DE"/>
                    </w:rPr>
                    <w:t>.</w:t>
                  </w:r>
                </w:p>
                <w:p w:rsidR="00E20365" w:rsidRPr="00A17D1F" w:rsidRDefault="00E20365" w:rsidP="002F46BB">
                  <w:pPr>
                    <w:spacing w:after="0" w:line="240" w:lineRule="auto"/>
                    <w:rPr>
                      <w:rFonts w:ascii="Times New Roman" w:hAnsi="Times New Roman" w:cs="Times New Roman"/>
                      <w:sz w:val="24"/>
                      <w:szCs w:val="24"/>
                    </w:rPr>
                  </w:pPr>
                  <w:r w:rsidRPr="00A17D1F">
                    <w:rPr>
                      <w:rFonts w:ascii="Times New Roman" w:hAnsi="Times New Roman" w:cs="Times New Roman"/>
                      <w:sz w:val="24"/>
                      <w:szCs w:val="24"/>
                    </w:rPr>
                    <w:t xml:space="preserve">Энергия электромагнитного поля в конденсаторе  </w:t>
                  </w:r>
                  <w:r w:rsidRPr="00A17D1F">
                    <w:rPr>
                      <w:rFonts w:ascii="Times New Roman" w:hAnsi="Times New Roman" w:cs="Times New Roman"/>
                      <w:position w:val="-24"/>
                      <w:sz w:val="24"/>
                      <w:szCs w:val="24"/>
                    </w:rPr>
                    <w:object w:dxaOrig="600" w:dyaOrig="700">
                      <v:shape id="_x0000_i1231" type="#_x0000_t75" style="width:30pt;height:35.25pt" o:ole="">
                        <v:imagedata r:id="rId120" o:title=""/>
                      </v:shape>
                      <o:OLEObject Type="Embed" ProgID="Equation.DSMT4" ShapeID="_x0000_i1231" DrawAspect="Content" ObjectID="_1807773138" r:id="rId121"/>
                    </w:object>
                  </w:r>
                  <w:r w:rsidRPr="00A17D1F">
                    <w:rPr>
                      <w:rFonts w:ascii="Times New Roman" w:hAnsi="Times New Roman" w:cs="Times New Roman"/>
                      <w:sz w:val="24"/>
                      <w:szCs w:val="24"/>
                    </w:rPr>
                    <w:t xml:space="preserve">. </w:t>
                  </w:r>
                </w:p>
                <w:p w:rsidR="00E20365" w:rsidRPr="00A17D1F" w:rsidRDefault="00E20365" w:rsidP="002F46BB">
                  <w:pPr>
                    <w:spacing w:after="0" w:line="240" w:lineRule="auto"/>
                    <w:rPr>
                      <w:rFonts w:ascii="Times New Roman" w:hAnsi="Times New Roman" w:cs="Times New Roman"/>
                      <w:sz w:val="24"/>
                      <w:szCs w:val="24"/>
                    </w:rPr>
                  </w:pPr>
                  <w:r w:rsidRPr="00A17D1F">
                    <w:rPr>
                      <w:rFonts w:ascii="Times New Roman" w:hAnsi="Times New Roman" w:cs="Times New Roman"/>
                      <w:sz w:val="24"/>
                      <w:szCs w:val="24"/>
                    </w:rPr>
                    <w:t xml:space="preserve">После размыкания ключа начинаются затухающие электромагнитные колебания, </w:t>
                  </w:r>
                  <w:proofErr w:type="gramStart"/>
                  <w:r w:rsidRPr="00A17D1F">
                    <w:rPr>
                      <w:rFonts w:ascii="Times New Roman" w:hAnsi="Times New Roman" w:cs="Times New Roman"/>
                      <w:sz w:val="24"/>
                      <w:szCs w:val="24"/>
                    </w:rPr>
                    <w:t>и  вся</w:t>
                  </w:r>
                  <w:proofErr w:type="gramEnd"/>
                  <w:r w:rsidRPr="00A17D1F">
                    <w:rPr>
                      <w:rFonts w:ascii="Times New Roman" w:hAnsi="Times New Roman" w:cs="Times New Roman"/>
                      <w:sz w:val="24"/>
                      <w:szCs w:val="24"/>
                    </w:rPr>
                    <w:t xml:space="preserve"> энергия, запасенная в конденсаторе и катушке, выделится в лампе и резисторе:</w:t>
                  </w:r>
                </w:p>
                <w:p w:rsidR="00E20365" w:rsidRPr="00A17D1F" w:rsidRDefault="00E20365" w:rsidP="002F46BB">
                  <w:pPr>
                    <w:spacing w:after="0" w:line="240" w:lineRule="auto"/>
                    <w:rPr>
                      <w:rFonts w:ascii="Times New Roman" w:hAnsi="Times New Roman" w:cs="Times New Roman"/>
                      <w:sz w:val="24"/>
                      <w:szCs w:val="24"/>
                    </w:rPr>
                  </w:pPr>
                  <w:r w:rsidRPr="00A17D1F">
                    <w:rPr>
                      <w:rFonts w:ascii="Times New Roman" w:hAnsi="Times New Roman" w:cs="Times New Roman"/>
                      <w:i/>
                      <w:iCs/>
                      <w:sz w:val="24"/>
                      <w:szCs w:val="24"/>
                      <w:lang w:val="de-DE"/>
                    </w:rPr>
                    <w:t>Е</w:t>
                  </w:r>
                  <w:r w:rsidRPr="00A17D1F">
                    <w:rPr>
                      <w:rFonts w:ascii="Times New Roman" w:hAnsi="Times New Roman" w:cs="Times New Roman"/>
                      <w:sz w:val="24"/>
                      <w:szCs w:val="24"/>
                    </w:rPr>
                    <w:t xml:space="preserve"> = </w:t>
                  </w:r>
                  <w:r w:rsidRPr="00A17D1F">
                    <w:rPr>
                      <w:rFonts w:ascii="Times New Roman" w:hAnsi="Times New Roman" w:cs="Times New Roman"/>
                      <w:position w:val="-24"/>
                      <w:sz w:val="24"/>
                      <w:szCs w:val="24"/>
                    </w:rPr>
                    <w:object w:dxaOrig="600" w:dyaOrig="700">
                      <v:shape id="_x0000_i1232" type="#_x0000_t75" style="width:30pt;height:35.25pt" o:ole="">
                        <v:imagedata r:id="rId122" o:title=""/>
                      </v:shape>
                      <o:OLEObject Type="Embed" ProgID="Equation.DSMT4" ShapeID="_x0000_i1232" DrawAspect="Content" ObjectID="_1807773139" r:id="rId123"/>
                    </w:object>
                  </w:r>
                  <w:r w:rsidRPr="00A17D1F">
                    <w:rPr>
                      <w:rFonts w:ascii="Times New Roman" w:hAnsi="Times New Roman" w:cs="Times New Roman"/>
                      <w:sz w:val="24"/>
                      <w:szCs w:val="24"/>
                    </w:rPr>
                    <w:t xml:space="preserve"> + </w:t>
                  </w:r>
                  <w:r w:rsidRPr="00A17D1F">
                    <w:rPr>
                      <w:rFonts w:ascii="Times New Roman" w:hAnsi="Times New Roman" w:cs="Times New Roman"/>
                      <w:position w:val="-24"/>
                      <w:sz w:val="24"/>
                      <w:szCs w:val="24"/>
                    </w:rPr>
                    <w:object w:dxaOrig="540" w:dyaOrig="700">
                      <v:shape id="_x0000_i1233" type="#_x0000_t75" style="width:27pt;height:35.25pt" o:ole="">
                        <v:imagedata r:id="rId118" o:title=""/>
                      </v:shape>
                      <o:OLEObject Type="Embed" ProgID="Equation.DSMT4" ShapeID="_x0000_i1233" DrawAspect="Content" ObjectID="_1807773140" r:id="rId124"/>
                    </w:object>
                  </w:r>
                  <w:r w:rsidRPr="00A17D1F">
                    <w:rPr>
                      <w:rFonts w:ascii="Times New Roman" w:hAnsi="Times New Roman" w:cs="Times New Roman"/>
                      <w:sz w:val="24"/>
                      <w:szCs w:val="24"/>
                    </w:rPr>
                    <w:t xml:space="preserve"> = </w:t>
                  </w:r>
                  <w:r w:rsidRPr="00A17D1F">
                    <w:rPr>
                      <w:rFonts w:ascii="Times New Roman" w:hAnsi="Times New Roman" w:cs="Times New Roman"/>
                      <w:position w:val="-24"/>
                      <w:sz w:val="24"/>
                      <w:szCs w:val="24"/>
                    </w:rPr>
                    <w:object w:dxaOrig="600" w:dyaOrig="700">
                      <v:shape id="_x0000_i1234" type="#_x0000_t75" style="width:30pt;height:35.25pt" o:ole="">
                        <v:imagedata r:id="rId122" o:title=""/>
                      </v:shape>
                      <o:OLEObject Type="Embed" ProgID="Equation.DSMT4" ShapeID="_x0000_i1234" DrawAspect="Content" ObjectID="_1807773141" r:id="rId125"/>
                    </w:object>
                  </w:r>
                  <w:r w:rsidRPr="00A17D1F">
                    <w:rPr>
                      <w:rFonts w:ascii="Times New Roman" w:hAnsi="Times New Roman" w:cs="Times New Roman"/>
                      <w:sz w:val="24"/>
                      <w:szCs w:val="24"/>
                    </w:rPr>
                    <w:t xml:space="preserve"> +  </w:t>
                  </w:r>
                  <w:r w:rsidRPr="00A17D1F">
                    <w:rPr>
                      <w:rFonts w:ascii="Times New Roman" w:hAnsi="Times New Roman" w:cs="Times New Roman"/>
                      <w:position w:val="-30"/>
                      <w:sz w:val="24"/>
                      <w:szCs w:val="24"/>
                    </w:rPr>
                    <w:object w:dxaOrig="800" w:dyaOrig="760">
                      <v:shape id="_x0000_i1235" type="#_x0000_t75" style="width:39.75pt;height:38.25pt" o:ole="">
                        <v:imagedata r:id="rId126" o:title=""/>
                      </v:shape>
                      <o:OLEObject Type="Embed" ProgID="Equation.DSMT4" ShapeID="_x0000_i1235" DrawAspect="Content" ObjectID="_1807773142" r:id="rId127"/>
                    </w:object>
                  </w:r>
                  <w:r w:rsidRPr="00A17D1F">
                    <w:rPr>
                      <w:rFonts w:ascii="Times New Roman" w:hAnsi="Times New Roman" w:cs="Times New Roman"/>
                      <w:sz w:val="24"/>
                      <w:szCs w:val="24"/>
                    </w:rPr>
                    <w:t>= 0,184 Дж.</w:t>
                  </w:r>
                </w:p>
                <w:p w:rsidR="00E20365" w:rsidRPr="00A17D1F" w:rsidRDefault="00E20365" w:rsidP="002F46BB">
                  <w:pPr>
                    <w:spacing w:after="0" w:line="240" w:lineRule="auto"/>
                    <w:rPr>
                      <w:rFonts w:ascii="Times New Roman" w:hAnsi="Times New Roman" w:cs="Times New Roman"/>
                      <w:sz w:val="24"/>
                      <w:szCs w:val="24"/>
                    </w:rPr>
                  </w:pPr>
                  <w:r w:rsidRPr="00A17D1F">
                    <w:rPr>
                      <w:rFonts w:ascii="Times New Roman" w:hAnsi="Times New Roman" w:cs="Times New Roman"/>
                      <w:sz w:val="24"/>
                      <w:szCs w:val="24"/>
                    </w:rPr>
                    <w:t xml:space="preserve">Согласно закону Джоуля–Ленца, выделяемая в резисторе мощность пропорциональна его сопротивлению. Следовательно, энергия 0,184 Дж распределится в лампе и резисторе пропорционально их сопротивлениям, и на лампу приходится </w:t>
                  </w:r>
                  <w:r w:rsidRPr="00A17D1F">
                    <w:rPr>
                      <w:rFonts w:ascii="Times New Roman" w:hAnsi="Times New Roman" w:cs="Times New Roman"/>
                      <w:i/>
                      <w:iCs/>
                      <w:sz w:val="24"/>
                      <w:szCs w:val="24"/>
                      <w:lang w:val="de-DE"/>
                    </w:rPr>
                    <w:t>Е</w:t>
                  </w:r>
                  <w:r w:rsidRPr="00A17D1F">
                    <w:rPr>
                      <w:rFonts w:ascii="Times New Roman" w:hAnsi="Times New Roman" w:cs="Times New Roman"/>
                      <w:i/>
                      <w:iCs/>
                      <w:sz w:val="24"/>
                      <w:szCs w:val="24"/>
                      <w:vertAlign w:val="subscript"/>
                    </w:rPr>
                    <w:t>Л</w:t>
                  </w:r>
                  <w:r w:rsidRPr="00A17D1F">
                    <w:rPr>
                      <w:rFonts w:ascii="Times New Roman" w:hAnsi="Times New Roman" w:cs="Times New Roman"/>
                      <w:sz w:val="24"/>
                      <w:szCs w:val="24"/>
                    </w:rPr>
                    <w:t xml:space="preserve"> = </w:t>
                  </w:r>
                  <w:r w:rsidRPr="00A17D1F">
                    <w:rPr>
                      <w:rFonts w:ascii="Times New Roman" w:hAnsi="Times New Roman" w:cs="Times New Roman"/>
                      <w:position w:val="-24"/>
                      <w:sz w:val="24"/>
                      <w:szCs w:val="24"/>
                    </w:rPr>
                    <w:object w:dxaOrig="240" w:dyaOrig="639">
                      <v:shape id="_x0000_i1236" type="#_x0000_t75" style="width:12.75pt;height:32.25pt" o:ole="">
                        <v:imagedata r:id="rId128" o:title=""/>
                      </v:shape>
                      <o:OLEObject Type="Embed" ProgID="Equation.DSMT4" ShapeID="_x0000_i1236" DrawAspect="Content" ObjectID="_1807773143" r:id="rId129"/>
                    </w:object>
                  </w:r>
                  <w:r w:rsidRPr="00A17D1F">
                    <w:rPr>
                      <w:rFonts w:ascii="Times New Roman" w:hAnsi="Times New Roman" w:cs="Times New Roman"/>
                      <w:i/>
                      <w:iCs/>
                      <w:sz w:val="24"/>
                      <w:szCs w:val="24"/>
                      <w:lang w:val="de-DE"/>
                    </w:rPr>
                    <w:t>Е</w:t>
                  </w:r>
                  <w:r w:rsidRPr="00A17D1F">
                    <w:rPr>
                      <w:rFonts w:ascii="Times New Roman" w:hAnsi="Times New Roman" w:cs="Times New Roman"/>
                      <w:i/>
                      <w:iCs/>
                      <w:sz w:val="24"/>
                      <w:szCs w:val="24"/>
                    </w:rPr>
                    <w:t xml:space="preserve"> = </w:t>
                  </w:r>
                  <w:r w:rsidRPr="00A17D1F">
                    <w:rPr>
                      <w:rFonts w:ascii="Times New Roman" w:hAnsi="Times New Roman" w:cs="Times New Roman"/>
                      <w:sz w:val="24"/>
                      <w:szCs w:val="24"/>
                    </w:rPr>
                    <w:t>0,115 Дж.</w:t>
                  </w:r>
                </w:p>
                <w:p w:rsidR="00E20365" w:rsidRDefault="00E20365" w:rsidP="002F46BB">
                  <w:pPr>
                    <w:spacing w:after="0" w:line="240" w:lineRule="auto"/>
                    <w:rPr>
                      <w:rFonts w:ascii="Times New Roman" w:hAnsi="Times New Roman" w:cs="Times New Roman"/>
                      <w:sz w:val="24"/>
                      <w:szCs w:val="24"/>
                    </w:rPr>
                  </w:pPr>
                  <w:r w:rsidRPr="00A17D1F">
                    <w:rPr>
                      <w:rFonts w:ascii="Times New Roman" w:hAnsi="Times New Roman" w:cs="Times New Roman"/>
                      <w:iCs/>
                      <w:sz w:val="24"/>
                      <w:szCs w:val="24"/>
                    </w:rPr>
                    <w:t xml:space="preserve">     </w:t>
                  </w:r>
                  <w:proofErr w:type="gramStart"/>
                  <w:r w:rsidRPr="00A17D1F">
                    <w:rPr>
                      <w:rFonts w:ascii="Times New Roman" w:hAnsi="Times New Roman" w:cs="Times New Roman"/>
                      <w:iCs/>
                      <w:sz w:val="24"/>
                      <w:szCs w:val="24"/>
                    </w:rPr>
                    <w:t xml:space="preserve">Ответ:  </w:t>
                  </w:r>
                  <w:r w:rsidRPr="00A17D1F">
                    <w:rPr>
                      <w:rFonts w:ascii="Times New Roman" w:hAnsi="Times New Roman" w:cs="Times New Roman"/>
                      <w:i/>
                      <w:iCs/>
                      <w:sz w:val="24"/>
                      <w:szCs w:val="24"/>
                      <w:lang w:val="de-DE"/>
                    </w:rPr>
                    <w:t>Е</w:t>
                  </w:r>
                  <w:r w:rsidRPr="00A17D1F">
                    <w:rPr>
                      <w:rFonts w:ascii="Times New Roman" w:hAnsi="Times New Roman" w:cs="Times New Roman"/>
                      <w:i/>
                      <w:iCs/>
                      <w:sz w:val="24"/>
                      <w:szCs w:val="24"/>
                      <w:vertAlign w:val="subscript"/>
                    </w:rPr>
                    <w:t>Л</w:t>
                  </w:r>
                  <w:proofErr w:type="gramEnd"/>
                  <w:r w:rsidRPr="00A17D1F">
                    <w:rPr>
                      <w:rFonts w:ascii="Times New Roman" w:hAnsi="Times New Roman" w:cs="Times New Roman"/>
                      <w:sz w:val="24"/>
                      <w:szCs w:val="24"/>
                    </w:rPr>
                    <w:t xml:space="preserve"> = 0,115 Дж.</w:t>
                  </w:r>
                </w:p>
                <w:p w:rsidR="00E20365" w:rsidRPr="00211BA8" w:rsidRDefault="00E20365" w:rsidP="00211BA8">
                  <w:pPr>
                    <w:spacing w:after="0" w:line="240" w:lineRule="auto"/>
                    <w:rPr>
                      <w:rFonts w:ascii="Times New Roman" w:hAnsi="Times New Roman" w:cs="Times New Roman"/>
                      <w:sz w:val="24"/>
                      <w:szCs w:val="24"/>
                    </w:rPr>
                  </w:pPr>
                  <w:r w:rsidRPr="00211BA8">
                    <w:rPr>
                      <w:rFonts w:ascii="Times New Roman" w:hAnsi="Times New Roman" w:cs="Times New Roman"/>
                      <w:sz w:val="24"/>
                      <w:szCs w:val="24"/>
                    </w:rPr>
                    <w:t>Есть два этапа, до и после размыкания ключа.</w:t>
                  </w:r>
                </w:p>
                <w:p w:rsidR="00E20365" w:rsidRPr="00211BA8" w:rsidRDefault="00E20365" w:rsidP="00211BA8">
                  <w:pPr>
                    <w:spacing w:after="0" w:line="240" w:lineRule="auto"/>
                    <w:rPr>
                      <w:rFonts w:ascii="Times New Roman" w:hAnsi="Times New Roman" w:cs="Times New Roman"/>
                      <w:sz w:val="24"/>
                      <w:szCs w:val="24"/>
                    </w:rPr>
                  </w:pPr>
                  <w:r w:rsidRPr="00211BA8">
                    <w:rPr>
                      <w:rFonts w:ascii="Times New Roman" w:hAnsi="Times New Roman" w:cs="Times New Roman"/>
                      <w:sz w:val="24"/>
                      <w:szCs w:val="24"/>
                    </w:rPr>
                    <w:t xml:space="preserve">До: конденсатор с лампочкой подключены параллельно к катушке с сопротивлением, и параллельно ко всему этому подключен источник. При параллельном подключении напряжения совпадают. </w:t>
                  </w:r>
                  <w:proofErr w:type="gramStart"/>
                  <w:r w:rsidRPr="00211BA8">
                    <w:rPr>
                      <w:rFonts w:ascii="Times New Roman" w:hAnsi="Times New Roman" w:cs="Times New Roman"/>
                      <w:sz w:val="24"/>
                      <w:szCs w:val="24"/>
                    </w:rPr>
                    <w:t>Следовательно</w:t>
                  </w:r>
                  <w:proofErr w:type="gramEnd"/>
                  <w:r w:rsidRPr="00211BA8">
                    <w:rPr>
                      <w:rFonts w:ascii="Times New Roman" w:hAnsi="Times New Roman" w:cs="Times New Roman"/>
                      <w:sz w:val="24"/>
                      <w:szCs w:val="24"/>
                    </w:rPr>
                    <w:t xml:space="preserve"> напряжение на </w:t>
                  </w:r>
                  <w:proofErr w:type="spellStart"/>
                  <w:r w:rsidRPr="00211BA8">
                    <w:rPr>
                      <w:rFonts w:ascii="Times New Roman" w:hAnsi="Times New Roman" w:cs="Times New Roman"/>
                      <w:sz w:val="24"/>
                      <w:szCs w:val="24"/>
                    </w:rPr>
                    <w:t>катушке+сопротивлении</w:t>
                  </w:r>
                  <w:proofErr w:type="spellEnd"/>
                  <w:r w:rsidRPr="00211BA8">
                    <w:rPr>
                      <w:rFonts w:ascii="Times New Roman" w:hAnsi="Times New Roman" w:cs="Times New Roman"/>
                      <w:sz w:val="24"/>
                      <w:szCs w:val="24"/>
                    </w:rPr>
                    <w:t xml:space="preserve"> равно ЭДС, но на катушке напряжение не падает, так как ее активное сопротивление равно нулю. Следовательно, по закону Ома для полной цепи то, текущий через этот участок равен </w:t>
                  </w:r>
                  <w:r w:rsidR="00B05DA3">
                    <w:pict>
                      <v:shape id="_x0000_i1237" type="#_x0000_t75" alt="I= дробь: числитель: \varepsilon, знаменатель: R конец дроби " style="width:24pt;height:24pt"/>
                    </w:pict>
                  </w:r>
                  <w:r w:rsidRPr="00211BA8">
                    <w:rPr>
                      <w:rFonts w:ascii="Times New Roman" w:hAnsi="Times New Roman" w:cs="Times New Roman"/>
                      <w:sz w:val="24"/>
                      <w:szCs w:val="24"/>
                    </w:rPr>
                    <w:t> (так как внутреннее сопротивление источника равно нулю). Конденсатор заряжается до тех пор, пока напряжение между его обкладками не станет равно ЭДС источника. После этого зарядка конденсатора прекращается, ток через лампочку становится равен нулю. В итоге имеем, что все напряжение, создаваемое ЭДС падает в этой ветке цепи на конденсаторе </w:t>
                  </w:r>
                  <w:r w:rsidR="00B05DA3">
                    <w:rPr>
                      <w:rFonts w:ascii="Times New Roman" w:hAnsi="Times New Roman" w:cs="Times New Roman"/>
                      <w:sz w:val="24"/>
                      <w:szCs w:val="24"/>
                    </w:rPr>
                    <w:pict>
                      <v:shape id="_x0000_i1238" type="#_x0000_t75" alt="U=\varepsilon" style="width:24pt;height:24pt"/>
                    </w:pict>
                  </w:r>
                  <w:r w:rsidRPr="00211BA8">
                    <w:rPr>
                      <w:rFonts w:ascii="Times New Roman" w:hAnsi="Times New Roman" w:cs="Times New Roman"/>
                      <w:sz w:val="24"/>
                      <w:szCs w:val="24"/>
                    </w:rPr>
                    <w:t>.</w:t>
                  </w:r>
                </w:p>
                <w:p w:rsidR="00E20365" w:rsidRPr="00211BA8" w:rsidRDefault="00E20365" w:rsidP="00211BA8">
                  <w:pPr>
                    <w:spacing w:after="0" w:line="240" w:lineRule="auto"/>
                    <w:rPr>
                      <w:rFonts w:ascii="Times New Roman" w:hAnsi="Times New Roman" w:cs="Times New Roman"/>
                      <w:sz w:val="24"/>
                      <w:szCs w:val="24"/>
                    </w:rPr>
                  </w:pPr>
                  <w:r w:rsidRPr="00211BA8">
                    <w:rPr>
                      <w:rFonts w:ascii="Times New Roman" w:hAnsi="Times New Roman" w:cs="Times New Roman"/>
                      <w:sz w:val="24"/>
                      <w:szCs w:val="24"/>
                    </w:rPr>
                    <w:t>После: получается колебательный контур с активным сопротивлением. На активном сопротивлении выделяется тепло, в результате чего амплитуда колебаний уменьшается, пока колебания совсем не затухнут. Сразу после размыкания ключа конденсатор заряжен (в нем сосредоточена энергия электрического поля), через катушку течет ток (в ней сосредоточена энергия магнитного поля). По закону сохранения энергии, она ни от куда не берется просто так и никуда не пропадает. Поэтому вся энергия колебательного контура, в итоге выделиться на лампочке и сопротивлении как тепло. Таким образом, мы находим общее тепло </w:t>
                  </w:r>
                  <w:r w:rsidR="00B05DA3">
                    <w:rPr>
                      <w:rFonts w:ascii="Times New Roman" w:hAnsi="Times New Roman" w:cs="Times New Roman"/>
                      <w:sz w:val="24"/>
                      <w:szCs w:val="24"/>
                    </w:rPr>
                    <w:pict>
                      <v:shape id="_x0000_i1239" type="#_x0000_t75" alt="E" style="width:24pt;height:24pt"/>
                    </w:pict>
                  </w:r>
                  <w:r w:rsidRPr="00211BA8">
                    <w:rPr>
                      <w:rFonts w:ascii="Times New Roman" w:hAnsi="Times New Roman" w:cs="Times New Roman"/>
                      <w:sz w:val="24"/>
                      <w:szCs w:val="24"/>
                    </w:rPr>
                    <w:t>. Остается разобраться, какая часть тепла выделится на лампочке.</w:t>
                  </w:r>
                </w:p>
                <w:p w:rsidR="00E20365" w:rsidRPr="00211BA8" w:rsidRDefault="00E20365" w:rsidP="00211BA8">
                  <w:pPr>
                    <w:spacing w:after="0" w:line="240" w:lineRule="auto"/>
                    <w:rPr>
                      <w:rFonts w:ascii="Times New Roman" w:hAnsi="Times New Roman" w:cs="Times New Roman"/>
                      <w:sz w:val="24"/>
                      <w:szCs w:val="24"/>
                    </w:rPr>
                  </w:pPr>
                  <w:r w:rsidRPr="00211BA8">
                    <w:rPr>
                      <w:rFonts w:ascii="Times New Roman" w:hAnsi="Times New Roman" w:cs="Times New Roman"/>
                      <w:sz w:val="24"/>
                      <w:szCs w:val="24"/>
                    </w:rPr>
                    <w:t>Мощность тепловыделения равна </w:t>
                  </w:r>
                  <w:r w:rsidR="00B05DA3">
                    <w:rPr>
                      <w:rFonts w:ascii="Times New Roman" w:hAnsi="Times New Roman" w:cs="Times New Roman"/>
                      <w:sz w:val="24"/>
                      <w:szCs w:val="24"/>
                    </w:rPr>
                    <w:pict>
                      <v:shape id="_x0000_i1240" type="#_x0000_t75" alt="P=I в квадрате R" style="width:24pt;height:24pt"/>
                    </w:pict>
                  </w:r>
                  <w:r w:rsidRPr="00211BA8">
                    <w:rPr>
                      <w:rFonts w:ascii="Times New Roman" w:hAnsi="Times New Roman" w:cs="Times New Roman"/>
                      <w:sz w:val="24"/>
                      <w:szCs w:val="24"/>
                    </w:rPr>
                    <w:t>. Поскольку лампочка и резистор в колебательном контуре оказываются уже подключены последовательно, то ток течет через них одинаковый. Следовательно, мощность пропорциональна величине сопротивления. Отсюда сразу ясно, что на лампочку приходится </w:t>
                  </w:r>
                  <w:r w:rsidR="00B05DA3">
                    <w:rPr>
                      <w:rFonts w:ascii="Times New Roman" w:hAnsi="Times New Roman" w:cs="Times New Roman"/>
                      <w:sz w:val="24"/>
                      <w:szCs w:val="24"/>
                    </w:rPr>
                    <w:pict>
                      <v:shape id="_x0000_i1241" type="#_x0000_t75" alt=" дробь: числитель: R_лампа, знаменатель: R_лампа плюс R_резистор конец дроби " style="width:24pt;height:24pt"/>
                    </w:pict>
                  </w:r>
                  <w:r w:rsidRPr="00211BA8">
                    <w:rPr>
                      <w:rFonts w:ascii="Times New Roman" w:hAnsi="Times New Roman" w:cs="Times New Roman"/>
                      <w:sz w:val="24"/>
                      <w:szCs w:val="24"/>
                    </w:rPr>
                    <w:t> доля от всего тепла.</w:t>
                  </w:r>
                </w:p>
                <w:p w:rsidR="00E20365" w:rsidRPr="00211BA8" w:rsidRDefault="00E20365" w:rsidP="00211BA8">
                  <w:pPr>
                    <w:spacing w:after="0" w:line="240" w:lineRule="auto"/>
                    <w:rPr>
                      <w:rFonts w:ascii="Times New Roman" w:hAnsi="Times New Roman" w:cs="Times New Roman"/>
                      <w:sz w:val="24"/>
                      <w:szCs w:val="24"/>
                    </w:rPr>
                  </w:pPr>
                  <w:r w:rsidRPr="00211BA8">
                    <w:rPr>
                      <w:rFonts w:ascii="Times New Roman" w:hAnsi="Times New Roman" w:cs="Times New Roman"/>
                      <w:sz w:val="24"/>
                      <w:szCs w:val="24"/>
                    </w:rPr>
                    <w:t>Вот и все решение, в принципе.</w:t>
                  </w:r>
                </w:p>
                <w:p w:rsidR="00E20365" w:rsidRPr="00A17D1F" w:rsidRDefault="00E20365" w:rsidP="002F46BB">
                  <w:pPr>
                    <w:spacing w:after="0" w:line="240" w:lineRule="auto"/>
                    <w:rPr>
                      <w:rFonts w:ascii="Times New Roman" w:hAnsi="Times New Roman" w:cs="Times New Roman"/>
                      <w:sz w:val="24"/>
                      <w:szCs w:val="24"/>
                    </w:rPr>
                  </w:pPr>
                </w:p>
              </w:tc>
            </w:tr>
          </w:tbl>
          <w:p w:rsidR="00E20365" w:rsidRPr="00A17D1F" w:rsidRDefault="00E20365" w:rsidP="000930C7">
            <w:pPr>
              <w:pStyle w:val="basis"/>
              <w:rPr>
                <w:sz w:val="24"/>
                <w:szCs w:val="24"/>
              </w:rPr>
            </w:pPr>
            <w:r w:rsidRPr="00A17D1F">
              <w:rPr>
                <w:sz w:val="24"/>
                <w:szCs w:val="24"/>
              </w:rPr>
              <w:fldChar w:fldCharType="end"/>
            </w: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5"/>
              <w:gridCol w:w="992"/>
            </w:tblGrid>
            <w:tr w:rsidR="00E20365" w:rsidRPr="00A17D1F" w:rsidTr="00F45733">
              <w:trPr>
                <w:trHeight w:val="388"/>
              </w:trPr>
              <w:tc>
                <w:tcPr>
                  <w:tcW w:w="8535" w:type="dxa"/>
                </w:tcPr>
                <w:p w:rsidR="00E20365" w:rsidRPr="00A17D1F" w:rsidRDefault="00E20365" w:rsidP="002F46BB">
                  <w:pPr>
                    <w:pStyle w:val="8"/>
                    <w:spacing w:before="0" w:after="0"/>
                    <w:jc w:val="center"/>
                    <w:rPr>
                      <w:rFonts w:ascii="Times New Roman" w:hAnsi="Times New Roman"/>
                      <w:bCs/>
                      <w:i w:val="0"/>
                    </w:rPr>
                  </w:pPr>
                  <w:r w:rsidRPr="00A17D1F">
                    <w:rPr>
                      <w:rFonts w:ascii="Times New Roman" w:hAnsi="Times New Roman"/>
                      <w:bCs/>
                      <w:i w:val="0"/>
                    </w:rPr>
                    <w:lastRenderedPageBreak/>
                    <w:t>Критерии оценки выполнения задания</w:t>
                  </w:r>
                </w:p>
              </w:tc>
              <w:tc>
                <w:tcPr>
                  <w:tcW w:w="992" w:type="dxa"/>
                </w:tcPr>
                <w:p w:rsidR="00E20365" w:rsidRPr="00A17D1F" w:rsidRDefault="00E20365" w:rsidP="002F46BB">
                  <w:pPr>
                    <w:tabs>
                      <w:tab w:val="left" w:pos="2268"/>
                      <w:tab w:val="left" w:pos="2410"/>
                    </w:tabs>
                    <w:spacing w:after="0" w:line="240" w:lineRule="auto"/>
                    <w:ind w:left="-57" w:right="-57"/>
                    <w:jc w:val="center"/>
                    <w:rPr>
                      <w:rFonts w:ascii="Times New Roman" w:hAnsi="Times New Roman" w:cs="Times New Roman"/>
                      <w:bCs/>
                      <w:sz w:val="24"/>
                      <w:szCs w:val="24"/>
                    </w:rPr>
                  </w:pPr>
                  <w:r w:rsidRPr="00A17D1F">
                    <w:rPr>
                      <w:rFonts w:ascii="Times New Roman" w:hAnsi="Times New Roman" w:cs="Times New Roman"/>
                      <w:bCs/>
                      <w:sz w:val="24"/>
                      <w:szCs w:val="24"/>
                    </w:rPr>
                    <w:t>Баллы</w:t>
                  </w:r>
                </w:p>
              </w:tc>
            </w:tr>
            <w:tr w:rsidR="00E20365" w:rsidRPr="00A17D1F" w:rsidTr="00F45733">
              <w:tc>
                <w:tcPr>
                  <w:tcW w:w="8535" w:type="dxa"/>
                </w:tcPr>
                <w:p w:rsidR="00E20365" w:rsidRPr="00A17D1F" w:rsidRDefault="00E20365" w:rsidP="002F46BB">
                  <w:pPr>
                    <w:spacing w:after="0" w:line="240" w:lineRule="auto"/>
                    <w:rPr>
                      <w:rFonts w:ascii="Times New Roman" w:eastAsia="TimesNewRomanPSMT" w:hAnsi="Times New Roman" w:cs="Times New Roman"/>
                      <w:sz w:val="24"/>
                      <w:szCs w:val="24"/>
                    </w:rPr>
                  </w:pPr>
                  <w:r w:rsidRPr="00A17D1F">
                    <w:rPr>
                      <w:rFonts w:ascii="Times New Roman" w:eastAsia="TimesNewRomanPSMT" w:hAnsi="Times New Roman" w:cs="Times New Roman"/>
                      <w:sz w:val="24"/>
                      <w:szCs w:val="24"/>
                    </w:rPr>
                    <w:t>Приведено полное решение, включающее следующие элементы:</w:t>
                  </w:r>
                </w:p>
                <w:p w:rsidR="00E20365" w:rsidRPr="00A17D1F" w:rsidRDefault="00E20365" w:rsidP="002F46BB">
                  <w:pPr>
                    <w:spacing w:after="0" w:line="240" w:lineRule="auto"/>
                    <w:rPr>
                      <w:rFonts w:ascii="Times New Roman" w:hAnsi="Times New Roman" w:cs="Times New Roman"/>
                      <w:sz w:val="24"/>
                      <w:szCs w:val="24"/>
                    </w:rPr>
                  </w:pPr>
                  <w:r w:rsidRPr="00A17D1F">
                    <w:rPr>
                      <w:rFonts w:ascii="Times New Roman" w:eastAsia="TimesNewRomanPSMT" w:hAnsi="Times New Roman" w:cs="Times New Roman"/>
                      <w:sz w:val="24"/>
                      <w:szCs w:val="24"/>
                    </w:rPr>
                    <w:t xml:space="preserve">I) записаны положения теории и физические законы, закономерности, применение которых </w:t>
                  </w:r>
                  <w:r w:rsidRPr="00A17D1F">
                    <w:rPr>
                      <w:rFonts w:ascii="Times New Roman" w:eastAsia="TimesNewRomanPSMT" w:hAnsi="Times New Roman" w:cs="Times New Roman"/>
                      <w:sz w:val="24"/>
                      <w:szCs w:val="24"/>
                      <w:u w:val="single"/>
                    </w:rPr>
                    <w:t>необходимо</w:t>
                  </w:r>
                  <w:r w:rsidRPr="00A17D1F">
                    <w:rPr>
                      <w:rFonts w:ascii="Times New Roman" w:eastAsia="TimesNewRomanPSMT" w:hAnsi="Times New Roman" w:cs="Times New Roman"/>
                      <w:sz w:val="24"/>
                      <w:szCs w:val="24"/>
                    </w:rPr>
                    <w:t xml:space="preserve"> для решения задачи выбранным способом </w:t>
                  </w:r>
                  <w:r w:rsidRPr="00A17D1F">
                    <w:rPr>
                      <w:rFonts w:ascii="Times New Roman" w:eastAsia="TimesNewRomanPS-ItalicMT" w:hAnsi="Times New Roman" w:cs="Times New Roman"/>
                      <w:iCs/>
                      <w:sz w:val="24"/>
                      <w:szCs w:val="24"/>
                    </w:rPr>
                    <w:t>(в данном случае</w:t>
                  </w:r>
                  <w:r w:rsidRPr="00A17D1F">
                    <w:rPr>
                      <w:rFonts w:ascii="Times New Roman" w:eastAsia="TimesNewRomanPS-ItalicMT" w:hAnsi="Times New Roman" w:cs="Times New Roman"/>
                      <w:i/>
                      <w:iCs/>
                      <w:sz w:val="24"/>
                      <w:szCs w:val="24"/>
                    </w:rPr>
                    <w:t xml:space="preserve"> – </w:t>
                  </w:r>
                  <w:r w:rsidRPr="00A17D1F">
                    <w:rPr>
                      <w:rFonts w:ascii="Times New Roman" w:hAnsi="Times New Roman" w:cs="Times New Roman"/>
                      <w:i/>
                      <w:sz w:val="24"/>
                      <w:szCs w:val="24"/>
                    </w:rPr>
                    <w:t>закон Ома, закон Джоуля-Ленца, закон сохранения и превращения энергии</w:t>
                  </w:r>
                  <w:r w:rsidRPr="00A17D1F">
                    <w:rPr>
                      <w:rFonts w:ascii="Times New Roman" w:eastAsia="TimesNewRomanPS-ItalicMT" w:hAnsi="Times New Roman" w:cs="Times New Roman"/>
                      <w:iCs/>
                      <w:sz w:val="24"/>
                      <w:szCs w:val="24"/>
                    </w:rPr>
                    <w:t>)</w:t>
                  </w:r>
                  <w:r w:rsidRPr="00A17D1F">
                    <w:rPr>
                      <w:rFonts w:ascii="Times New Roman" w:eastAsia="TimesNewRomanPSMT" w:hAnsi="Times New Roman" w:cs="Times New Roman"/>
                      <w:sz w:val="24"/>
                      <w:szCs w:val="24"/>
                    </w:rPr>
                    <w:t>;</w:t>
                  </w:r>
                </w:p>
              </w:tc>
              <w:tc>
                <w:tcPr>
                  <w:tcW w:w="992" w:type="dxa"/>
                </w:tcPr>
                <w:p w:rsidR="00E20365" w:rsidRPr="00A17D1F" w:rsidRDefault="00E20365" w:rsidP="002F46BB">
                  <w:pPr>
                    <w:spacing w:after="0" w:line="240" w:lineRule="auto"/>
                    <w:jc w:val="center"/>
                    <w:rPr>
                      <w:rFonts w:ascii="Times New Roman" w:hAnsi="Times New Roman" w:cs="Times New Roman"/>
                      <w:sz w:val="24"/>
                      <w:szCs w:val="24"/>
                    </w:rPr>
                  </w:pPr>
                  <w:r w:rsidRPr="00A17D1F">
                    <w:rPr>
                      <w:rFonts w:ascii="Times New Roman" w:hAnsi="Times New Roman" w:cs="Times New Roman"/>
                      <w:sz w:val="24"/>
                      <w:szCs w:val="24"/>
                    </w:rPr>
                    <w:t>3</w:t>
                  </w:r>
                </w:p>
              </w:tc>
            </w:tr>
          </w:tbl>
          <w:p w:rsidR="00E20365" w:rsidRDefault="00E20365" w:rsidP="000930C7">
            <w:pPr>
              <w:rPr>
                <w:rFonts w:ascii="Times New Roman" w:hAnsi="Times New Roman" w:cs="Times New Roman"/>
                <w:noProof/>
                <w:sz w:val="24"/>
                <w:szCs w:val="24"/>
              </w:rPr>
            </w:pPr>
          </w:p>
        </w:tc>
      </w:tr>
      <w:tr w:rsidR="00E20365" w:rsidTr="00A05613">
        <w:trPr>
          <w:gridBefore w:val="2"/>
          <w:wBefore w:w="184" w:type="dxa"/>
        </w:trPr>
        <w:tc>
          <w:tcPr>
            <w:tcW w:w="817" w:type="dxa"/>
            <w:gridSpan w:val="3"/>
          </w:tcPr>
          <w:p w:rsidR="00E20365" w:rsidRPr="006240B6" w:rsidRDefault="00E20365" w:rsidP="00A05613">
            <w:pPr>
              <w:pStyle w:val="a8"/>
              <w:numPr>
                <w:ilvl w:val="0"/>
                <w:numId w:val="6"/>
              </w:numPr>
              <w:rPr>
                <w:noProof/>
              </w:rPr>
            </w:pPr>
          </w:p>
        </w:tc>
        <w:tc>
          <w:tcPr>
            <w:tcW w:w="9876" w:type="dxa"/>
            <w:gridSpan w:val="4"/>
          </w:tcPr>
          <w:p w:rsidR="00E20365" w:rsidRPr="006240B6" w:rsidRDefault="00E20365" w:rsidP="0065081F">
            <w:pPr>
              <w:rPr>
                <w:noProof/>
              </w:rPr>
            </w:pPr>
            <w:r w:rsidRPr="00B25486">
              <w:rPr>
                <w:noProof/>
              </w:rPr>
              <w:drawing>
                <wp:inline distT="0" distB="0" distL="0" distR="0">
                  <wp:extent cx="4486275" cy="876300"/>
                  <wp:effectExtent l="0" t="0" r="0" b="0"/>
                  <wp:docPr id="55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86275" cy="876300"/>
                          </a:xfrm>
                          <a:prstGeom prst="rect">
                            <a:avLst/>
                          </a:prstGeom>
                          <a:noFill/>
                          <a:ln>
                            <a:noFill/>
                          </a:ln>
                        </pic:spPr>
                      </pic:pic>
                    </a:graphicData>
                  </a:graphic>
                </wp:inline>
              </w:drawing>
            </w:r>
            <w:r>
              <w:rPr>
                <w:rFonts w:ascii="Times New Roman" w:hAnsi="Times New Roman" w:cs="Times New Roman"/>
                <w:noProof/>
                <w:sz w:val="24"/>
                <w:szCs w:val="24"/>
              </w:rPr>
              <w:t xml:space="preserve"> Внимание! при переключении меняется знак заряда обкладок конденсатора.</w:t>
            </w:r>
            <w:r w:rsidRPr="00B25486">
              <w:rPr>
                <w:noProof/>
              </w:rPr>
              <w:drawing>
                <wp:inline distT="0" distB="0" distL="0" distR="0">
                  <wp:extent cx="4562475" cy="2609850"/>
                  <wp:effectExtent l="0" t="0" r="0" b="0"/>
                  <wp:docPr id="55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562475" cy="2609850"/>
                          </a:xfrm>
                          <a:prstGeom prst="rect">
                            <a:avLst/>
                          </a:prstGeom>
                          <a:noFill/>
                          <a:ln>
                            <a:noFill/>
                          </a:ln>
                        </pic:spPr>
                      </pic:pic>
                    </a:graphicData>
                  </a:graphic>
                </wp:inline>
              </w:drawing>
            </w:r>
            <w:r w:rsidRPr="00B25486">
              <w:rPr>
                <w:noProof/>
              </w:rPr>
              <w:drawing>
                <wp:inline distT="0" distB="0" distL="0" distR="0">
                  <wp:extent cx="4562475" cy="1733550"/>
                  <wp:effectExtent l="0" t="0" r="0" b="0"/>
                  <wp:docPr id="55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562475" cy="1733550"/>
                          </a:xfrm>
                          <a:prstGeom prst="rect">
                            <a:avLst/>
                          </a:prstGeom>
                          <a:noFill/>
                          <a:ln>
                            <a:noFill/>
                          </a:ln>
                        </pic:spPr>
                      </pic:pic>
                    </a:graphicData>
                  </a:graphic>
                </wp:inline>
              </w:drawing>
            </w:r>
          </w:p>
        </w:tc>
      </w:tr>
      <w:tr w:rsidR="00E20365" w:rsidTr="00A05613">
        <w:trPr>
          <w:gridBefore w:val="2"/>
          <w:wBefore w:w="184" w:type="dxa"/>
        </w:trPr>
        <w:tc>
          <w:tcPr>
            <w:tcW w:w="817" w:type="dxa"/>
            <w:gridSpan w:val="3"/>
          </w:tcPr>
          <w:p w:rsidR="00E20365" w:rsidRPr="006240B6" w:rsidRDefault="00E20365" w:rsidP="00A05613">
            <w:pPr>
              <w:pStyle w:val="a8"/>
              <w:numPr>
                <w:ilvl w:val="0"/>
                <w:numId w:val="6"/>
              </w:numPr>
              <w:rPr>
                <w:noProof/>
              </w:rPr>
            </w:pPr>
          </w:p>
        </w:tc>
        <w:tc>
          <w:tcPr>
            <w:tcW w:w="9876" w:type="dxa"/>
            <w:gridSpan w:val="4"/>
          </w:tcPr>
          <w:p w:rsidR="00E20365" w:rsidRPr="006240B6" w:rsidRDefault="00E20365" w:rsidP="0065081F">
            <w:pPr>
              <w:rPr>
                <w:noProof/>
              </w:rPr>
            </w:pPr>
            <w:r w:rsidRPr="00B25486">
              <w:rPr>
                <w:noProof/>
              </w:rPr>
              <w:drawing>
                <wp:inline distT="0" distB="0" distL="0" distR="0">
                  <wp:extent cx="4524375" cy="914400"/>
                  <wp:effectExtent l="0" t="0" r="0" b="0"/>
                  <wp:docPr id="55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524375" cy="914400"/>
                          </a:xfrm>
                          <a:prstGeom prst="rect">
                            <a:avLst/>
                          </a:prstGeom>
                          <a:noFill/>
                          <a:ln>
                            <a:noFill/>
                          </a:ln>
                        </pic:spPr>
                      </pic:pic>
                    </a:graphicData>
                  </a:graphic>
                </wp:inline>
              </w:drawing>
            </w:r>
            <w:r>
              <w:rPr>
                <w:rFonts w:ascii="Times New Roman" w:hAnsi="Times New Roman" w:cs="Times New Roman"/>
                <w:noProof/>
                <w:sz w:val="24"/>
                <w:szCs w:val="24"/>
              </w:rPr>
              <w:t xml:space="preserve"> Внимание! при переключении меняется знак заряда обкладок конденсатора.</w:t>
            </w:r>
            <w:r w:rsidRPr="00B25486">
              <w:rPr>
                <w:noProof/>
              </w:rPr>
              <w:lastRenderedPageBreak/>
              <w:drawing>
                <wp:inline distT="0" distB="0" distL="0" distR="0">
                  <wp:extent cx="4524375" cy="3857625"/>
                  <wp:effectExtent l="0" t="0" r="0" b="0"/>
                  <wp:docPr id="55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24375" cy="3857625"/>
                          </a:xfrm>
                          <a:prstGeom prst="rect">
                            <a:avLst/>
                          </a:prstGeom>
                          <a:noFill/>
                          <a:ln>
                            <a:noFill/>
                          </a:ln>
                        </pic:spPr>
                      </pic:pic>
                    </a:graphicData>
                  </a:graphic>
                </wp:inline>
              </w:drawing>
            </w:r>
          </w:p>
        </w:tc>
      </w:tr>
      <w:tr w:rsidR="00E20365" w:rsidRPr="00520B11" w:rsidTr="00A05613">
        <w:trPr>
          <w:gridBefore w:val="2"/>
          <w:wBefore w:w="184" w:type="dxa"/>
        </w:trPr>
        <w:tc>
          <w:tcPr>
            <w:tcW w:w="817" w:type="dxa"/>
            <w:gridSpan w:val="3"/>
          </w:tcPr>
          <w:p w:rsidR="00E20365" w:rsidRPr="00A05613" w:rsidRDefault="00E20365" w:rsidP="00A05613">
            <w:pPr>
              <w:pStyle w:val="a8"/>
              <w:numPr>
                <w:ilvl w:val="0"/>
                <w:numId w:val="6"/>
              </w:numPr>
              <w:rPr>
                <w:rFonts w:ascii="Times New Roman" w:hAnsi="Times New Roman" w:cs="Times New Roman"/>
                <w:noProof/>
                <w:sz w:val="24"/>
                <w:szCs w:val="24"/>
              </w:rPr>
            </w:pPr>
          </w:p>
        </w:tc>
        <w:tc>
          <w:tcPr>
            <w:tcW w:w="9876" w:type="dxa"/>
            <w:gridSpan w:val="4"/>
          </w:tcPr>
          <w:p w:rsidR="00E20365" w:rsidRDefault="00E20365" w:rsidP="002F46BB">
            <w:r>
              <w:rPr>
                <w:rFonts w:ascii="Times New Roman" w:hAnsi="Times New Roman" w:cs="Times New Roman"/>
                <w:noProof/>
                <w:sz w:val="24"/>
                <w:szCs w:val="24"/>
              </w:rPr>
              <w:drawing>
                <wp:inline distT="0" distB="0" distL="0" distR="0">
                  <wp:extent cx="5071696" cy="6128238"/>
                  <wp:effectExtent l="19050" t="0" r="0" b="0"/>
                  <wp:docPr id="55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5" cstate="print"/>
                          <a:srcRect l="8374" r="5090"/>
                          <a:stretch>
                            <a:fillRect/>
                          </a:stretch>
                        </pic:blipFill>
                        <pic:spPr bwMode="auto">
                          <a:xfrm>
                            <a:off x="0" y="0"/>
                            <a:ext cx="5071696" cy="6128238"/>
                          </a:xfrm>
                          <a:prstGeom prst="rect">
                            <a:avLst/>
                          </a:prstGeom>
                          <a:noFill/>
                          <a:ln w="9525">
                            <a:noFill/>
                            <a:miter lim="800000"/>
                            <a:headEnd/>
                            <a:tailEnd/>
                          </a:ln>
                        </pic:spPr>
                      </pic:pic>
                    </a:graphicData>
                  </a:graphic>
                </wp:inline>
              </w:drawing>
            </w:r>
          </w:p>
        </w:tc>
      </w:tr>
      <w:tr w:rsidR="00E20365" w:rsidRPr="00520B11" w:rsidTr="00A05613">
        <w:trPr>
          <w:gridBefore w:val="2"/>
          <w:wBefore w:w="184" w:type="dxa"/>
        </w:trPr>
        <w:tc>
          <w:tcPr>
            <w:tcW w:w="817" w:type="dxa"/>
            <w:gridSpan w:val="3"/>
          </w:tcPr>
          <w:p w:rsidR="00E20365" w:rsidRPr="00A05613" w:rsidRDefault="00E20365" w:rsidP="00A05613">
            <w:pPr>
              <w:pStyle w:val="a8"/>
              <w:numPr>
                <w:ilvl w:val="0"/>
                <w:numId w:val="6"/>
              </w:numPr>
              <w:rPr>
                <w:rFonts w:ascii="Times New Roman" w:hAnsi="Times New Roman" w:cs="Times New Roman"/>
                <w:noProof/>
                <w:sz w:val="24"/>
                <w:szCs w:val="24"/>
              </w:rPr>
            </w:pPr>
          </w:p>
        </w:tc>
        <w:tc>
          <w:tcPr>
            <w:tcW w:w="9876" w:type="dxa"/>
            <w:gridSpan w:val="4"/>
          </w:tcPr>
          <w:p w:rsidR="00E20365" w:rsidRDefault="00E20365" w:rsidP="00AC20A6">
            <w:pPr>
              <w:rPr>
                <w:rFonts w:ascii="Times New Roman" w:hAnsi="Times New Roman" w:cs="Times New Roman"/>
                <w:noProof/>
                <w:sz w:val="24"/>
                <w:szCs w:val="24"/>
              </w:rPr>
            </w:pPr>
            <w:r w:rsidRPr="00AC20A6">
              <w:rPr>
                <w:rFonts w:ascii="Times New Roman" w:hAnsi="Times New Roman" w:cs="Times New Roman"/>
                <w:noProof/>
                <w:sz w:val="24"/>
                <w:szCs w:val="24"/>
              </w:rPr>
              <w:drawing>
                <wp:inline distT="0" distB="0" distL="0" distR="0">
                  <wp:extent cx="6148070" cy="1641475"/>
                  <wp:effectExtent l="0" t="0" r="0" b="0"/>
                  <wp:docPr id="5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48070" cy="1641475"/>
                          </a:xfrm>
                          <a:prstGeom prst="rect">
                            <a:avLst/>
                          </a:prstGeom>
                          <a:noFill/>
                          <a:ln>
                            <a:noFill/>
                          </a:ln>
                        </pic:spPr>
                      </pic:pic>
                    </a:graphicData>
                  </a:graphic>
                </wp:inline>
              </w:drawing>
            </w:r>
            <w:r w:rsidRPr="00AC20A6">
              <w:rPr>
                <w:noProof/>
              </w:rPr>
              <w:lastRenderedPageBreak/>
              <w:drawing>
                <wp:inline distT="0" distB="0" distL="0" distR="0">
                  <wp:extent cx="6144895" cy="4199890"/>
                  <wp:effectExtent l="0" t="0" r="0" b="0"/>
                  <wp:docPr id="5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44895" cy="4199890"/>
                          </a:xfrm>
                          <a:prstGeom prst="rect">
                            <a:avLst/>
                          </a:prstGeom>
                          <a:noFill/>
                          <a:ln>
                            <a:noFill/>
                          </a:ln>
                        </pic:spPr>
                      </pic:pic>
                    </a:graphicData>
                  </a:graphic>
                </wp:inline>
              </w:drawing>
            </w:r>
          </w:p>
        </w:tc>
      </w:tr>
      <w:tr w:rsidR="00E20365" w:rsidTr="00A05613">
        <w:trPr>
          <w:gridBefore w:val="2"/>
          <w:wBefore w:w="184" w:type="dxa"/>
        </w:trPr>
        <w:tc>
          <w:tcPr>
            <w:tcW w:w="817" w:type="dxa"/>
            <w:gridSpan w:val="3"/>
          </w:tcPr>
          <w:p w:rsidR="00E20365" w:rsidRPr="00A05613" w:rsidRDefault="00E20365" w:rsidP="00A05613">
            <w:pPr>
              <w:pStyle w:val="a8"/>
              <w:numPr>
                <w:ilvl w:val="0"/>
                <w:numId w:val="6"/>
              </w:numPr>
              <w:shd w:val="clear" w:color="auto" w:fill="FFFFFF"/>
              <w:jc w:val="both"/>
              <w:rPr>
                <w:rFonts w:ascii="Times New Roman" w:eastAsia="Times New Roman" w:hAnsi="Times New Roman" w:cs="Times New Roman"/>
                <w:b/>
                <w:bCs/>
                <w:color w:val="000000"/>
              </w:rPr>
            </w:pPr>
          </w:p>
        </w:tc>
        <w:tc>
          <w:tcPr>
            <w:tcW w:w="9876" w:type="dxa"/>
            <w:gridSpan w:val="4"/>
          </w:tcPr>
          <w:p w:rsidR="00E20365" w:rsidRPr="002E37BA" w:rsidRDefault="00E20365" w:rsidP="006E27F4">
            <w:pPr>
              <w:shd w:val="clear" w:color="auto" w:fill="FFFFFF"/>
              <w:ind w:firstLine="375"/>
              <w:jc w:val="both"/>
              <w:rPr>
                <w:rFonts w:ascii="Times New Roman" w:eastAsia="Times New Roman" w:hAnsi="Times New Roman" w:cs="Times New Roman"/>
                <w:color w:val="000000"/>
              </w:rPr>
            </w:pPr>
            <w:r w:rsidRPr="002E37BA">
              <w:rPr>
                <w:rFonts w:ascii="Times New Roman" w:eastAsia="Times New Roman" w:hAnsi="Times New Roman" w:cs="Times New Roman"/>
                <w:color w:val="000000"/>
              </w:rPr>
              <w:t>В цепи, схема ко</w:t>
            </w:r>
            <w:r w:rsidRPr="002E37BA">
              <w:rPr>
                <w:rFonts w:ascii="Times New Roman" w:eastAsia="Times New Roman" w:hAnsi="Times New Roman" w:cs="Times New Roman"/>
                <w:color w:val="000000"/>
              </w:rPr>
              <w:softHyphen/>
              <w:t>то</w:t>
            </w:r>
            <w:r w:rsidRPr="002E37BA">
              <w:rPr>
                <w:rFonts w:ascii="Times New Roman" w:eastAsia="Times New Roman" w:hAnsi="Times New Roman" w:cs="Times New Roman"/>
                <w:color w:val="000000"/>
              </w:rPr>
              <w:softHyphen/>
              <w:t>рой изоб</w:t>
            </w:r>
            <w:r w:rsidRPr="002E37BA">
              <w:rPr>
                <w:rFonts w:ascii="Times New Roman" w:eastAsia="Times New Roman" w:hAnsi="Times New Roman" w:cs="Times New Roman"/>
                <w:color w:val="000000"/>
              </w:rPr>
              <w:softHyphen/>
              <w:t>ра</w:t>
            </w:r>
            <w:r w:rsidRPr="002E37BA">
              <w:rPr>
                <w:rFonts w:ascii="Times New Roman" w:eastAsia="Times New Roman" w:hAnsi="Times New Roman" w:cs="Times New Roman"/>
                <w:color w:val="000000"/>
              </w:rPr>
              <w:softHyphen/>
              <w:t>же</w:t>
            </w:r>
            <w:r w:rsidRPr="002E37BA">
              <w:rPr>
                <w:rFonts w:ascii="Times New Roman" w:eastAsia="Times New Roman" w:hAnsi="Times New Roman" w:cs="Times New Roman"/>
                <w:color w:val="000000"/>
              </w:rPr>
              <w:softHyphen/>
              <w:t>на на ри</w:t>
            </w:r>
            <w:r w:rsidRPr="002E37BA">
              <w:rPr>
                <w:rFonts w:ascii="Times New Roman" w:eastAsia="Times New Roman" w:hAnsi="Times New Roman" w:cs="Times New Roman"/>
                <w:color w:val="000000"/>
              </w:rPr>
              <w:softHyphen/>
              <w:t>сун</w:t>
            </w:r>
            <w:r w:rsidRPr="002E37BA">
              <w:rPr>
                <w:rFonts w:ascii="Times New Roman" w:eastAsia="Times New Roman" w:hAnsi="Times New Roman" w:cs="Times New Roman"/>
                <w:color w:val="000000"/>
              </w:rPr>
              <w:softHyphen/>
              <w:t>ке, вна</w:t>
            </w:r>
            <w:r w:rsidRPr="002E37BA">
              <w:rPr>
                <w:rFonts w:ascii="Times New Roman" w:eastAsia="Times New Roman" w:hAnsi="Times New Roman" w:cs="Times New Roman"/>
                <w:color w:val="000000"/>
              </w:rPr>
              <w:softHyphen/>
              <w:t>ча</w:t>
            </w:r>
            <w:r w:rsidRPr="002E37BA">
              <w:rPr>
                <w:rFonts w:ascii="Times New Roman" w:eastAsia="Times New Roman" w:hAnsi="Times New Roman" w:cs="Times New Roman"/>
                <w:color w:val="000000"/>
              </w:rPr>
              <w:softHyphen/>
              <w:t>ле за</w:t>
            </w:r>
            <w:r w:rsidRPr="002E37BA">
              <w:rPr>
                <w:rFonts w:ascii="Times New Roman" w:eastAsia="Times New Roman" w:hAnsi="Times New Roman" w:cs="Times New Roman"/>
                <w:color w:val="000000"/>
              </w:rPr>
              <w:softHyphen/>
              <w:t>мы</w:t>
            </w:r>
            <w:r w:rsidRPr="002E37BA">
              <w:rPr>
                <w:rFonts w:ascii="Times New Roman" w:eastAsia="Times New Roman" w:hAnsi="Times New Roman" w:cs="Times New Roman"/>
                <w:color w:val="000000"/>
              </w:rPr>
              <w:softHyphen/>
              <w:t>ка</w:t>
            </w:r>
            <w:r w:rsidRPr="002E37BA">
              <w:rPr>
                <w:rFonts w:ascii="Times New Roman" w:eastAsia="Times New Roman" w:hAnsi="Times New Roman" w:cs="Times New Roman"/>
                <w:color w:val="000000"/>
              </w:rPr>
              <w:softHyphen/>
              <w:t>ют ключ К</w:t>
            </w:r>
            <w:r w:rsidRPr="002E37BA">
              <w:rPr>
                <w:rFonts w:ascii="Times New Roman" w:eastAsia="Times New Roman" w:hAnsi="Times New Roman" w:cs="Times New Roman"/>
                <w:color w:val="000000"/>
                <w:vertAlign w:val="subscript"/>
              </w:rPr>
              <w:t>1</w:t>
            </w:r>
            <w:r w:rsidRPr="002E37BA">
              <w:rPr>
                <w:rFonts w:ascii="Times New Roman" w:eastAsia="Times New Roman" w:hAnsi="Times New Roman" w:cs="Times New Roman"/>
                <w:color w:val="000000"/>
              </w:rPr>
              <w:t>, а затем, спу</w:t>
            </w:r>
            <w:r w:rsidRPr="002E37BA">
              <w:rPr>
                <w:rFonts w:ascii="Times New Roman" w:eastAsia="Times New Roman" w:hAnsi="Times New Roman" w:cs="Times New Roman"/>
                <w:color w:val="000000"/>
              </w:rPr>
              <w:softHyphen/>
              <w:t>стя дли</w:t>
            </w:r>
            <w:r w:rsidRPr="002E37BA">
              <w:rPr>
                <w:rFonts w:ascii="Times New Roman" w:eastAsia="Times New Roman" w:hAnsi="Times New Roman" w:cs="Times New Roman"/>
                <w:color w:val="000000"/>
              </w:rPr>
              <w:softHyphen/>
              <w:t>тель</w:t>
            </w:r>
            <w:r w:rsidRPr="002E37BA">
              <w:rPr>
                <w:rFonts w:ascii="Times New Roman" w:eastAsia="Times New Roman" w:hAnsi="Times New Roman" w:cs="Times New Roman"/>
                <w:color w:val="000000"/>
              </w:rPr>
              <w:softHyphen/>
              <w:t>ное время, ключ К</w:t>
            </w:r>
            <w:r w:rsidRPr="002E37BA">
              <w:rPr>
                <w:rFonts w:ascii="Times New Roman" w:eastAsia="Times New Roman" w:hAnsi="Times New Roman" w:cs="Times New Roman"/>
                <w:color w:val="000000"/>
                <w:vertAlign w:val="subscript"/>
              </w:rPr>
              <w:t>2</w:t>
            </w:r>
            <w:r w:rsidRPr="002E37BA">
              <w:rPr>
                <w:rFonts w:ascii="Times New Roman" w:eastAsia="Times New Roman" w:hAnsi="Times New Roman" w:cs="Times New Roman"/>
                <w:color w:val="000000"/>
              </w:rPr>
              <w:t>. Какой заряд и в каком на</w:t>
            </w:r>
            <w:r w:rsidRPr="002E37BA">
              <w:rPr>
                <w:rFonts w:ascii="Times New Roman" w:eastAsia="Times New Roman" w:hAnsi="Times New Roman" w:cs="Times New Roman"/>
                <w:color w:val="000000"/>
              </w:rPr>
              <w:softHyphen/>
              <w:t>прав</w:t>
            </w:r>
            <w:r w:rsidRPr="002E37BA">
              <w:rPr>
                <w:rFonts w:ascii="Times New Roman" w:eastAsia="Times New Roman" w:hAnsi="Times New Roman" w:cs="Times New Roman"/>
                <w:color w:val="000000"/>
              </w:rPr>
              <w:softHyphen/>
              <w:t>ле</w:t>
            </w:r>
            <w:r w:rsidRPr="002E37BA">
              <w:rPr>
                <w:rFonts w:ascii="Times New Roman" w:eastAsia="Times New Roman" w:hAnsi="Times New Roman" w:cs="Times New Roman"/>
                <w:color w:val="000000"/>
              </w:rPr>
              <w:softHyphen/>
              <w:t>нии про</w:t>
            </w:r>
            <w:r w:rsidRPr="002E37BA">
              <w:rPr>
                <w:rFonts w:ascii="Times New Roman" w:eastAsia="Times New Roman" w:hAnsi="Times New Roman" w:cs="Times New Roman"/>
                <w:color w:val="000000"/>
              </w:rPr>
              <w:softHyphen/>
              <w:t>течёт после этого через ключ К</w:t>
            </w:r>
            <w:r w:rsidRPr="002E37BA">
              <w:rPr>
                <w:rFonts w:ascii="Times New Roman" w:eastAsia="Times New Roman" w:hAnsi="Times New Roman" w:cs="Times New Roman"/>
                <w:color w:val="000000"/>
                <w:vertAlign w:val="subscript"/>
              </w:rPr>
              <w:t>2</w:t>
            </w:r>
            <w:r w:rsidRPr="002E37BA">
              <w:rPr>
                <w:rFonts w:ascii="Times New Roman" w:eastAsia="Times New Roman" w:hAnsi="Times New Roman" w:cs="Times New Roman"/>
                <w:color w:val="000000"/>
              </w:rPr>
              <w:t>, если R</w:t>
            </w:r>
            <w:r w:rsidRPr="002E37BA">
              <w:rPr>
                <w:rFonts w:ascii="Times New Roman" w:eastAsia="Times New Roman" w:hAnsi="Times New Roman" w:cs="Times New Roman"/>
                <w:color w:val="000000"/>
                <w:vertAlign w:val="subscript"/>
              </w:rPr>
              <w:t>1</w:t>
            </w:r>
            <w:r w:rsidRPr="002E37BA">
              <w:rPr>
                <w:rFonts w:ascii="Times New Roman" w:eastAsia="Times New Roman" w:hAnsi="Times New Roman" w:cs="Times New Roman"/>
                <w:color w:val="000000"/>
              </w:rPr>
              <w:t> = 2 Ом, R</w:t>
            </w:r>
            <w:r w:rsidRPr="002E37BA">
              <w:rPr>
                <w:rFonts w:ascii="Times New Roman" w:eastAsia="Times New Roman" w:hAnsi="Times New Roman" w:cs="Times New Roman"/>
                <w:color w:val="000000"/>
                <w:vertAlign w:val="subscript"/>
              </w:rPr>
              <w:t>2</w:t>
            </w:r>
            <w:r w:rsidRPr="002E37BA">
              <w:rPr>
                <w:rFonts w:ascii="Times New Roman" w:eastAsia="Times New Roman" w:hAnsi="Times New Roman" w:cs="Times New Roman"/>
                <w:color w:val="000000"/>
              </w:rPr>
              <w:t> = 3 Ом, C</w:t>
            </w:r>
            <w:r w:rsidRPr="002E37BA">
              <w:rPr>
                <w:rFonts w:ascii="Times New Roman" w:eastAsia="Times New Roman" w:hAnsi="Times New Roman" w:cs="Times New Roman"/>
                <w:color w:val="000000"/>
                <w:vertAlign w:val="subscript"/>
              </w:rPr>
              <w:t>1</w:t>
            </w:r>
            <w:r w:rsidRPr="002E37BA">
              <w:rPr>
                <w:rFonts w:ascii="Times New Roman" w:eastAsia="Times New Roman" w:hAnsi="Times New Roman" w:cs="Times New Roman"/>
                <w:color w:val="000000"/>
              </w:rPr>
              <w:t> = 1 мкФ, С</w:t>
            </w:r>
            <w:r w:rsidRPr="002E37BA">
              <w:rPr>
                <w:rFonts w:ascii="Times New Roman" w:eastAsia="Times New Roman" w:hAnsi="Times New Roman" w:cs="Times New Roman"/>
                <w:color w:val="000000"/>
                <w:vertAlign w:val="subscript"/>
              </w:rPr>
              <w:t>2</w:t>
            </w:r>
            <w:r w:rsidRPr="002E37BA">
              <w:rPr>
                <w:rFonts w:ascii="Times New Roman" w:eastAsia="Times New Roman" w:hAnsi="Times New Roman" w:cs="Times New Roman"/>
                <w:color w:val="000000"/>
              </w:rPr>
              <w:t> = 2 мкФ, </w:t>
            </w:r>
            <w:r>
              <w:rPr>
                <w:rFonts w:ascii="Times New Roman" w:eastAsia="Times New Roman" w:hAnsi="Times New Roman" w:cs="Times New Roman"/>
                <w:noProof/>
                <w:color w:val="000000"/>
              </w:rPr>
              <w:drawing>
                <wp:inline distT="0" distB="0" distL="0" distR="0">
                  <wp:extent cx="66675" cy="114300"/>
                  <wp:effectExtent l="19050" t="0" r="9525" b="0"/>
                  <wp:docPr id="561" name="Рисунок 1" descr="http://reshuege.ru/formula/f8/f8b1c5a729a09649c275fca88976d8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huege.ru/formula/f8/f8b1c5a729a09649c275fca88976d8dd.png"/>
                          <pic:cNvPicPr>
                            <a:picLocks noChangeAspect="1" noChangeArrowheads="1"/>
                          </pic:cNvPicPr>
                        </pic:nvPicPr>
                        <pic:blipFill>
                          <a:blip r:embed="rId138" cstate="print"/>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2E37BA">
              <w:rPr>
                <w:rFonts w:ascii="Times New Roman" w:eastAsia="Times New Roman" w:hAnsi="Times New Roman" w:cs="Times New Roman"/>
                <w:color w:val="000000"/>
              </w:rPr>
              <w:t> = 10 В? Ис</w:t>
            </w:r>
            <w:r w:rsidRPr="002E37BA">
              <w:rPr>
                <w:rFonts w:ascii="Times New Roman" w:eastAsia="Times New Roman" w:hAnsi="Times New Roman" w:cs="Times New Roman"/>
                <w:color w:val="000000"/>
              </w:rPr>
              <w:softHyphen/>
              <w:t>точ</w:t>
            </w:r>
            <w:r w:rsidRPr="002E37BA">
              <w:rPr>
                <w:rFonts w:ascii="Times New Roman" w:eastAsia="Times New Roman" w:hAnsi="Times New Roman" w:cs="Times New Roman"/>
                <w:color w:val="000000"/>
              </w:rPr>
              <w:softHyphen/>
              <w:t>ник счи</w:t>
            </w:r>
            <w:r w:rsidRPr="002E37BA">
              <w:rPr>
                <w:rFonts w:ascii="Times New Roman" w:eastAsia="Times New Roman" w:hAnsi="Times New Roman" w:cs="Times New Roman"/>
                <w:color w:val="000000"/>
              </w:rPr>
              <w:softHyphen/>
              <w:t>тай</w:t>
            </w:r>
            <w:r w:rsidRPr="002E37BA">
              <w:rPr>
                <w:rFonts w:ascii="Times New Roman" w:eastAsia="Times New Roman" w:hAnsi="Times New Roman" w:cs="Times New Roman"/>
                <w:color w:val="000000"/>
              </w:rPr>
              <w:softHyphen/>
              <w:t>те иде</w:t>
            </w:r>
            <w:r w:rsidRPr="002E37BA">
              <w:rPr>
                <w:rFonts w:ascii="Times New Roman" w:eastAsia="Times New Roman" w:hAnsi="Times New Roman" w:cs="Times New Roman"/>
                <w:color w:val="000000"/>
              </w:rPr>
              <w:softHyphen/>
              <w:t>аль</w:t>
            </w:r>
            <w:r w:rsidRPr="002E37BA">
              <w:rPr>
                <w:rFonts w:ascii="Times New Roman" w:eastAsia="Times New Roman" w:hAnsi="Times New Roman" w:cs="Times New Roman"/>
                <w:color w:val="000000"/>
              </w:rPr>
              <w:softHyphen/>
              <w:t>ным.</w:t>
            </w:r>
            <w:r>
              <w:rPr>
                <w:rFonts w:ascii="Times New Roman" w:eastAsia="Times New Roman" w:hAnsi="Times New Roman" w:cs="Times New Roman"/>
                <w:noProof/>
                <w:color w:val="000000"/>
              </w:rPr>
              <w:drawing>
                <wp:inline distT="0" distB="0" distL="0" distR="0">
                  <wp:extent cx="1409700" cy="1143000"/>
                  <wp:effectExtent l="19050" t="0" r="0" b="0"/>
                  <wp:docPr id="562" name="Рисунок 2" descr="http://phys.reshuege.ru/get_file?id=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ys.reshuege.ru/get_file?id=6797"/>
                          <pic:cNvPicPr>
                            <a:picLocks noChangeAspect="1" noChangeArrowheads="1"/>
                          </pic:cNvPicPr>
                        </pic:nvPicPr>
                        <pic:blipFill>
                          <a:blip r:embed="rId139" cstate="print"/>
                          <a:srcRect/>
                          <a:stretch>
                            <a:fillRect/>
                          </a:stretch>
                        </pic:blipFill>
                        <pic:spPr bwMode="auto">
                          <a:xfrm>
                            <a:off x="0" y="0"/>
                            <a:ext cx="1409700" cy="1143000"/>
                          </a:xfrm>
                          <a:prstGeom prst="rect">
                            <a:avLst/>
                          </a:prstGeom>
                          <a:noFill/>
                          <a:ln w="9525">
                            <a:noFill/>
                            <a:miter lim="800000"/>
                            <a:headEnd/>
                            <a:tailEnd/>
                          </a:ln>
                        </pic:spPr>
                      </pic:pic>
                    </a:graphicData>
                  </a:graphic>
                </wp:inline>
              </w:drawing>
            </w:r>
          </w:p>
          <w:p w:rsidR="00E20365" w:rsidRPr="002E37BA" w:rsidRDefault="00E20365" w:rsidP="006E27F4">
            <w:pPr>
              <w:shd w:val="clear" w:color="auto" w:fill="FFFFFF"/>
              <w:ind w:firstLine="375"/>
              <w:jc w:val="both"/>
              <w:rPr>
                <w:rFonts w:ascii="Times New Roman" w:eastAsia="Times New Roman" w:hAnsi="Times New Roman" w:cs="Times New Roman"/>
                <w:color w:val="000000"/>
              </w:rPr>
            </w:pPr>
            <w:r w:rsidRPr="002E37BA">
              <w:rPr>
                <w:rFonts w:ascii="Times New Roman" w:eastAsia="Times New Roman" w:hAnsi="Times New Roman" w:cs="Times New Roman"/>
                <w:b/>
                <w:bCs/>
                <w:color w:val="000000"/>
              </w:rPr>
              <w:t>Ре</w:t>
            </w:r>
            <w:r w:rsidRPr="002E37BA">
              <w:rPr>
                <w:rFonts w:ascii="Times New Roman" w:eastAsia="Times New Roman" w:hAnsi="Times New Roman" w:cs="Times New Roman"/>
                <w:b/>
                <w:bCs/>
                <w:color w:val="000000"/>
              </w:rPr>
              <w:softHyphen/>
              <w:t>ше</w:t>
            </w:r>
            <w:r w:rsidRPr="002E37BA">
              <w:rPr>
                <w:rFonts w:ascii="Times New Roman" w:eastAsia="Times New Roman" w:hAnsi="Times New Roman" w:cs="Times New Roman"/>
                <w:b/>
                <w:bCs/>
                <w:color w:val="000000"/>
              </w:rPr>
              <w:softHyphen/>
              <w:t>ние.</w:t>
            </w:r>
          </w:p>
          <w:p w:rsidR="00E20365" w:rsidRPr="002E37BA" w:rsidRDefault="00E20365" w:rsidP="006E27F4">
            <w:pPr>
              <w:shd w:val="clear" w:color="auto" w:fill="FFFFFF"/>
              <w:ind w:firstLine="375"/>
              <w:jc w:val="both"/>
              <w:rPr>
                <w:rFonts w:ascii="Times New Roman" w:eastAsia="Times New Roman" w:hAnsi="Times New Roman" w:cs="Times New Roman"/>
                <w:color w:val="000000"/>
              </w:rPr>
            </w:pPr>
            <w:r w:rsidRPr="002E37BA">
              <w:rPr>
                <w:rFonts w:ascii="Times New Roman" w:eastAsia="Times New Roman" w:hAnsi="Times New Roman" w:cs="Times New Roman"/>
                <w:color w:val="000000"/>
              </w:rPr>
              <w:t>После за</w:t>
            </w:r>
            <w:r w:rsidRPr="002E37BA">
              <w:rPr>
                <w:rFonts w:ascii="Times New Roman" w:eastAsia="Times New Roman" w:hAnsi="Times New Roman" w:cs="Times New Roman"/>
                <w:color w:val="000000"/>
              </w:rPr>
              <w:softHyphen/>
              <w:t>мы</w:t>
            </w:r>
            <w:r w:rsidRPr="002E37BA">
              <w:rPr>
                <w:rFonts w:ascii="Times New Roman" w:eastAsia="Times New Roman" w:hAnsi="Times New Roman" w:cs="Times New Roman"/>
                <w:color w:val="000000"/>
              </w:rPr>
              <w:softHyphen/>
              <w:t>ка</w:t>
            </w:r>
            <w:r w:rsidRPr="002E37BA">
              <w:rPr>
                <w:rFonts w:ascii="Times New Roman" w:eastAsia="Times New Roman" w:hAnsi="Times New Roman" w:cs="Times New Roman"/>
                <w:color w:val="000000"/>
              </w:rPr>
              <w:softHyphen/>
              <w:t>ния ключа K</w:t>
            </w:r>
            <w:r w:rsidRPr="002E37BA">
              <w:rPr>
                <w:rFonts w:ascii="Times New Roman" w:eastAsia="Times New Roman" w:hAnsi="Times New Roman" w:cs="Times New Roman"/>
                <w:color w:val="000000"/>
                <w:vertAlign w:val="subscript"/>
              </w:rPr>
              <w:t>1</w:t>
            </w:r>
            <w:r w:rsidRPr="002E37BA">
              <w:rPr>
                <w:rFonts w:ascii="Times New Roman" w:eastAsia="Times New Roman" w:hAnsi="Times New Roman" w:cs="Times New Roman"/>
                <w:color w:val="000000"/>
              </w:rPr>
              <w:t> в цепи вна</w:t>
            </w:r>
            <w:r w:rsidRPr="002E37BA">
              <w:rPr>
                <w:rFonts w:ascii="Times New Roman" w:eastAsia="Times New Roman" w:hAnsi="Times New Roman" w:cs="Times New Roman"/>
                <w:color w:val="000000"/>
              </w:rPr>
              <w:softHyphen/>
              <w:t>ча</w:t>
            </w:r>
            <w:r w:rsidRPr="002E37BA">
              <w:rPr>
                <w:rFonts w:ascii="Times New Roman" w:eastAsia="Times New Roman" w:hAnsi="Times New Roman" w:cs="Times New Roman"/>
                <w:color w:val="000000"/>
              </w:rPr>
              <w:softHyphen/>
              <w:t>ле пой</w:t>
            </w:r>
            <w:r w:rsidRPr="002E37BA">
              <w:rPr>
                <w:rFonts w:ascii="Times New Roman" w:eastAsia="Times New Roman" w:hAnsi="Times New Roman" w:cs="Times New Roman"/>
                <w:color w:val="000000"/>
              </w:rPr>
              <w:softHyphen/>
              <w:t>дет ток через ре</w:t>
            </w:r>
            <w:r w:rsidRPr="002E37BA">
              <w:rPr>
                <w:rFonts w:ascii="Times New Roman" w:eastAsia="Times New Roman" w:hAnsi="Times New Roman" w:cs="Times New Roman"/>
                <w:color w:val="000000"/>
              </w:rPr>
              <w:softHyphen/>
              <w:t>зи</w:t>
            </w:r>
            <w:r w:rsidRPr="002E37BA">
              <w:rPr>
                <w:rFonts w:ascii="Times New Roman" w:eastAsia="Times New Roman" w:hAnsi="Times New Roman" w:cs="Times New Roman"/>
                <w:color w:val="000000"/>
              </w:rPr>
              <w:softHyphen/>
              <w:t>сто</w:t>
            </w:r>
            <w:r w:rsidRPr="002E37BA">
              <w:rPr>
                <w:rFonts w:ascii="Times New Roman" w:eastAsia="Times New Roman" w:hAnsi="Times New Roman" w:cs="Times New Roman"/>
                <w:color w:val="000000"/>
              </w:rPr>
              <w:softHyphen/>
              <w:t>ры и кон</w:t>
            </w:r>
            <w:r w:rsidRPr="002E37BA">
              <w:rPr>
                <w:rFonts w:ascii="Times New Roman" w:eastAsia="Times New Roman" w:hAnsi="Times New Roman" w:cs="Times New Roman"/>
                <w:color w:val="000000"/>
              </w:rPr>
              <w:softHyphen/>
              <w:t>ден</w:t>
            </w:r>
            <w:r w:rsidRPr="002E37BA">
              <w:rPr>
                <w:rFonts w:ascii="Times New Roman" w:eastAsia="Times New Roman" w:hAnsi="Times New Roman" w:cs="Times New Roman"/>
                <w:color w:val="000000"/>
              </w:rPr>
              <w:softHyphen/>
              <w:t>са</w:t>
            </w:r>
            <w:r w:rsidRPr="002E37BA">
              <w:rPr>
                <w:rFonts w:ascii="Times New Roman" w:eastAsia="Times New Roman" w:hAnsi="Times New Roman" w:cs="Times New Roman"/>
                <w:color w:val="000000"/>
              </w:rPr>
              <w:softHyphen/>
              <w:t>то</w:t>
            </w:r>
            <w:r w:rsidRPr="002E37BA">
              <w:rPr>
                <w:rFonts w:ascii="Times New Roman" w:eastAsia="Times New Roman" w:hAnsi="Times New Roman" w:cs="Times New Roman"/>
                <w:color w:val="000000"/>
              </w:rPr>
              <w:softHyphen/>
              <w:t>ры, ко</w:t>
            </w:r>
            <w:r w:rsidRPr="002E37BA">
              <w:rPr>
                <w:rFonts w:ascii="Times New Roman" w:eastAsia="Times New Roman" w:hAnsi="Times New Roman" w:cs="Times New Roman"/>
                <w:color w:val="000000"/>
              </w:rPr>
              <w:softHyphen/>
              <w:t>то</w:t>
            </w:r>
            <w:r w:rsidRPr="002E37BA">
              <w:rPr>
                <w:rFonts w:ascii="Times New Roman" w:eastAsia="Times New Roman" w:hAnsi="Times New Roman" w:cs="Times New Roman"/>
                <w:color w:val="000000"/>
              </w:rPr>
              <w:softHyphen/>
              <w:t>рые через не</w:t>
            </w:r>
            <w:r w:rsidRPr="002E37BA">
              <w:rPr>
                <w:rFonts w:ascii="Times New Roman" w:eastAsia="Times New Roman" w:hAnsi="Times New Roman" w:cs="Times New Roman"/>
                <w:color w:val="000000"/>
              </w:rPr>
              <w:softHyphen/>
              <w:t>ко</w:t>
            </w:r>
            <w:r w:rsidRPr="002E37BA">
              <w:rPr>
                <w:rFonts w:ascii="Times New Roman" w:eastAsia="Times New Roman" w:hAnsi="Times New Roman" w:cs="Times New Roman"/>
                <w:color w:val="000000"/>
              </w:rPr>
              <w:softHyphen/>
              <w:t>то</w:t>
            </w:r>
            <w:r w:rsidRPr="002E37BA">
              <w:rPr>
                <w:rFonts w:ascii="Times New Roman" w:eastAsia="Times New Roman" w:hAnsi="Times New Roman" w:cs="Times New Roman"/>
                <w:color w:val="000000"/>
              </w:rPr>
              <w:softHyphen/>
              <w:t>рое время за</w:t>
            </w:r>
            <w:r w:rsidRPr="002E37BA">
              <w:rPr>
                <w:rFonts w:ascii="Times New Roman" w:eastAsia="Times New Roman" w:hAnsi="Times New Roman" w:cs="Times New Roman"/>
                <w:color w:val="000000"/>
              </w:rPr>
              <w:softHyphen/>
              <w:t>ря</w:t>
            </w:r>
            <w:r w:rsidRPr="002E37BA">
              <w:rPr>
                <w:rFonts w:ascii="Times New Roman" w:eastAsia="Times New Roman" w:hAnsi="Times New Roman" w:cs="Times New Roman"/>
                <w:color w:val="000000"/>
              </w:rPr>
              <w:softHyphen/>
              <w:t>д</w:t>
            </w:r>
            <w:r>
              <w:rPr>
                <w:rFonts w:ascii="Times New Roman" w:eastAsia="Times New Roman" w:hAnsi="Times New Roman" w:cs="Times New Roman"/>
                <w:color w:val="000000"/>
              </w:rPr>
              <w:t>я</w:t>
            </w:r>
            <w:r w:rsidRPr="002E37BA">
              <w:rPr>
                <w:rFonts w:ascii="Times New Roman" w:eastAsia="Times New Roman" w:hAnsi="Times New Roman" w:cs="Times New Roman"/>
                <w:color w:val="000000"/>
              </w:rPr>
              <w:t>т</w:t>
            </w:r>
            <w:r w:rsidRPr="002E37BA">
              <w:rPr>
                <w:rFonts w:ascii="Times New Roman" w:eastAsia="Times New Roman" w:hAnsi="Times New Roman" w:cs="Times New Roman"/>
                <w:color w:val="000000"/>
              </w:rPr>
              <w:softHyphen/>
              <w:t>ся, и ток через них пре</w:t>
            </w:r>
            <w:r w:rsidRPr="002E37BA">
              <w:rPr>
                <w:rFonts w:ascii="Times New Roman" w:eastAsia="Times New Roman" w:hAnsi="Times New Roman" w:cs="Times New Roman"/>
                <w:color w:val="000000"/>
              </w:rPr>
              <w:softHyphen/>
              <w:t>кра</w:t>
            </w:r>
            <w:r w:rsidRPr="002E37BA">
              <w:rPr>
                <w:rFonts w:ascii="Times New Roman" w:eastAsia="Times New Roman" w:hAnsi="Times New Roman" w:cs="Times New Roman"/>
                <w:color w:val="000000"/>
              </w:rPr>
              <w:softHyphen/>
              <w:t>тит</w:t>
            </w:r>
            <w:r w:rsidRPr="002E37BA">
              <w:rPr>
                <w:rFonts w:ascii="Times New Roman" w:eastAsia="Times New Roman" w:hAnsi="Times New Roman" w:cs="Times New Roman"/>
                <w:color w:val="000000"/>
              </w:rPr>
              <w:softHyphen/>
              <w:t>ся. При этом за</w:t>
            </w:r>
            <w:r w:rsidRPr="002E37BA">
              <w:rPr>
                <w:rFonts w:ascii="Times New Roman" w:eastAsia="Times New Roman" w:hAnsi="Times New Roman" w:cs="Times New Roman"/>
                <w:color w:val="000000"/>
              </w:rPr>
              <w:softHyphen/>
              <w:t>ря</w:t>
            </w:r>
            <w:r w:rsidRPr="002E37BA">
              <w:rPr>
                <w:rFonts w:ascii="Times New Roman" w:eastAsia="Times New Roman" w:hAnsi="Times New Roman" w:cs="Times New Roman"/>
                <w:color w:val="000000"/>
              </w:rPr>
              <w:softHyphen/>
              <w:t>ды обоих кон</w:t>
            </w:r>
            <w:r w:rsidRPr="002E37BA">
              <w:rPr>
                <w:rFonts w:ascii="Times New Roman" w:eastAsia="Times New Roman" w:hAnsi="Times New Roman" w:cs="Times New Roman"/>
                <w:color w:val="000000"/>
              </w:rPr>
              <w:softHyphen/>
              <w:t>ден</w:t>
            </w:r>
            <w:r w:rsidRPr="002E37BA">
              <w:rPr>
                <w:rFonts w:ascii="Times New Roman" w:eastAsia="Times New Roman" w:hAnsi="Times New Roman" w:cs="Times New Roman"/>
                <w:color w:val="000000"/>
              </w:rPr>
              <w:softHyphen/>
              <w:t>са</w:t>
            </w:r>
            <w:r w:rsidRPr="002E37BA">
              <w:rPr>
                <w:rFonts w:ascii="Times New Roman" w:eastAsia="Times New Roman" w:hAnsi="Times New Roman" w:cs="Times New Roman"/>
                <w:color w:val="000000"/>
              </w:rPr>
              <w:softHyphen/>
              <w:t>то</w:t>
            </w:r>
            <w:r w:rsidRPr="002E37BA">
              <w:rPr>
                <w:rFonts w:ascii="Times New Roman" w:eastAsia="Times New Roman" w:hAnsi="Times New Roman" w:cs="Times New Roman"/>
                <w:color w:val="000000"/>
              </w:rPr>
              <w:softHyphen/>
              <w:t>ров, со</w:t>
            </w:r>
            <w:r w:rsidRPr="002E37BA">
              <w:rPr>
                <w:rFonts w:ascii="Times New Roman" w:eastAsia="Times New Roman" w:hAnsi="Times New Roman" w:cs="Times New Roman"/>
                <w:color w:val="000000"/>
              </w:rPr>
              <w:softHyphen/>
              <w:t>глас</w:t>
            </w:r>
            <w:r w:rsidRPr="002E37BA">
              <w:rPr>
                <w:rFonts w:ascii="Times New Roman" w:eastAsia="Times New Roman" w:hAnsi="Times New Roman" w:cs="Times New Roman"/>
                <w:color w:val="000000"/>
              </w:rPr>
              <w:softHyphen/>
              <w:t>но за</w:t>
            </w:r>
            <w:r w:rsidRPr="002E37BA">
              <w:rPr>
                <w:rFonts w:ascii="Times New Roman" w:eastAsia="Times New Roman" w:hAnsi="Times New Roman" w:cs="Times New Roman"/>
                <w:color w:val="000000"/>
              </w:rPr>
              <w:softHyphen/>
              <w:t>ко</w:t>
            </w:r>
            <w:r w:rsidRPr="002E37BA">
              <w:rPr>
                <w:rFonts w:ascii="Times New Roman" w:eastAsia="Times New Roman" w:hAnsi="Times New Roman" w:cs="Times New Roman"/>
                <w:color w:val="000000"/>
              </w:rPr>
              <w:softHyphen/>
              <w:t>ну со</w:t>
            </w:r>
            <w:r w:rsidRPr="002E37BA">
              <w:rPr>
                <w:rFonts w:ascii="Times New Roman" w:eastAsia="Times New Roman" w:hAnsi="Times New Roman" w:cs="Times New Roman"/>
                <w:color w:val="000000"/>
              </w:rPr>
              <w:softHyphen/>
              <w:t>хра</w:t>
            </w:r>
            <w:r w:rsidRPr="002E37BA">
              <w:rPr>
                <w:rFonts w:ascii="Times New Roman" w:eastAsia="Times New Roman" w:hAnsi="Times New Roman" w:cs="Times New Roman"/>
                <w:color w:val="000000"/>
              </w:rPr>
              <w:softHyphen/>
              <w:t>не</w:t>
            </w:r>
            <w:r w:rsidRPr="002E37BA">
              <w:rPr>
                <w:rFonts w:ascii="Times New Roman" w:eastAsia="Times New Roman" w:hAnsi="Times New Roman" w:cs="Times New Roman"/>
                <w:color w:val="000000"/>
              </w:rPr>
              <w:softHyphen/>
              <w:t>ния элек</w:t>
            </w:r>
            <w:r w:rsidRPr="002E37BA">
              <w:rPr>
                <w:rFonts w:ascii="Times New Roman" w:eastAsia="Times New Roman" w:hAnsi="Times New Roman" w:cs="Times New Roman"/>
                <w:color w:val="000000"/>
              </w:rPr>
              <w:softHyphen/>
              <w:t>три</w:t>
            </w:r>
            <w:r w:rsidRPr="002E37BA">
              <w:rPr>
                <w:rFonts w:ascii="Times New Roman" w:eastAsia="Times New Roman" w:hAnsi="Times New Roman" w:cs="Times New Roman"/>
                <w:color w:val="000000"/>
              </w:rPr>
              <w:softHyphen/>
              <w:t>че</w:t>
            </w:r>
            <w:r w:rsidRPr="002E37BA">
              <w:rPr>
                <w:rFonts w:ascii="Times New Roman" w:eastAsia="Times New Roman" w:hAnsi="Times New Roman" w:cs="Times New Roman"/>
                <w:color w:val="000000"/>
              </w:rPr>
              <w:softHyphen/>
              <w:t>ско</w:t>
            </w:r>
            <w:r w:rsidRPr="002E37BA">
              <w:rPr>
                <w:rFonts w:ascii="Times New Roman" w:eastAsia="Times New Roman" w:hAnsi="Times New Roman" w:cs="Times New Roman"/>
                <w:color w:val="000000"/>
              </w:rPr>
              <w:softHyphen/>
              <w:t>го за</w:t>
            </w:r>
            <w:r w:rsidRPr="002E37BA">
              <w:rPr>
                <w:rFonts w:ascii="Times New Roman" w:eastAsia="Times New Roman" w:hAnsi="Times New Roman" w:cs="Times New Roman"/>
                <w:color w:val="000000"/>
              </w:rPr>
              <w:softHyphen/>
              <w:t>ря</w:t>
            </w:r>
            <w:r w:rsidRPr="002E37BA">
              <w:rPr>
                <w:rFonts w:ascii="Times New Roman" w:eastAsia="Times New Roman" w:hAnsi="Times New Roman" w:cs="Times New Roman"/>
                <w:color w:val="000000"/>
              </w:rPr>
              <w:softHyphen/>
              <w:t>да, будут оди</w:t>
            </w:r>
            <w:r w:rsidRPr="002E37BA">
              <w:rPr>
                <w:rFonts w:ascii="Times New Roman" w:eastAsia="Times New Roman" w:hAnsi="Times New Roman" w:cs="Times New Roman"/>
                <w:color w:val="000000"/>
              </w:rPr>
              <w:softHyphen/>
              <w:t>на</w:t>
            </w:r>
            <w:r w:rsidRPr="002E37BA">
              <w:rPr>
                <w:rFonts w:ascii="Times New Roman" w:eastAsia="Times New Roman" w:hAnsi="Times New Roman" w:cs="Times New Roman"/>
                <w:color w:val="000000"/>
              </w:rPr>
              <w:softHyphen/>
              <w:t>ко</w:t>
            </w:r>
            <w:r w:rsidRPr="002E37BA">
              <w:rPr>
                <w:rFonts w:ascii="Times New Roman" w:eastAsia="Times New Roman" w:hAnsi="Times New Roman" w:cs="Times New Roman"/>
                <w:color w:val="000000"/>
              </w:rPr>
              <w:softHyphen/>
              <w:t>вы, и за</w:t>
            </w:r>
            <w:r w:rsidRPr="002E37BA">
              <w:rPr>
                <w:rFonts w:ascii="Times New Roman" w:eastAsia="Times New Roman" w:hAnsi="Times New Roman" w:cs="Times New Roman"/>
                <w:color w:val="000000"/>
              </w:rPr>
              <w:softHyphen/>
              <w:t>ря</w:t>
            </w:r>
            <w:r w:rsidRPr="002E37BA">
              <w:rPr>
                <w:rFonts w:ascii="Times New Roman" w:eastAsia="Times New Roman" w:hAnsi="Times New Roman" w:cs="Times New Roman"/>
                <w:color w:val="000000"/>
              </w:rPr>
              <w:softHyphen/>
              <w:t>ды на об</w:t>
            </w:r>
            <w:r w:rsidRPr="002E37BA">
              <w:rPr>
                <w:rFonts w:ascii="Times New Roman" w:eastAsia="Times New Roman" w:hAnsi="Times New Roman" w:cs="Times New Roman"/>
                <w:color w:val="000000"/>
              </w:rPr>
              <w:softHyphen/>
              <w:t>клад</w:t>
            </w:r>
            <w:r w:rsidRPr="002E37BA">
              <w:rPr>
                <w:rFonts w:ascii="Times New Roman" w:eastAsia="Times New Roman" w:hAnsi="Times New Roman" w:cs="Times New Roman"/>
                <w:color w:val="000000"/>
              </w:rPr>
              <w:softHyphen/>
              <w:t>ках, при</w:t>
            </w:r>
            <w:r w:rsidRPr="002E37BA">
              <w:rPr>
                <w:rFonts w:ascii="Times New Roman" w:eastAsia="Times New Roman" w:hAnsi="Times New Roman" w:cs="Times New Roman"/>
                <w:color w:val="000000"/>
              </w:rPr>
              <w:softHyphen/>
              <w:t>со</w:t>
            </w:r>
            <w:r w:rsidRPr="002E37BA">
              <w:rPr>
                <w:rFonts w:ascii="Times New Roman" w:eastAsia="Times New Roman" w:hAnsi="Times New Roman" w:cs="Times New Roman"/>
                <w:color w:val="000000"/>
              </w:rPr>
              <w:softHyphen/>
              <w:t>еди</w:t>
            </w:r>
            <w:r w:rsidRPr="002E37BA">
              <w:rPr>
                <w:rFonts w:ascii="Times New Roman" w:eastAsia="Times New Roman" w:hAnsi="Times New Roman" w:cs="Times New Roman"/>
                <w:color w:val="000000"/>
              </w:rPr>
              <w:softHyphen/>
              <w:t>нен</w:t>
            </w:r>
            <w:r w:rsidRPr="002E37BA">
              <w:rPr>
                <w:rFonts w:ascii="Times New Roman" w:eastAsia="Times New Roman" w:hAnsi="Times New Roman" w:cs="Times New Roman"/>
                <w:color w:val="000000"/>
              </w:rPr>
              <w:softHyphen/>
              <w:t>ных к ключу K</w:t>
            </w:r>
            <w:r w:rsidRPr="002E37BA">
              <w:rPr>
                <w:rFonts w:ascii="Times New Roman" w:eastAsia="Times New Roman" w:hAnsi="Times New Roman" w:cs="Times New Roman"/>
                <w:color w:val="000000"/>
                <w:vertAlign w:val="subscript"/>
              </w:rPr>
              <w:t>2</w:t>
            </w:r>
            <w:r w:rsidRPr="002E37BA">
              <w:rPr>
                <w:rFonts w:ascii="Times New Roman" w:eastAsia="Times New Roman" w:hAnsi="Times New Roman" w:cs="Times New Roman"/>
                <w:color w:val="000000"/>
              </w:rPr>
              <w:t>, будут иметь про</w:t>
            </w:r>
            <w:r w:rsidRPr="002E37BA">
              <w:rPr>
                <w:rFonts w:ascii="Times New Roman" w:eastAsia="Times New Roman" w:hAnsi="Times New Roman" w:cs="Times New Roman"/>
                <w:color w:val="000000"/>
              </w:rPr>
              <w:softHyphen/>
              <w:t>ти</w:t>
            </w:r>
            <w:r w:rsidRPr="002E37BA">
              <w:rPr>
                <w:rFonts w:ascii="Times New Roman" w:eastAsia="Times New Roman" w:hAnsi="Times New Roman" w:cs="Times New Roman"/>
                <w:color w:val="000000"/>
              </w:rPr>
              <w:softHyphen/>
              <w:t>во</w:t>
            </w:r>
            <w:r w:rsidRPr="002E37BA">
              <w:rPr>
                <w:rFonts w:ascii="Times New Roman" w:eastAsia="Times New Roman" w:hAnsi="Times New Roman" w:cs="Times New Roman"/>
                <w:color w:val="000000"/>
              </w:rPr>
              <w:softHyphen/>
              <w:t>по</w:t>
            </w:r>
            <w:r w:rsidRPr="002E37BA">
              <w:rPr>
                <w:rFonts w:ascii="Times New Roman" w:eastAsia="Times New Roman" w:hAnsi="Times New Roman" w:cs="Times New Roman"/>
                <w:color w:val="000000"/>
              </w:rPr>
              <w:softHyphen/>
              <w:t>лож</w:t>
            </w:r>
            <w:r w:rsidRPr="002E37BA">
              <w:rPr>
                <w:rFonts w:ascii="Times New Roman" w:eastAsia="Times New Roman" w:hAnsi="Times New Roman" w:cs="Times New Roman"/>
                <w:color w:val="000000"/>
              </w:rPr>
              <w:softHyphen/>
              <w:t>ные знаки, так что сум</w:t>
            </w:r>
            <w:r w:rsidRPr="002E37BA">
              <w:rPr>
                <w:rFonts w:ascii="Times New Roman" w:eastAsia="Times New Roman" w:hAnsi="Times New Roman" w:cs="Times New Roman"/>
                <w:color w:val="000000"/>
              </w:rPr>
              <w:softHyphen/>
              <w:t>мар</w:t>
            </w:r>
            <w:r w:rsidRPr="002E37BA">
              <w:rPr>
                <w:rFonts w:ascii="Times New Roman" w:eastAsia="Times New Roman" w:hAnsi="Times New Roman" w:cs="Times New Roman"/>
                <w:color w:val="000000"/>
              </w:rPr>
              <w:softHyphen/>
              <w:t>ный заряд на этих об</w:t>
            </w:r>
            <w:r w:rsidRPr="002E37BA">
              <w:rPr>
                <w:rFonts w:ascii="Times New Roman" w:eastAsia="Times New Roman" w:hAnsi="Times New Roman" w:cs="Times New Roman"/>
                <w:color w:val="000000"/>
              </w:rPr>
              <w:softHyphen/>
              <w:t>клад</w:t>
            </w:r>
            <w:r w:rsidRPr="002E37BA">
              <w:rPr>
                <w:rFonts w:ascii="Times New Roman" w:eastAsia="Times New Roman" w:hAnsi="Times New Roman" w:cs="Times New Roman"/>
                <w:color w:val="000000"/>
              </w:rPr>
              <w:softHyphen/>
              <w:t>ках равен нулю.</w:t>
            </w:r>
          </w:p>
          <w:p w:rsidR="00E20365" w:rsidRPr="002E37BA" w:rsidRDefault="00E20365" w:rsidP="006E27F4">
            <w:pPr>
              <w:shd w:val="clear" w:color="auto" w:fill="FFFFFF"/>
              <w:ind w:firstLine="375"/>
              <w:jc w:val="both"/>
              <w:rPr>
                <w:rFonts w:ascii="Times New Roman" w:eastAsia="Times New Roman" w:hAnsi="Times New Roman" w:cs="Times New Roman"/>
                <w:color w:val="000000"/>
              </w:rPr>
            </w:pPr>
            <w:r w:rsidRPr="002E37BA">
              <w:rPr>
                <w:rFonts w:ascii="Times New Roman" w:eastAsia="Times New Roman" w:hAnsi="Times New Roman" w:cs="Times New Roman"/>
                <w:color w:val="000000"/>
              </w:rPr>
              <w:t>После за</w:t>
            </w:r>
            <w:r w:rsidRPr="002E37BA">
              <w:rPr>
                <w:rFonts w:ascii="Times New Roman" w:eastAsia="Times New Roman" w:hAnsi="Times New Roman" w:cs="Times New Roman"/>
                <w:color w:val="000000"/>
              </w:rPr>
              <w:softHyphen/>
              <w:t>мы</w:t>
            </w:r>
            <w:r w:rsidRPr="002E37BA">
              <w:rPr>
                <w:rFonts w:ascii="Times New Roman" w:eastAsia="Times New Roman" w:hAnsi="Times New Roman" w:cs="Times New Roman"/>
                <w:color w:val="000000"/>
              </w:rPr>
              <w:softHyphen/>
              <w:t>ка</w:t>
            </w:r>
            <w:r w:rsidRPr="002E37BA">
              <w:rPr>
                <w:rFonts w:ascii="Times New Roman" w:eastAsia="Times New Roman" w:hAnsi="Times New Roman" w:cs="Times New Roman"/>
                <w:color w:val="000000"/>
              </w:rPr>
              <w:softHyphen/>
              <w:t>ния ключа K</w:t>
            </w:r>
            <w:r w:rsidRPr="002E37BA">
              <w:rPr>
                <w:rFonts w:ascii="Times New Roman" w:eastAsia="Times New Roman" w:hAnsi="Times New Roman" w:cs="Times New Roman"/>
                <w:color w:val="000000"/>
                <w:vertAlign w:val="subscript"/>
              </w:rPr>
              <w:t>2</w:t>
            </w:r>
            <w:r w:rsidRPr="002E37BA">
              <w:rPr>
                <w:rFonts w:ascii="Times New Roman" w:eastAsia="Times New Roman" w:hAnsi="Times New Roman" w:cs="Times New Roman"/>
                <w:color w:val="000000"/>
              </w:rPr>
              <w:t> про</w:t>
            </w:r>
            <w:r w:rsidRPr="002E37BA">
              <w:rPr>
                <w:rFonts w:ascii="Times New Roman" w:eastAsia="Times New Roman" w:hAnsi="Times New Roman" w:cs="Times New Roman"/>
                <w:color w:val="000000"/>
              </w:rPr>
              <w:softHyphen/>
              <w:t>изой</w:t>
            </w:r>
            <w:r w:rsidRPr="002E37BA">
              <w:rPr>
                <w:rFonts w:ascii="Times New Roman" w:eastAsia="Times New Roman" w:hAnsi="Times New Roman" w:cs="Times New Roman"/>
                <w:color w:val="000000"/>
              </w:rPr>
              <w:softHyphen/>
              <w:t>дет пе</w:t>
            </w:r>
            <w:r w:rsidRPr="002E37BA">
              <w:rPr>
                <w:rFonts w:ascii="Times New Roman" w:eastAsia="Times New Roman" w:hAnsi="Times New Roman" w:cs="Times New Roman"/>
                <w:color w:val="000000"/>
              </w:rPr>
              <w:softHyphen/>
              <w:t>ре</w:t>
            </w:r>
            <w:r w:rsidRPr="002E37BA">
              <w:rPr>
                <w:rFonts w:ascii="Times New Roman" w:eastAsia="Times New Roman" w:hAnsi="Times New Roman" w:cs="Times New Roman"/>
                <w:color w:val="000000"/>
              </w:rPr>
              <w:softHyphen/>
              <w:t>рас</w:t>
            </w:r>
            <w:r w:rsidRPr="002E37BA">
              <w:rPr>
                <w:rFonts w:ascii="Times New Roman" w:eastAsia="Times New Roman" w:hAnsi="Times New Roman" w:cs="Times New Roman"/>
                <w:color w:val="000000"/>
              </w:rPr>
              <w:softHyphen/>
              <w:t>пре</w:t>
            </w:r>
            <w:r w:rsidRPr="002E37BA">
              <w:rPr>
                <w:rFonts w:ascii="Times New Roman" w:eastAsia="Times New Roman" w:hAnsi="Times New Roman" w:cs="Times New Roman"/>
                <w:color w:val="000000"/>
              </w:rPr>
              <w:softHyphen/>
              <w:t>де</w:t>
            </w:r>
            <w:r w:rsidRPr="002E37BA">
              <w:rPr>
                <w:rFonts w:ascii="Times New Roman" w:eastAsia="Times New Roman" w:hAnsi="Times New Roman" w:cs="Times New Roman"/>
                <w:color w:val="000000"/>
              </w:rPr>
              <w:softHyphen/>
              <w:t>ле</w:t>
            </w:r>
            <w:r w:rsidRPr="002E37BA">
              <w:rPr>
                <w:rFonts w:ascii="Times New Roman" w:eastAsia="Times New Roman" w:hAnsi="Times New Roman" w:cs="Times New Roman"/>
                <w:color w:val="000000"/>
              </w:rPr>
              <w:softHyphen/>
              <w:t>ние за</w:t>
            </w:r>
            <w:r w:rsidRPr="002E37BA">
              <w:rPr>
                <w:rFonts w:ascii="Times New Roman" w:eastAsia="Times New Roman" w:hAnsi="Times New Roman" w:cs="Times New Roman"/>
                <w:color w:val="000000"/>
              </w:rPr>
              <w:softHyphen/>
              <w:t>ря</w:t>
            </w:r>
            <w:r w:rsidRPr="002E37BA">
              <w:rPr>
                <w:rFonts w:ascii="Times New Roman" w:eastAsia="Times New Roman" w:hAnsi="Times New Roman" w:cs="Times New Roman"/>
                <w:color w:val="000000"/>
              </w:rPr>
              <w:softHyphen/>
              <w:t>дов: на кон</w:t>
            </w:r>
            <w:r w:rsidRPr="002E37BA">
              <w:rPr>
                <w:rFonts w:ascii="Times New Roman" w:eastAsia="Times New Roman" w:hAnsi="Times New Roman" w:cs="Times New Roman"/>
                <w:color w:val="000000"/>
              </w:rPr>
              <w:softHyphen/>
              <w:t>ден</w:t>
            </w:r>
            <w:r w:rsidRPr="002E37BA">
              <w:rPr>
                <w:rFonts w:ascii="Times New Roman" w:eastAsia="Times New Roman" w:hAnsi="Times New Roman" w:cs="Times New Roman"/>
                <w:color w:val="000000"/>
              </w:rPr>
              <w:softHyphen/>
              <w:t>са</w:t>
            </w:r>
            <w:r w:rsidRPr="002E37BA">
              <w:rPr>
                <w:rFonts w:ascii="Times New Roman" w:eastAsia="Times New Roman" w:hAnsi="Times New Roman" w:cs="Times New Roman"/>
                <w:color w:val="000000"/>
              </w:rPr>
              <w:softHyphen/>
              <w:t>то</w:t>
            </w:r>
            <w:r w:rsidRPr="002E37BA">
              <w:rPr>
                <w:rFonts w:ascii="Times New Roman" w:eastAsia="Times New Roman" w:hAnsi="Times New Roman" w:cs="Times New Roman"/>
                <w:color w:val="000000"/>
              </w:rPr>
              <w:softHyphen/>
              <w:t>рах уста</w:t>
            </w:r>
            <w:r w:rsidRPr="002E37BA">
              <w:rPr>
                <w:rFonts w:ascii="Times New Roman" w:eastAsia="Times New Roman" w:hAnsi="Times New Roman" w:cs="Times New Roman"/>
                <w:color w:val="000000"/>
              </w:rPr>
              <w:softHyphen/>
              <w:t>но</w:t>
            </w:r>
            <w:r w:rsidRPr="002E37BA">
              <w:rPr>
                <w:rFonts w:ascii="Times New Roman" w:eastAsia="Times New Roman" w:hAnsi="Times New Roman" w:cs="Times New Roman"/>
                <w:color w:val="000000"/>
              </w:rPr>
              <w:softHyphen/>
              <w:t>вят</w:t>
            </w:r>
            <w:r w:rsidRPr="002E37BA">
              <w:rPr>
                <w:rFonts w:ascii="Times New Roman" w:eastAsia="Times New Roman" w:hAnsi="Times New Roman" w:cs="Times New Roman"/>
                <w:color w:val="000000"/>
              </w:rPr>
              <w:softHyphen/>
              <w:t>ся на</w:t>
            </w:r>
            <w:r w:rsidRPr="002E37BA">
              <w:rPr>
                <w:rFonts w:ascii="Times New Roman" w:eastAsia="Times New Roman" w:hAnsi="Times New Roman" w:cs="Times New Roman"/>
                <w:color w:val="000000"/>
              </w:rPr>
              <w:softHyphen/>
              <w:t>пря</w:t>
            </w:r>
            <w:r w:rsidRPr="002E37BA">
              <w:rPr>
                <w:rFonts w:ascii="Times New Roman" w:eastAsia="Times New Roman" w:hAnsi="Times New Roman" w:cs="Times New Roman"/>
                <w:color w:val="000000"/>
              </w:rPr>
              <w:softHyphen/>
              <w:t>же</w:t>
            </w:r>
            <w:r w:rsidRPr="002E37BA">
              <w:rPr>
                <w:rFonts w:ascii="Times New Roman" w:eastAsia="Times New Roman" w:hAnsi="Times New Roman" w:cs="Times New Roman"/>
                <w:color w:val="000000"/>
              </w:rPr>
              <w:softHyphen/>
              <w:t>ния, рав</w:t>
            </w:r>
            <w:r w:rsidRPr="002E37BA">
              <w:rPr>
                <w:rFonts w:ascii="Times New Roman" w:eastAsia="Times New Roman" w:hAnsi="Times New Roman" w:cs="Times New Roman"/>
                <w:color w:val="000000"/>
              </w:rPr>
              <w:softHyphen/>
              <w:t>ные па</w:t>
            </w:r>
            <w:r w:rsidRPr="002E37BA">
              <w:rPr>
                <w:rFonts w:ascii="Times New Roman" w:eastAsia="Times New Roman" w:hAnsi="Times New Roman" w:cs="Times New Roman"/>
                <w:color w:val="000000"/>
              </w:rPr>
              <w:softHyphen/>
              <w:t>де</w:t>
            </w:r>
            <w:r w:rsidRPr="002E37BA">
              <w:rPr>
                <w:rFonts w:ascii="Times New Roman" w:eastAsia="Times New Roman" w:hAnsi="Times New Roman" w:cs="Times New Roman"/>
                <w:color w:val="000000"/>
              </w:rPr>
              <w:softHyphen/>
              <w:t>ни</w:t>
            </w:r>
            <w:r w:rsidRPr="002E37BA">
              <w:rPr>
                <w:rFonts w:ascii="Times New Roman" w:eastAsia="Times New Roman" w:hAnsi="Times New Roman" w:cs="Times New Roman"/>
                <w:color w:val="000000"/>
              </w:rPr>
              <w:softHyphen/>
              <w:t>ям на</w:t>
            </w:r>
            <w:r w:rsidRPr="002E37BA">
              <w:rPr>
                <w:rFonts w:ascii="Times New Roman" w:eastAsia="Times New Roman" w:hAnsi="Times New Roman" w:cs="Times New Roman"/>
                <w:color w:val="000000"/>
              </w:rPr>
              <w:softHyphen/>
              <w:t>пря</w:t>
            </w:r>
            <w:r w:rsidRPr="002E37BA">
              <w:rPr>
                <w:rFonts w:ascii="Times New Roman" w:eastAsia="Times New Roman" w:hAnsi="Times New Roman" w:cs="Times New Roman"/>
                <w:color w:val="000000"/>
              </w:rPr>
              <w:softHyphen/>
              <w:t>же</w:t>
            </w:r>
            <w:r w:rsidRPr="002E37BA">
              <w:rPr>
                <w:rFonts w:ascii="Times New Roman" w:eastAsia="Times New Roman" w:hAnsi="Times New Roman" w:cs="Times New Roman"/>
                <w:color w:val="000000"/>
              </w:rPr>
              <w:softHyphen/>
              <w:t>ния на со</w:t>
            </w:r>
            <w:r w:rsidRPr="002E37BA">
              <w:rPr>
                <w:rFonts w:ascii="Times New Roman" w:eastAsia="Times New Roman" w:hAnsi="Times New Roman" w:cs="Times New Roman"/>
                <w:color w:val="000000"/>
              </w:rPr>
              <w:softHyphen/>
              <w:t>от</w:t>
            </w:r>
            <w:r w:rsidRPr="002E37BA">
              <w:rPr>
                <w:rFonts w:ascii="Times New Roman" w:eastAsia="Times New Roman" w:hAnsi="Times New Roman" w:cs="Times New Roman"/>
                <w:color w:val="000000"/>
              </w:rPr>
              <w:softHyphen/>
              <w:t>вет</w:t>
            </w:r>
            <w:r w:rsidRPr="002E37BA">
              <w:rPr>
                <w:rFonts w:ascii="Times New Roman" w:eastAsia="Times New Roman" w:hAnsi="Times New Roman" w:cs="Times New Roman"/>
                <w:color w:val="000000"/>
              </w:rPr>
              <w:softHyphen/>
              <w:t>ству</w:t>
            </w:r>
            <w:r w:rsidRPr="002E37BA">
              <w:rPr>
                <w:rFonts w:ascii="Times New Roman" w:eastAsia="Times New Roman" w:hAnsi="Times New Roman" w:cs="Times New Roman"/>
                <w:color w:val="000000"/>
              </w:rPr>
              <w:softHyphen/>
              <w:t>ю</w:t>
            </w:r>
            <w:r w:rsidRPr="002E37BA">
              <w:rPr>
                <w:rFonts w:ascii="Times New Roman" w:eastAsia="Times New Roman" w:hAnsi="Times New Roman" w:cs="Times New Roman"/>
                <w:color w:val="000000"/>
              </w:rPr>
              <w:softHyphen/>
              <w:t>щих ре</w:t>
            </w:r>
            <w:r w:rsidRPr="002E37BA">
              <w:rPr>
                <w:rFonts w:ascii="Times New Roman" w:eastAsia="Times New Roman" w:hAnsi="Times New Roman" w:cs="Times New Roman"/>
                <w:color w:val="000000"/>
              </w:rPr>
              <w:softHyphen/>
              <w:t>зи</w:t>
            </w:r>
            <w:r w:rsidRPr="002E37BA">
              <w:rPr>
                <w:rFonts w:ascii="Times New Roman" w:eastAsia="Times New Roman" w:hAnsi="Times New Roman" w:cs="Times New Roman"/>
                <w:color w:val="000000"/>
              </w:rPr>
              <w:softHyphen/>
              <w:t>сто</w:t>
            </w:r>
            <w:r w:rsidRPr="002E37BA">
              <w:rPr>
                <w:rFonts w:ascii="Times New Roman" w:eastAsia="Times New Roman" w:hAnsi="Times New Roman" w:cs="Times New Roman"/>
                <w:color w:val="000000"/>
              </w:rPr>
              <w:softHyphen/>
              <w:t>рах, и сум</w:t>
            </w:r>
            <w:r w:rsidRPr="002E37BA">
              <w:rPr>
                <w:rFonts w:ascii="Times New Roman" w:eastAsia="Times New Roman" w:hAnsi="Times New Roman" w:cs="Times New Roman"/>
                <w:color w:val="000000"/>
              </w:rPr>
              <w:softHyphen/>
              <w:t>мар</w:t>
            </w:r>
            <w:r w:rsidRPr="002E37BA">
              <w:rPr>
                <w:rFonts w:ascii="Times New Roman" w:eastAsia="Times New Roman" w:hAnsi="Times New Roman" w:cs="Times New Roman"/>
                <w:color w:val="000000"/>
              </w:rPr>
              <w:softHyphen/>
              <w:t>ный заряд на об</w:t>
            </w:r>
            <w:r w:rsidRPr="002E37BA">
              <w:rPr>
                <w:rFonts w:ascii="Times New Roman" w:eastAsia="Times New Roman" w:hAnsi="Times New Roman" w:cs="Times New Roman"/>
                <w:color w:val="000000"/>
              </w:rPr>
              <w:softHyphen/>
              <w:t>клад</w:t>
            </w:r>
            <w:r w:rsidRPr="002E37BA">
              <w:rPr>
                <w:rFonts w:ascii="Times New Roman" w:eastAsia="Times New Roman" w:hAnsi="Times New Roman" w:cs="Times New Roman"/>
                <w:color w:val="000000"/>
              </w:rPr>
              <w:softHyphen/>
              <w:t>ках, при</w:t>
            </w:r>
            <w:r w:rsidRPr="002E37BA">
              <w:rPr>
                <w:rFonts w:ascii="Times New Roman" w:eastAsia="Times New Roman" w:hAnsi="Times New Roman" w:cs="Times New Roman"/>
                <w:color w:val="000000"/>
              </w:rPr>
              <w:softHyphen/>
              <w:t>со</w:t>
            </w:r>
            <w:r w:rsidRPr="002E37BA">
              <w:rPr>
                <w:rFonts w:ascii="Times New Roman" w:eastAsia="Times New Roman" w:hAnsi="Times New Roman" w:cs="Times New Roman"/>
                <w:color w:val="000000"/>
              </w:rPr>
              <w:softHyphen/>
              <w:t>еди</w:t>
            </w:r>
            <w:r w:rsidRPr="002E37BA">
              <w:rPr>
                <w:rFonts w:ascii="Times New Roman" w:eastAsia="Times New Roman" w:hAnsi="Times New Roman" w:cs="Times New Roman"/>
                <w:color w:val="000000"/>
              </w:rPr>
              <w:softHyphen/>
              <w:t>нен</w:t>
            </w:r>
            <w:r w:rsidRPr="002E37BA">
              <w:rPr>
                <w:rFonts w:ascii="Times New Roman" w:eastAsia="Times New Roman" w:hAnsi="Times New Roman" w:cs="Times New Roman"/>
                <w:color w:val="000000"/>
              </w:rPr>
              <w:softHyphen/>
              <w:t>ных к ключу K</w:t>
            </w:r>
            <w:r w:rsidRPr="002E37BA">
              <w:rPr>
                <w:rFonts w:ascii="Times New Roman" w:eastAsia="Times New Roman" w:hAnsi="Times New Roman" w:cs="Times New Roman"/>
                <w:color w:val="000000"/>
                <w:vertAlign w:val="subscript"/>
              </w:rPr>
              <w:t>2</w:t>
            </w:r>
            <w:r w:rsidRPr="002E37BA">
              <w:rPr>
                <w:rFonts w:ascii="Times New Roman" w:eastAsia="Times New Roman" w:hAnsi="Times New Roman" w:cs="Times New Roman"/>
                <w:color w:val="000000"/>
              </w:rPr>
              <w:t>, уже не будет равен нулю. Из</w:t>
            </w:r>
            <w:r w:rsidRPr="002E37BA">
              <w:rPr>
                <w:rFonts w:ascii="Times New Roman" w:eastAsia="Times New Roman" w:hAnsi="Times New Roman" w:cs="Times New Roman"/>
                <w:color w:val="000000"/>
              </w:rPr>
              <w:softHyphen/>
              <w:t>бы</w:t>
            </w:r>
            <w:r w:rsidRPr="002E37BA">
              <w:rPr>
                <w:rFonts w:ascii="Times New Roman" w:eastAsia="Times New Roman" w:hAnsi="Times New Roman" w:cs="Times New Roman"/>
                <w:color w:val="000000"/>
              </w:rPr>
              <w:softHyphen/>
              <w:t>точ</w:t>
            </w:r>
            <w:r w:rsidRPr="002E37BA">
              <w:rPr>
                <w:rFonts w:ascii="Times New Roman" w:eastAsia="Times New Roman" w:hAnsi="Times New Roman" w:cs="Times New Roman"/>
                <w:color w:val="000000"/>
              </w:rPr>
              <w:softHyphen/>
              <w:t>ный или до</w:t>
            </w:r>
            <w:r w:rsidRPr="002E37BA">
              <w:rPr>
                <w:rFonts w:ascii="Times New Roman" w:eastAsia="Times New Roman" w:hAnsi="Times New Roman" w:cs="Times New Roman"/>
                <w:color w:val="000000"/>
              </w:rPr>
              <w:softHyphen/>
              <w:t>ста</w:t>
            </w:r>
            <w:r w:rsidRPr="002E37BA">
              <w:rPr>
                <w:rFonts w:ascii="Times New Roman" w:eastAsia="Times New Roman" w:hAnsi="Times New Roman" w:cs="Times New Roman"/>
                <w:color w:val="000000"/>
              </w:rPr>
              <w:softHyphen/>
              <w:t>ю</w:t>
            </w:r>
            <w:r w:rsidRPr="002E37BA">
              <w:rPr>
                <w:rFonts w:ascii="Times New Roman" w:eastAsia="Times New Roman" w:hAnsi="Times New Roman" w:cs="Times New Roman"/>
                <w:color w:val="000000"/>
              </w:rPr>
              <w:softHyphen/>
              <w:t>щий заряд про</w:t>
            </w:r>
            <w:r w:rsidRPr="002E37BA">
              <w:rPr>
                <w:rFonts w:ascii="Times New Roman" w:eastAsia="Times New Roman" w:hAnsi="Times New Roman" w:cs="Times New Roman"/>
                <w:color w:val="000000"/>
              </w:rPr>
              <w:softHyphen/>
              <w:t>те</w:t>
            </w:r>
            <w:r w:rsidRPr="002E37BA">
              <w:rPr>
                <w:rFonts w:ascii="Times New Roman" w:eastAsia="Times New Roman" w:hAnsi="Times New Roman" w:cs="Times New Roman"/>
                <w:color w:val="000000"/>
              </w:rPr>
              <w:softHyphen/>
              <w:t>чет через ключ K</w:t>
            </w:r>
            <w:r w:rsidRPr="002E37BA">
              <w:rPr>
                <w:rFonts w:ascii="Times New Roman" w:eastAsia="Times New Roman" w:hAnsi="Times New Roman" w:cs="Times New Roman"/>
                <w:color w:val="000000"/>
                <w:vertAlign w:val="subscript"/>
              </w:rPr>
              <w:t>2</w:t>
            </w:r>
            <w:r w:rsidRPr="002E37BA">
              <w:rPr>
                <w:rFonts w:ascii="Times New Roman" w:eastAsia="Times New Roman" w:hAnsi="Times New Roman" w:cs="Times New Roman"/>
                <w:color w:val="000000"/>
              </w:rPr>
              <w:t>.</w:t>
            </w:r>
          </w:p>
          <w:p w:rsidR="00E20365" w:rsidRPr="002E37BA" w:rsidRDefault="00E20365" w:rsidP="006E27F4">
            <w:pPr>
              <w:shd w:val="clear" w:color="auto" w:fill="FFFFFF"/>
              <w:ind w:firstLine="375"/>
              <w:jc w:val="both"/>
              <w:rPr>
                <w:rFonts w:ascii="Times New Roman" w:eastAsia="Times New Roman" w:hAnsi="Times New Roman" w:cs="Times New Roman"/>
                <w:color w:val="000000"/>
              </w:rPr>
            </w:pPr>
            <w:r w:rsidRPr="002E37BA">
              <w:rPr>
                <w:rFonts w:ascii="Times New Roman" w:eastAsia="Times New Roman" w:hAnsi="Times New Roman" w:cs="Times New Roman"/>
                <w:color w:val="000000"/>
              </w:rPr>
              <w:t>Со</w:t>
            </w:r>
            <w:r w:rsidRPr="002E37BA">
              <w:rPr>
                <w:rFonts w:ascii="Times New Roman" w:eastAsia="Times New Roman" w:hAnsi="Times New Roman" w:cs="Times New Roman"/>
                <w:color w:val="000000"/>
              </w:rPr>
              <w:softHyphen/>
              <w:t>глас</w:t>
            </w:r>
            <w:r w:rsidRPr="002E37BA">
              <w:rPr>
                <w:rFonts w:ascii="Times New Roman" w:eastAsia="Times New Roman" w:hAnsi="Times New Roman" w:cs="Times New Roman"/>
                <w:color w:val="000000"/>
              </w:rPr>
              <w:softHyphen/>
              <w:t>но за</w:t>
            </w:r>
            <w:r w:rsidRPr="002E37BA">
              <w:rPr>
                <w:rFonts w:ascii="Times New Roman" w:eastAsia="Times New Roman" w:hAnsi="Times New Roman" w:cs="Times New Roman"/>
                <w:color w:val="000000"/>
              </w:rPr>
              <w:softHyphen/>
              <w:t>ко</w:t>
            </w:r>
            <w:r w:rsidRPr="002E37BA">
              <w:rPr>
                <w:rFonts w:ascii="Times New Roman" w:eastAsia="Times New Roman" w:hAnsi="Times New Roman" w:cs="Times New Roman"/>
                <w:color w:val="000000"/>
              </w:rPr>
              <w:softHyphen/>
              <w:t>ну Ома для пол</w:t>
            </w:r>
            <w:r w:rsidRPr="002E37BA">
              <w:rPr>
                <w:rFonts w:ascii="Times New Roman" w:eastAsia="Times New Roman" w:hAnsi="Times New Roman" w:cs="Times New Roman"/>
                <w:color w:val="000000"/>
              </w:rPr>
              <w:softHyphen/>
              <w:t>ной цепи ток через ре</w:t>
            </w:r>
            <w:r w:rsidRPr="002E37BA">
              <w:rPr>
                <w:rFonts w:ascii="Times New Roman" w:eastAsia="Times New Roman" w:hAnsi="Times New Roman" w:cs="Times New Roman"/>
                <w:color w:val="000000"/>
              </w:rPr>
              <w:softHyphen/>
              <w:t>зи</w:t>
            </w:r>
            <w:r w:rsidRPr="002E37BA">
              <w:rPr>
                <w:rFonts w:ascii="Times New Roman" w:eastAsia="Times New Roman" w:hAnsi="Times New Roman" w:cs="Times New Roman"/>
                <w:color w:val="000000"/>
              </w:rPr>
              <w:softHyphen/>
              <w:t>сто</w:t>
            </w:r>
            <w:r w:rsidRPr="002E37BA">
              <w:rPr>
                <w:rFonts w:ascii="Times New Roman" w:eastAsia="Times New Roman" w:hAnsi="Times New Roman" w:cs="Times New Roman"/>
                <w:color w:val="000000"/>
              </w:rPr>
              <w:softHyphen/>
              <w:t>ры равен </w:t>
            </w:r>
            <w:r>
              <w:rPr>
                <w:rFonts w:ascii="Times New Roman" w:eastAsia="Times New Roman" w:hAnsi="Times New Roman" w:cs="Times New Roman"/>
                <w:noProof/>
                <w:color w:val="000000"/>
              </w:rPr>
              <w:drawing>
                <wp:inline distT="0" distB="0" distL="0" distR="0">
                  <wp:extent cx="790575" cy="361950"/>
                  <wp:effectExtent l="19050" t="0" r="9525" b="0"/>
                  <wp:docPr id="563" name="Рисунок 3" descr="http://reshuege.ru/formula/0f/0ff374e6bcdc7c272bf6fbf5c90d6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huege.ru/formula/0f/0ff374e6bcdc7c272bf6fbf5c90d6923.png"/>
                          <pic:cNvPicPr>
                            <a:picLocks noChangeAspect="1" noChangeArrowheads="1"/>
                          </pic:cNvPicPr>
                        </pic:nvPicPr>
                        <pic:blipFill>
                          <a:blip r:embed="rId140" cstate="print"/>
                          <a:srcRect/>
                          <a:stretch>
                            <a:fillRect/>
                          </a:stretch>
                        </pic:blipFill>
                        <pic:spPr bwMode="auto">
                          <a:xfrm>
                            <a:off x="0" y="0"/>
                            <a:ext cx="790575" cy="361950"/>
                          </a:xfrm>
                          <a:prstGeom prst="rect">
                            <a:avLst/>
                          </a:prstGeom>
                          <a:noFill/>
                          <a:ln w="9525">
                            <a:noFill/>
                            <a:miter lim="800000"/>
                            <a:headEnd/>
                            <a:tailEnd/>
                          </a:ln>
                        </pic:spPr>
                      </pic:pic>
                    </a:graphicData>
                  </a:graphic>
                </wp:inline>
              </w:drawing>
            </w:r>
            <w:r w:rsidRPr="002E37BA">
              <w:rPr>
                <w:rFonts w:ascii="Times New Roman" w:eastAsia="Times New Roman" w:hAnsi="Times New Roman" w:cs="Times New Roman"/>
                <w:color w:val="000000"/>
              </w:rPr>
              <w:t> а па</w:t>
            </w:r>
            <w:r w:rsidRPr="002E37BA">
              <w:rPr>
                <w:rFonts w:ascii="Times New Roman" w:eastAsia="Times New Roman" w:hAnsi="Times New Roman" w:cs="Times New Roman"/>
                <w:color w:val="000000"/>
              </w:rPr>
              <w:softHyphen/>
              <w:t>де</w:t>
            </w:r>
            <w:r w:rsidRPr="002E37BA">
              <w:rPr>
                <w:rFonts w:ascii="Times New Roman" w:eastAsia="Times New Roman" w:hAnsi="Times New Roman" w:cs="Times New Roman"/>
                <w:color w:val="000000"/>
              </w:rPr>
              <w:softHyphen/>
              <w:t>ния на</w:t>
            </w:r>
            <w:r w:rsidRPr="002E37BA">
              <w:rPr>
                <w:rFonts w:ascii="Times New Roman" w:eastAsia="Times New Roman" w:hAnsi="Times New Roman" w:cs="Times New Roman"/>
                <w:color w:val="000000"/>
              </w:rPr>
              <w:softHyphen/>
              <w:t>пря</w:t>
            </w:r>
            <w:r w:rsidRPr="002E37BA">
              <w:rPr>
                <w:rFonts w:ascii="Times New Roman" w:eastAsia="Times New Roman" w:hAnsi="Times New Roman" w:cs="Times New Roman"/>
                <w:color w:val="000000"/>
              </w:rPr>
              <w:softHyphen/>
              <w:t>же</w:t>
            </w:r>
            <w:r w:rsidRPr="002E37BA">
              <w:rPr>
                <w:rFonts w:ascii="Times New Roman" w:eastAsia="Times New Roman" w:hAnsi="Times New Roman" w:cs="Times New Roman"/>
                <w:color w:val="000000"/>
              </w:rPr>
              <w:softHyphen/>
              <w:t>ния на ре</w:t>
            </w:r>
            <w:r w:rsidRPr="002E37BA">
              <w:rPr>
                <w:rFonts w:ascii="Times New Roman" w:eastAsia="Times New Roman" w:hAnsi="Times New Roman" w:cs="Times New Roman"/>
                <w:color w:val="000000"/>
              </w:rPr>
              <w:softHyphen/>
              <w:t>зи</w:t>
            </w:r>
            <w:r w:rsidRPr="002E37BA">
              <w:rPr>
                <w:rFonts w:ascii="Times New Roman" w:eastAsia="Times New Roman" w:hAnsi="Times New Roman" w:cs="Times New Roman"/>
                <w:color w:val="000000"/>
              </w:rPr>
              <w:softHyphen/>
              <w:t>сто</w:t>
            </w:r>
            <w:r w:rsidRPr="002E37BA">
              <w:rPr>
                <w:rFonts w:ascii="Times New Roman" w:eastAsia="Times New Roman" w:hAnsi="Times New Roman" w:cs="Times New Roman"/>
                <w:color w:val="000000"/>
              </w:rPr>
              <w:softHyphen/>
              <w:t>рах, со</w:t>
            </w:r>
            <w:r w:rsidRPr="002E37BA">
              <w:rPr>
                <w:rFonts w:ascii="Times New Roman" w:eastAsia="Times New Roman" w:hAnsi="Times New Roman" w:cs="Times New Roman"/>
                <w:color w:val="000000"/>
              </w:rPr>
              <w:softHyphen/>
              <w:t>глас</w:t>
            </w:r>
            <w:r w:rsidRPr="002E37BA">
              <w:rPr>
                <w:rFonts w:ascii="Times New Roman" w:eastAsia="Times New Roman" w:hAnsi="Times New Roman" w:cs="Times New Roman"/>
                <w:color w:val="000000"/>
              </w:rPr>
              <w:softHyphen/>
              <w:t>но за</w:t>
            </w:r>
            <w:r w:rsidRPr="002E37BA">
              <w:rPr>
                <w:rFonts w:ascii="Times New Roman" w:eastAsia="Times New Roman" w:hAnsi="Times New Roman" w:cs="Times New Roman"/>
                <w:color w:val="000000"/>
              </w:rPr>
              <w:softHyphen/>
              <w:t>ко</w:t>
            </w:r>
            <w:r w:rsidRPr="002E37BA">
              <w:rPr>
                <w:rFonts w:ascii="Times New Roman" w:eastAsia="Times New Roman" w:hAnsi="Times New Roman" w:cs="Times New Roman"/>
                <w:color w:val="000000"/>
              </w:rPr>
              <w:softHyphen/>
              <w:t>ну Ома для участ</w:t>
            </w:r>
            <w:r w:rsidRPr="002E37BA">
              <w:rPr>
                <w:rFonts w:ascii="Times New Roman" w:eastAsia="Times New Roman" w:hAnsi="Times New Roman" w:cs="Times New Roman"/>
                <w:color w:val="000000"/>
              </w:rPr>
              <w:softHyphen/>
              <w:t>ка цепи, равны со</w:t>
            </w:r>
            <w:r w:rsidRPr="002E37BA">
              <w:rPr>
                <w:rFonts w:ascii="Times New Roman" w:eastAsia="Times New Roman" w:hAnsi="Times New Roman" w:cs="Times New Roman"/>
                <w:color w:val="000000"/>
              </w:rPr>
              <w:softHyphen/>
              <w:t>от</w:t>
            </w:r>
            <w:r w:rsidRPr="002E37BA">
              <w:rPr>
                <w:rFonts w:ascii="Times New Roman" w:eastAsia="Times New Roman" w:hAnsi="Times New Roman" w:cs="Times New Roman"/>
                <w:color w:val="000000"/>
              </w:rPr>
              <w:softHyphen/>
              <w:t>вет</w:t>
            </w:r>
            <w:r w:rsidRPr="002E37BA">
              <w:rPr>
                <w:rFonts w:ascii="Times New Roman" w:eastAsia="Times New Roman" w:hAnsi="Times New Roman" w:cs="Times New Roman"/>
                <w:color w:val="000000"/>
              </w:rPr>
              <w:softHyphen/>
              <w:t>ствен</w:t>
            </w:r>
            <w:r w:rsidRPr="002E37BA">
              <w:rPr>
                <w:rFonts w:ascii="Times New Roman" w:eastAsia="Times New Roman" w:hAnsi="Times New Roman" w:cs="Times New Roman"/>
                <w:color w:val="000000"/>
              </w:rPr>
              <w:softHyphen/>
              <w:t>но </w:t>
            </w:r>
            <w:r>
              <w:rPr>
                <w:rFonts w:ascii="Times New Roman" w:eastAsia="Times New Roman" w:hAnsi="Times New Roman" w:cs="Times New Roman"/>
                <w:noProof/>
                <w:color w:val="000000"/>
              </w:rPr>
              <w:drawing>
                <wp:inline distT="0" distB="0" distL="0" distR="0">
                  <wp:extent cx="1238250" cy="342900"/>
                  <wp:effectExtent l="19050" t="0" r="0" b="0"/>
                  <wp:docPr id="564" name="Рисунок 4" descr="http://reshuege.ru/formula/d8/d863d7fbe4411b83727178fb2d8e9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uege.ru/formula/d8/d863d7fbe4411b83727178fb2d8e9ece.png"/>
                          <pic:cNvPicPr>
                            <a:picLocks noChangeAspect="1" noChangeArrowheads="1"/>
                          </pic:cNvPicPr>
                        </pic:nvPicPr>
                        <pic:blipFill>
                          <a:blip r:embed="rId141" cstate="print"/>
                          <a:srcRect/>
                          <a:stretch>
                            <a:fillRect/>
                          </a:stretch>
                        </pic:blipFill>
                        <pic:spPr bwMode="auto">
                          <a:xfrm>
                            <a:off x="0" y="0"/>
                            <a:ext cx="1238250" cy="342900"/>
                          </a:xfrm>
                          <a:prstGeom prst="rect">
                            <a:avLst/>
                          </a:prstGeom>
                          <a:noFill/>
                          <a:ln w="9525">
                            <a:noFill/>
                            <a:miter lim="800000"/>
                            <a:headEnd/>
                            <a:tailEnd/>
                          </a:ln>
                        </pic:spPr>
                      </pic:pic>
                    </a:graphicData>
                  </a:graphic>
                </wp:inline>
              </w:drawing>
            </w:r>
            <w:r w:rsidRPr="002E37BA">
              <w:rPr>
                <w:rFonts w:ascii="Times New Roman" w:eastAsia="Times New Roman" w:hAnsi="Times New Roman" w:cs="Times New Roman"/>
                <w:color w:val="000000"/>
              </w:rPr>
              <w:t> и </w:t>
            </w:r>
            <w:r>
              <w:rPr>
                <w:rFonts w:ascii="Times New Roman" w:eastAsia="Times New Roman" w:hAnsi="Times New Roman" w:cs="Times New Roman"/>
                <w:noProof/>
                <w:color w:val="000000"/>
              </w:rPr>
              <w:drawing>
                <wp:inline distT="0" distB="0" distL="0" distR="0">
                  <wp:extent cx="1285875" cy="342900"/>
                  <wp:effectExtent l="19050" t="0" r="9525" b="0"/>
                  <wp:docPr id="565" name="Рисунок 5" descr="http://reshuege.ru/formula/bd/bd15d6b12d3f7e6ab6dfa94638902d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huege.ru/formula/bd/bd15d6b12d3f7e6ab6dfa94638902dc5.png"/>
                          <pic:cNvPicPr>
                            <a:picLocks noChangeAspect="1" noChangeArrowheads="1"/>
                          </pic:cNvPicPr>
                        </pic:nvPicPr>
                        <pic:blipFill>
                          <a:blip r:embed="rId142" cstate="print"/>
                          <a:srcRect/>
                          <a:stretch>
                            <a:fillRect/>
                          </a:stretch>
                        </pic:blipFill>
                        <pic:spPr bwMode="auto">
                          <a:xfrm>
                            <a:off x="0" y="0"/>
                            <a:ext cx="1285875" cy="342900"/>
                          </a:xfrm>
                          <a:prstGeom prst="rect">
                            <a:avLst/>
                          </a:prstGeom>
                          <a:noFill/>
                          <a:ln w="9525">
                            <a:noFill/>
                            <a:miter lim="800000"/>
                            <a:headEnd/>
                            <a:tailEnd/>
                          </a:ln>
                        </pic:spPr>
                      </pic:pic>
                    </a:graphicData>
                  </a:graphic>
                </wp:inline>
              </w:drawing>
            </w:r>
            <w:r w:rsidRPr="002E37BA">
              <w:rPr>
                <w:rFonts w:ascii="Times New Roman" w:eastAsia="Times New Roman" w:hAnsi="Times New Roman" w:cs="Times New Roman"/>
                <w:color w:val="000000"/>
              </w:rPr>
              <w:t> при</w:t>
            </w:r>
            <w:r w:rsidRPr="002E37BA">
              <w:rPr>
                <w:rFonts w:ascii="Times New Roman" w:eastAsia="Times New Roman" w:hAnsi="Times New Roman" w:cs="Times New Roman"/>
                <w:color w:val="000000"/>
              </w:rPr>
              <w:softHyphen/>
              <w:t>чем в со</w:t>
            </w:r>
            <w:r w:rsidRPr="002E37BA">
              <w:rPr>
                <w:rFonts w:ascii="Times New Roman" w:eastAsia="Times New Roman" w:hAnsi="Times New Roman" w:cs="Times New Roman"/>
                <w:color w:val="000000"/>
              </w:rPr>
              <w:softHyphen/>
              <w:t>от</w:t>
            </w:r>
            <w:r w:rsidRPr="002E37BA">
              <w:rPr>
                <w:rFonts w:ascii="Times New Roman" w:eastAsia="Times New Roman" w:hAnsi="Times New Roman" w:cs="Times New Roman"/>
                <w:color w:val="000000"/>
              </w:rPr>
              <w:softHyphen/>
              <w:t>вет</w:t>
            </w:r>
            <w:r w:rsidRPr="002E37BA">
              <w:rPr>
                <w:rFonts w:ascii="Times New Roman" w:eastAsia="Times New Roman" w:hAnsi="Times New Roman" w:cs="Times New Roman"/>
                <w:color w:val="000000"/>
              </w:rPr>
              <w:softHyphen/>
              <w:t>ствии с по</w:t>
            </w:r>
            <w:r w:rsidRPr="002E37BA">
              <w:rPr>
                <w:rFonts w:ascii="Times New Roman" w:eastAsia="Times New Roman" w:hAnsi="Times New Roman" w:cs="Times New Roman"/>
                <w:color w:val="000000"/>
              </w:rPr>
              <w:softHyphen/>
              <w:t>ляр</w:t>
            </w:r>
            <w:r w:rsidRPr="002E37BA">
              <w:rPr>
                <w:rFonts w:ascii="Times New Roman" w:eastAsia="Times New Roman" w:hAnsi="Times New Roman" w:cs="Times New Roman"/>
                <w:color w:val="000000"/>
              </w:rPr>
              <w:softHyphen/>
              <w:t>но</w:t>
            </w:r>
            <w:r w:rsidRPr="002E37BA">
              <w:rPr>
                <w:rFonts w:ascii="Times New Roman" w:eastAsia="Times New Roman" w:hAnsi="Times New Roman" w:cs="Times New Roman"/>
                <w:color w:val="000000"/>
              </w:rPr>
              <w:softHyphen/>
              <w:t>стью ис</w:t>
            </w:r>
            <w:r w:rsidRPr="002E37BA">
              <w:rPr>
                <w:rFonts w:ascii="Times New Roman" w:eastAsia="Times New Roman" w:hAnsi="Times New Roman" w:cs="Times New Roman"/>
                <w:color w:val="000000"/>
              </w:rPr>
              <w:softHyphen/>
              <w:t>точ</w:t>
            </w:r>
            <w:r w:rsidRPr="002E37BA">
              <w:rPr>
                <w:rFonts w:ascii="Times New Roman" w:eastAsia="Times New Roman" w:hAnsi="Times New Roman" w:cs="Times New Roman"/>
                <w:color w:val="000000"/>
              </w:rPr>
              <w:softHyphen/>
              <w:t>ни</w:t>
            </w:r>
            <w:r w:rsidRPr="002E37BA">
              <w:rPr>
                <w:rFonts w:ascii="Times New Roman" w:eastAsia="Times New Roman" w:hAnsi="Times New Roman" w:cs="Times New Roman"/>
                <w:color w:val="000000"/>
              </w:rPr>
              <w:softHyphen/>
              <w:t>ка тока верх</w:t>
            </w:r>
            <w:r w:rsidRPr="002E37BA">
              <w:rPr>
                <w:rFonts w:ascii="Times New Roman" w:eastAsia="Times New Roman" w:hAnsi="Times New Roman" w:cs="Times New Roman"/>
                <w:color w:val="000000"/>
              </w:rPr>
              <w:softHyphen/>
              <w:t>ние концы ре</w:t>
            </w:r>
            <w:r w:rsidRPr="002E37BA">
              <w:rPr>
                <w:rFonts w:ascii="Times New Roman" w:eastAsia="Times New Roman" w:hAnsi="Times New Roman" w:cs="Times New Roman"/>
                <w:color w:val="000000"/>
              </w:rPr>
              <w:softHyphen/>
              <w:t>зи</w:t>
            </w:r>
            <w:r w:rsidRPr="002E37BA">
              <w:rPr>
                <w:rFonts w:ascii="Times New Roman" w:eastAsia="Times New Roman" w:hAnsi="Times New Roman" w:cs="Times New Roman"/>
                <w:color w:val="000000"/>
              </w:rPr>
              <w:softHyphen/>
              <w:t>сто</w:t>
            </w:r>
            <w:r w:rsidRPr="002E37BA">
              <w:rPr>
                <w:rFonts w:ascii="Times New Roman" w:eastAsia="Times New Roman" w:hAnsi="Times New Roman" w:cs="Times New Roman"/>
                <w:color w:val="000000"/>
              </w:rPr>
              <w:softHyphen/>
              <w:t>ров на ри</w:t>
            </w:r>
            <w:r w:rsidRPr="002E37BA">
              <w:rPr>
                <w:rFonts w:ascii="Times New Roman" w:eastAsia="Times New Roman" w:hAnsi="Times New Roman" w:cs="Times New Roman"/>
                <w:color w:val="000000"/>
              </w:rPr>
              <w:softHyphen/>
              <w:t>сун</w:t>
            </w:r>
            <w:r w:rsidRPr="002E37BA">
              <w:rPr>
                <w:rFonts w:ascii="Times New Roman" w:eastAsia="Times New Roman" w:hAnsi="Times New Roman" w:cs="Times New Roman"/>
                <w:color w:val="000000"/>
              </w:rPr>
              <w:softHyphen/>
              <w:t>ке имеют более вы</w:t>
            </w:r>
            <w:r w:rsidRPr="002E37BA">
              <w:rPr>
                <w:rFonts w:ascii="Times New Roman" w:eastAsia="Times New Roman" w:hAnsi="Times New Roman" w:cs="Times New Roman"/>
                <w:color w:val="000000"/>
              </w:rPr>
              <w:softHyphen/>
              <w:t>со</w:t>
            </w:r>
            <w:r w:rsidRPr="002E37BA">
              <w:rPr>
                <w:rFonts w:ascii="Times New Roman" w:eastAsia="Times New Roman" w:hAnsi="Times New Roman" w:cs="Times New Roman"/>
                <w:color w:val="000000"/>
              </w:rPr>
              <w:softHyphen/>
              <w:t>кий по</w:t>
            </w:r>
            <w:r w:rsidRPr="002E37BA">
              <w:rPr>
                <w:rFonts w:ascii="Times New Roman" w:eastAsia="Times New Roman" w:hAnsi="Times New Roman" w:cs="Times New Roman"/>
                <w:color w:val="000000"/>
              </w:rPr>
              <w:softHyphen/>
              <w:t>тен</w:t>
            </w:r>
            <w:r w:rsidRPr="002E37BA">
              <w:rPr>
                <w:rFonts w:ascii="Times New Roman" w:eastAsia="Times New Roman" w:hAnsi="Times New Roman" w:cs="Times New Roman"/>
                <w:color w:val="000000"/>
              </w:rPr>
              <w:softHyphen/>
              <w:t>ци</w:t>
            </w:r>
            <w:r w:rsidRPr="002E37BA">
              <w:rPr>
                <w:rFonts w:ascii="Times New Roman" w:eastAsia="Times New Roman" w:hAnsi="Times New Roman" w:cs="Times New Roman"/>
                <w:color w:val="000000"/>
              </w:rPr>
              <w:softHyphen/>
              <w:t>ал, чем ниж</w:t>
            </w:r>
            <w:r w:rsidRPr="002E37BA">
              <w:rPr>
                <w:rFonts w:ascii="Times New Roman" w:eastAsia="Times New Roman" w:hAnsi="Times New Roman" w:cs="Times New Roman"/>
                <w:color w:val="000000"/>
              </w:rPr>
              <w:softHyphen/>
              <w:t>ние.</w:t>
            </w:r>
          </w:p>
          <w:p w:rsidR="00E20365" w:rsidRPr="002E37BA" w:rsidRDefault="00E20365" w:rsidP="006E27F4">
            <w:pPr>
              <w:shd w:val="clear" w:color="auto" w:fill="FFFFFF"/>
              <w:ind w:firstLine="375"/>
              <w:jc w:val="both"/>
              <w:rPr>
                <w:rFonts w:ascii="Times New Roman" w:eastAsia="Times New Roman" w:hAnsi="Times New Roman" w:cs="Times New Roman"/>
                <w:color w:val="000000"/>
              </w:rPr>
            </w:pPr>
            <w:r w:rsidRPr="002E37BA">
              <w:rPr>
                <w:rFonts w:ascii="Times New Roman" w:eastAsia="Times New Roman" w:hAnsi="Times New Roman" w:cs="Times New Roman"/>
                <w:color w:val="000000"/>
              </w:rPr>
              <w:t>За</w:t>
            </w:r>
            <w:r w:rsidRPr="002E37BA">
              <w:rPr>
                <w:rFonts w:ascii="Times New Roman" w:eastAsia="Times New Roman" w:hAnsi="Times New Roman" w:cs="Times New Roman"/>
                <w:color w:val="000000"/>
              </w:rPr>
              <w:softHyphen/>
              <w:t>ря</w:t>
            </w:r>
            <w:r w:rsidRPr="002E37BA">
              <w:rPr>
                <w:rFonts w:ascii="Times New Roman" w:eastAsia="Times New Roman" w:hAnsi="Times New Roman" w:cs="Times New Roman"/>
                <w:color w:val="000000"/>
              </w:rPr>
              <w:softHyphen/>
              <w:t>ды на об</w:t>
            </w:r>
            <w:r w:rsidRPr="002E37BA">
              <w:rPr>
                <w:rFonts w:ascii="Times New Roman" w:eastAsia="Times New Roman" w:hAnsi="Times New Roman" w:cs="Times New Roman"/>
                <w:color w:val="000000"/>
              </w:rPr>
              <w:softHyphen/>
              <w:t>клад</w:t>
            </w:r>
            <w:r w:rsidRPr="002E37BA">
              <w:rPr>
                <w:rFonts w:ascii="Times New Roman" w:eastAsia="Times New Roman" w:hAnsi="Times New Roman" w:cs="Times New Roman"/>
                <w:color w:val="000000"/>
              </w:rPr>
              <w:softHyphen/>
              <w:t>ках кон</w:t>
            </w:r>
            <w:r w:rsidRPr="002E37BA">
              <w:rPr>
                <w:rFonts w:ascii="Times New Roman" w:eastAsia="Times New Roman" w:hAnsi="Times New Roman" w:cs="Times New Roman"/>
                <w:color w:val="000000"/>
              </w:rPr>
              <w:softHyphen/>
              <w:t>ден</w:t>
            </w:r>
            <w:r w:rsidRPr="002E37BA">
              <w:rPr>
                <w:rFonts w:ascii="Times New Roman" w:eastAsia="Times New Roman" w:hAnsi="Times New Roman" w:cs="Times New Roman"/>
                <w:color w:val="000000"/>
              </w:rPr>
              <w:softHyphen/>
              <w:t>са</w:t>
            </w:r>
            <w:r w:rsidRPr="002E37BA">
              <w:rPr>
                <w:rFonts w:ascii="Times New Roman" w:eastAsia="Times New Roman" w:hAnsi="Times New Roman" w:cs="Times New Roman"/>
                <w:color w:val="000000"/>
              </w:rPr>
              <w:softHyphen/>
              <w:t>то</w:t>
            </w:r>
            <w:r w:rsidRPr="002E37BA">
              <w:rPr>
                <w:rFonts w:ascii="Times New Roman" w:eastAsia="Times New Roman" w:hAnsi="Times New Roman" w:cs="Times New Roman"/>
                <w:color w:val="000000"/>
              </w:rPr>
              <w:softHyphen/>
              <w:t>ров, за</w:t>
            </w:r>
            <w:r w:rsidRPr="002E37BA">
              <w:rPr>
                <w:rFonts w:ascii="Times New Roman" w:eastAsia="Times New Roman" w:hAnsi="Times New Roman" w:cs="Times New Roman"/>
                <w:color w:val="000000"/>
              </w:rPr>
              <w:softHyphen/>
              <w:t>ря</w:t>
            </w:r>
            <w:r w:rsidRPr="002E37BA">
              <w:rPr>
                <w:rFonts w:ascii="Times New Roman" w:eastAsia="Times New Roman" w:hAnsi="Times New Roman" w:cs="Times New Roman"/>
                <w:color w:val="000000"/>
              </w:rPr>
              <w:softHyphen/>
              <w:t>жен</w:t>
            </w:r>
            <w:r w:rsidRPr="002E37BA">
              <w:rPr>
                <w:rFonts w:ascii="Times New Roman" w:eastAsia="Times New Roman" w:hAnsi="Times New Roman" w:cs="Times New Roman"/>
                <w:color w:val="000000"/>
              </w:rPr>
              <w:softHyphen/>
              <w:t>ных до этих на</w:t>
            </w:r>
            <w:r w:rsidRPr="002E37BA">
              <w:rPr>
                <w:rFonts w:ascii="Times New Roman" w:eastAsia="Times New Roman" w:hAnsi="Times New Roman" w:cs="Times New Roman"/>
                <w:color w:val="000000"/>
              </w:rPr>
              <w:softHyphen/>
              <w:t>пря</w:t>
            </w:r>
            <w:r w:rsidRPr="002E37BA">
              <w:rPr>
                <w:rFonts w:ascii="Times New Roman" w:eastAsia="Times New Roman" w:hAnsi="Times New Roman" w:cs="Times New Roman"/>
                <w:color w:val="000000"/>
              </w:rPr>
              <w:softHyphen/>
              <w:t>же</w:t>
            </w:r>
            <w:r w:rsidRPr="002E37BA">
              <w:rPr>
                <w:rFonts w:ascii="Times New Roman" w:eastAsia="Times New Roman" w:hAnsi="Times New Roman" w:cs="Times New Roman"/>
                <w:color w:val="000000"/>
              </w:rPr>
              <w:softHyphen/>
              <w:t>ния, в со</w:t>
            </w:r>
            <w:r w:rsidRPr="002E37BA">
              <w:rPr>
                <w:rFonts w:ascii="Times New Roman" w:eastAsia="Times New Roman" w:hAnsi="Times New Roman" w:cs="Times New Roman"/>
                <w:color w:val="000000"/>
              </w:rPr>
              <w:softHyphen/>
              <w:t>от</w:t>
            </w:r>
            <w:r w:rsidRPr="002E37BA">
              <w:rPr>
                <w:rFonts w:ascii="Times New Roman" w:eastAsia="Times New Roman" w:hAnsi="Times New Roman" w:cs="Times New Roman"/>
                <w:color w:val="000000"/>
              </w:rPr>
              <w:softHyphen/>
              <w:t>вет</w:t>
            </w:r>
            <w:r w:rsidRPr="002E37BA">
              <w:rPr>
                <w:rFonts w:ascii="Times New Roman" w:eastAsia="Times New Roman" w:hAnsi="Times New Roman" w:cs="Times New Roman"/>
                <w:color w:val="000000"/>
              </w:rPr>
              <w:softHyphen/>
              <w:t>ствии с фор</w:t>
            </w:r>
            <w:r w:rsidRPr="002E37BA">
              <w:rPr>
                <w:rFonts w:ascii="Times New Roman" w:eastAsia="Times New Roman" w:hAnsi="Times New Roman" w:cs="Times New Roman"/>
                <w:color w:val="000000"/>
              </w:rPr>
              <w:softHyphen/>
              <w:t>му</w:t>
            </w:r>
            <w:r w:rsidRPr="002E37BA">
              <w:rPr>
                <w:rFonts w:ascii="Times New Roman" w:eastAsia="Times New Roman" w:hAnsi="Times New Roman" w:cs="Times New Roman"/>
                <w:color w:val="000000"/>
              </w:rPr>
              <w:softHyphen/>
              <w:t>лой для связи за</w:t>
            </w:r>
            <w:r w:rsidRPr="002E37BA">
              <w:rPr>
                <w:rFonts w:ascii="Times New Roman" w:eastAsia="Times New Roman" w:hAnsi="Times New Roman" w:cs="Times New Roman"/>
                <w:color w:val="000000"/>
              </w:rPr>
              <w:softHyphen/>
              <w:t>ря</w:t>
            </w:r>
            <w:r w:rsidRPr="002E37BA">
              <w:rPr>
                <w:rFonts w:ascii="Times New Roman" w:eastAsia="Times New Roman" w:hAnsi="Times New Roman" w:cs="Times New Roman"/>
                <w:color w:val="000000"/>
              </w:rPr>
              <w:softHyphen/>
              <w:t>да и на</w:t>
            </w:r>
            <w:r w:rsidRPr="002E37BA">
              <w:rPr>
                <w:rFonts w:ascii="Times New Roman" w:eastAsia="Times New Roman" w:hAnsi="Times New Roman" w:cs="Times New Roman"/>
                <w:color w:val="000000"/>
              </w:rPr>
              <w:softHyphen/>
              <w:t>пря</w:t>
            </w:r>
            <w:r w:rsidRPr="002E37BA">
              <w:rPr>
                <w:rFonts w:ascii="Times New Roman" w:eastAsia="Times New Roman" w:hAnsi="Times New Roman" w:cs="Times New Roman"/>
                <w:color w:val="000000"/>
              </w:rPr>
              <w:softHyphen/>
              <w:t>же</w:t>
            </w:r>
            <w:r w:rsidRPr="002E37BA">
              <w:rPr>
                <w:rFonts w:ascii="Times New Roman" w:eastAsia="Times New Roman" w:hAnsi="Times New Roman" w:cs="Times New Roman"/>
                <w:color w:val="000000"/>
              </w:rPr>
              <w:softHyphen/>
              <w:t>ния на кон</w:t>
            </w:r>
            <w:r w:rsidRPr="002E37BA">
              <w:rPr>
                <w:rFonts w:ascii="Times New Roman" w:eastAsia="Times New Roman" w:hAnsi="Times New Roman" w:cs="Times New Roman"/>
                <w:color w:val="000000"/>
              </w:rPr>
              <w:softHyphen/>
              <w:t>ден</w:t>
            </w:r>
            <w:r w:rsidRPr="002E37BA">
              <w:rPr>
                <w:rFonts w:ascii="Times New Roman" w:eastAsia="Times New Roman" w:hAnsi="Times New Roman" w:cs="Times New Roman"/>
                <w:color w:val="000000"/>
              </w:rPr>
              <w:softHyphen/>
              <w:t>са</w:t>
            </w:r>
            <w:r w:rsidRPr="002E37BA">
              <w:rPr>
                <w:rFonts w:ascii="Times New Roman" w:eastAsia="Times New Roman" w:hAnsi="Times New Roman" w:cs="Times New Roman"/>
                <w:color w:val="000000"/>
              </w:rPr>
              <w:softHyphen/>
              <w:t>то</w:t>
            </w:r>
            <w:r w:rsidRPr="002E37BA">
              <w:rPr>
                <w:rFonts w:ascii="Times New Roman" w:eastAsia="Times New Roman" w:hAnsi="Times New Roman" w:cs="Times New Roman"/>
                <w:color w:val="000000"/>
              </w:rPr>
              <w:softHyphen/>
              <w:t>ре будут равны </w:t>
            </w:r>
            <w:r>
              <w:rPr>
                <w:rFonts w:ascii="Times New Roman" w:eastAsia="Times New Roman" w:hAnsi="Times New Roman" w:cs="Times New Roman"/>
                <w:noProof/>
                <w:color w:val="000000"/>
              </w:rPr>
              <w:drawing>
                <wp:inline distT="0" distB="0" distL="0" distR="0">
                  <wp:extent cx="1704975" cy="342900"/>
                  <wp:effectExtent l="19050" t="0" r="9525" b="0"/>
                  <wp:docPr id="566" name="Рисунок 6" descr="http://reshuege.ru/formula/5d/5d0a6be441ca960049efbf9ef98460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shuege.ru/formula/5d/5d0a6be441ca960049efbf9ef98460e4.png"/>
                          <pic:cNvPicPr>
                            <a:picLocks noChangeAspect="1" noChangeArrowheads="1"/>
                          </pic:cNvPicPr>
                        </pic:nvPicPr>
                        <pic:blipFill>
                          <a:blip r:embed="rId143" cstate="print"/>
                          <a:srcRect/>
                          <a:stretch>
                            <a:fillRect/>
                          </a:stretch>
                        </pic:blipFill>
                        <pic:spPr bwMode="auto">
                          <a:xfrm>
                            <a:off x="0" y="0"/>
                            <a:ext cx="1704975" cy="342900"/>
                          </a:xfrm>
                          <a:prstGeom prst="rect">
                            <a:avLst/>
                          </a:prstGeom>
                          <a:noFill/>
                          <a:ln w="9525">
                            <a:noFill/>
                            <a:miter lim="800000"/>
                            <a:headEnd/>
                            <a:tailEnd/>
                          </a:ln>
                        </pic:spPr>
                      </pic:pic>
                    </a:graphicData>
                  </a:graphic>
                </wp:inline>
              </w:drawing>
            </w:r>
            <w:r w:rsidRPr="002E37BA">
              <w:rPr>
                <w:rFonts w:ascii="Times New Roman" w:eastAsia="Times New Roman" w:hAnsi="Times New Roman" w:cs="Times New Roman"/>
                <w:color w:val="000000"/>
              </w:rPr>
              <w:t> (ниж</w:t>
            </w:r>
            <w:r w:rsidRPr="002E37BA">
              <w:rPr>
                <w:rFonts w:ascii="Times New Roman" w:eastAsia="Times New Roman" w:hAnsi="Times New Roman" w:cs="Times New Roman"/>
                <w:color w:val="000000"/>
              </w:rPr>
              <w:softHyphen/>
              <w:t xml:space="preserve">няя </w:t>
            </w:r>
            <w:r w:rsidRPr="002E37BA">
              <w:rPr>
                <w:rFonts w:ascii="Times New Roman" w:eastAsia="Times New Roman" w:hAnsi="Times New Roman" w:cs="Times New Roman"/>
                <w:color w:val="000000"/>
              </w:rPr>
              <w:lastRenderedPageBreak/>
              <w:t>об</w:t>
            </w:r>
            <w:r w:rsidRPr="002E37BA">
              <w:rPr>
                <w:rFonts w:ascii="Times New Roman" w:eastAsia="Times New Roman" w:hAnsi="Times New Roman" w:cs="Times New Roman"/>
                <w:color w:val="000000"/>
              </w:rPr>
              <w:softHyphen/>
              <w:t>клад</w:t>
            </w:r>
            <w:r w:rsidRPr="002E37BA">
              <w:rPr>
                <w:rFonts w:ascii="Times New Roman" w:eastAsia="Times New Roman" w:hAnsi="Times New Roman" w:cs="Times New Roman"/>
                <w:color w:val="000000"/>
              </w:rPr>
              <w:softHyphen/>
              <w:t>ка кон</w:t>
            </w:r>
            <w:r w:rsidRPr="002E37BA">
              <w:rPr>
                <w:rFonts w:ascii="Times New Roman" w:eastAsia="Times New Roman" w:hAnsi="Times New Roman" w:cs="Times New Roman"/>
                <w:color w:val="000000"/>
              </w:rPr>
              <w:softHyphen/>
              <w:t>ден</w:t>
            </w:r>
            <w:r w:rsidRPr="002E37BA">
              <w:rPr>
                <w:rFonts w:ascii="Times New Roman" w:eastAsia="Times New Roman" w:hAnsi="Times New Roman" w:cs="Times New Roman"/>
                <w:color w:val="000000"/>
              </w:rPr>
              <w:softHyphen/>
              <w:t>са</w:t>
            </w:r>
            <w:r w:rsidRPr="002E37BA">
              <w:rPr>
                <w:rFonts w:ascii="Times New Roman" w:eastAsia="Times New Roman" w:hAnsi="Times New Roman" w:cs="Times New Roman"/>
                <w:color w:val="000000"/>
              </w:rPr>
              <w:softHyphen/>
              <w:t>то</w:t>
            </w:r>
            <w:r w:rsidRPr="002E37BA">
              <w:rPr>
                <w:rFonts w:ascii="Times New Roman" w:eastAsia="Times New Roman" w:hAnsi="Times New Roman" w:cs="Times New Roman"/>
                <w:color w:val="000000"/>
              </w:rPr>
              <w:softHyphen/>
              <w:t>ра </w:t>
            </w:r>
            <w:r>
              <w:rPr>
                <w:rFonts w:ascii="Times New Roman" w:eastAsia="Times New Roman" w:hAnsi="Times New Roman" w:cs="Times New Roman"/>
                <w:noProof/>
                <w:color w:val="000000"/>
              </w:rPr>
              <w:drawing>
                <wp:inline distT="0" distB="0" distL="0" distR="0">
                  <wp:extent cx="133350" cy="152400"/>
                  <wp:effectExtent l="19050" t="0" r="0" b="0"/>
                  <wp:docPr id="567" name="Рисунок 7" descr="http://reshuege.ru/formula/4f/4fa71d007c094ac3c858919aec515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shuege.ru/formula/4f/4fa71d007c094ac3c858919aec515277.png"/>
                          <pic:cNvPicPr>
                            <a:picLocks noChangeAspect="1" noChangeArrowheads="1"/>
                          </pic:cNvPicPr>
                        </pic:nvPicPr>
                        <pic:blipFill>
                          <a:blip r:embed="rId58"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2E37BA">
              <w:rPr>
                <w:rFonts w:ascii="Times New Roman" w:eastAsia="Times New Roman" w:hAnsi="Times New Roman" w:cs="Times New Roman"/>
                <w:color w:val="000000"/>
              </w:rPr>
              <w:t>) и </w:t>
            </w:r>
            <w:r>
              <w:rPr>
                <w:rFonts w:ascii="Times New Roman" w:eastAsia="Times New Roman" w:hAnsi="Times New Roman" w:cs="Times New Roman"/>
                <w:noProof/>
                <w:color w:val="000000"/>
              </w:rPr>
              <w:drawing>
                <wp:inline distT="0" distB="0" distL="0" distR="0">
                  <wp:extent cx="1590675" cy="342900"/>
                  <wp:effectExtent l="19050" t="0" r="9525" b="0"/>
                  <wp:docPr id="568" name="Рисунок 8" descr="http://reshuege.ru/formula/2c/2c3cdc8923ee8203869694fb3f8bf1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huege.ru/formula/2c/2c3cdc8923ee8203869694fb3f8bf1a8.png"/>
                          <pic:cNvPicPr>
                            <a:picLocks noChangeAspect="1" noChangeArrowheads="1"/>
                          </pic:cNvPicPr>
                        </pic:nvPicPr>
                        <pic:blipFill>
                          <a:blip r:embed="rId144" cstate="print"/>
                          <a:srcRect/>
                          <a:stretch>
                            <a:fillRect/>
                          </a:stretch>
                        </pic:blipFill>
                        <pic:spPr bwMode="auto">
                          <a:xfrm>
                            <a:off x="0" y="0"/>
                            <a:ext cx="1590675" cy="342900"/>
                          </a:xfrm>
                          <a:prstGeom prst="rect">
                            <a:avLst/>
                          </a:prstGeom>
                          <a:noFill/>
                          <a:ln w="9525">
                            <a:noFill/>
                            <a:miter lim="800000"/>
                            <a:headEnd/>
                            <a:tailEnd/>
                          </a:ln>
                        </pic:spPr>
                      </pic:pic>
                    </a:graphicData>
                  </a:graphic>
                </wp:inline>
              </w:drawing>
            </w:r>
            <w:r w:rsidRPr="002E37BA">
              <w:rPr>
                <w:rFonts w:ascii="Times New Roman" w:eastAsia="Times New Roman" w:hAnsi="Times New Roman" w:cs="Times New Roman"/>
                <w:color w:val="000000"/>
              </w:rPr>
              <w:t> (верх</w:t>
            </w:r>
            <w:r w:rsidRPr="002E37BA">
              <w:rPr>
                <w:rFonts w:ascii="Times New Roman" w:eastAsia="Times New Roman" w:hAnsi="Times New Roman" w:cs="Times New Roman"/>
                <w:color w:val="000000"/>
              </w:rPr>
              <w:softHyphen/>
              <w:t>няя об</w:t>
            </w:r>
            <w:r w:rsidRPr="002E37BA">
              <w:rPr>
                <w:rFonts w:ascii="Times New Roman" w:eastAsia="Times New Roman" w:hAnsi="Times New Roman" w:cs="Times New Roman"/>
                <w:color w:val="000000"/>
              </w:rPr>
              <w:softHyphen/>
              <w:t>клад</w:t>
            </w:r>
            <w:r w:rsidRPr="002E37BA">
              <w:rPr>
                <w:rFonts w:ascii="Times New Roman" w:eastAsia="Times New Roman" w:hAnsi="Times New Roman" w:cs="Times New Roman"/>
                <w:color w:val="000000"/>
              </w:rPr>
              <w:softHyphen/>
              <w:t>ка кон</w:t>
            </w:r>
            <w:r w:rsidRPr="002E37BA">
              <w:rPr>
                <w:rFonts w:ascii="Times New Roman" w:eastAsia="Times New Roman" w:hAnsi="Times New Roman" w:cs="Times New Roman"/>
                <w:color w:val="000000"/>
              </w:rPr>
              <w:softHyphen/>
              <w:t>ден</w:t>
            </w:r>
            <w:r w:rsidRPr="002E37BA">
              <w:rPr>
                <w:rFonts w:ascii="Times New Roman" w:eastAsia="Times New Roman" w:hAnsi="Times New Roman" w:cs="Times New Roman"/>
                <w:color w:val="000000"/>
              </w:rPr>
              <w:softHyphen/>
              <w:t>са</w:t>
            </w:r>
            <w:r w:rsidRPr="002E37BA">
              <w:rPr>
                <w:rFonts w:ascii="Times New Roman" w:eastAsia="Times New Roman" w:hAnsi="Times New Roman" w:cs="Times New Roman"/>
                <w:color w:val="000000"/>
              </w:rPr>
              <w:softHyphen/>
              <w:t>то</w:t>
            </w:r>
            <w:r w:rsidRPr="002E37BA">
              <w:rPr>
                <w:rFonts w:ascii="Times New Roman" w:eastAsia="Times New Roman" w:hAnsi="Times New Roman" w:cs="Times New Roman"/>
                <w:color w:val="000000"/>
              </w:rPr>
              <w:softHyphen/>
              <w:t>ра </w:t>
            </w:r>
            <w:r>
              <w:rPr>
                <w:rFonts w:ascii="Times New Roman" w:eastAsia="Times New Roman" w:hAnsi="Times New Roman" w:cs="Times New Roman"/>
                <w:noProof/>
                <w:color w:val="000000"/>
              </w:rPr>
              <w:drawing>
                <wp:inline distT="0" distB="0" distL="0" distR="0">
                  <wp:extent cx="142875" cy="152400"/>
                  <wp:effectExtent l="19050" t="0" r="9525" b="0"/>
                  <wp:docPr id="569" name="Рисунок 9" descr="http://reshuege.ru/formula/f0/f0350e5818b058dbcfd95f155e417f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shuege.ru/formula/f0/f0350e5818b058dbcfd95f155e417f6a.png"/>
                          <pic:cNvPicPr>
                            <a:picLocks noChangeAspect="1" noChangeArrowheads="1"/>
                          </pic:cNvPicPr>
                        </pic:nvPicPr>
                        <pic:blipFill>
                          <a:blip r:embed="rId59"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2E37BA">
              <w:rPr>
                <w:rFonts w:ascii="Times New Roman" w:eastAsia="Times New Roman" w:hAnsi="Times New Roman" w:cs="Times New Roman"/>
                <w:color w:val="000000"/>
              </w:rPr>
              <w:t>).</w:t>
            </w:r>
          </w:p>
          <w:p w:rsidR="00E20365" w:rsidRPr="002E37BA" w:rsidRDefault="00E20365" w:rsidP="006E27F4">
            <w:pPr>
              <w:shd w:val="clear" w:color="auto" w:fill="FFFFFF"/>
              <w:ind w:firstLine="375"/>
              <w:jc w:val="both"/>
              <w:rPr>
                <w:rFonts w:ascii="Times New Roman" w:eastAsia="Times New Roman" w:hAnsi="Times New Roman" w:cs="Times New Roman"/>
                <w:color w:val="000000"/>
              </w:rPr>
            </w:pPr>
            <w:r w:rsidRPr="002E37BA">
              <w:rPr>
                <w:rFonts w:ascii="Times New Roman" w:eastAsia="Times New Roman" w:hAnsi="Times New Roman" w:cs="Times New Roman"/>
                <w:color w:val="000000"/>
              </w:rPr>
              <w:t>Таким об</w:t>
            </w:r>
            <w:r w:rsidRPr="002E37BA">
              <w:rPr>
                <w:rFonts w:ascii="Times New Roman" w:eastAsia="Times New Roman" w:hAnsi="Times New Roman" w:cs="Times New Roman"/>
                <w:color w:val="000000"/>
              </w:rPr>
              <w:softHyphen/>
              <w:t>ра</w:t>
            </w:r>
            <w:r w:rsidRPr="002E37BA">
              <w:rPr>
                <w:rFonts w:ascii="Times New Roman" w:eastAsia="Times New Roman" w:hAnsi="Times New Roman" w:cs="Times New Roman"/>
                <w:color w:val="000000"/>
              </w:rPr>
              <w:softHyphen/>
              <w:t>зом, при </w:t>
            </w:r>
            <w:r>
              <w:rPr>
                <w:rFonts w:ascii="Times New Roman" w:eastAsia="Times New Roman" w:hAnsi="Times New Roman" w:cs="Times New Roman"/>
                <w:noProof/>
                <w:color w:val="000000"/>
              </w:rPr>
              <w:drawing>
                <wp:inline distT="0" distB="0" distL="0" distR="0">
                  <wp:extent cx="781050" cy="152400"/>
                  <wp:effectExtent l="19050" t="0" r="0" b="0"/>
                  <wp:docPr id="570" name="Рисунок 10" descr="http://reshuege.ru/formula/d7/d7c5c34b62a874b85d1b16c0cab02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shuege.ru/formula/d7/d7c5c34b62a874b85d1b16c0cab02681.png"/>
                          <pic:cNvPicPr>
                            <a:picLocks noChangeAspect="1" noChangeArrowheads="1"/>
                          </pic:cNvPicPr>
                        </pic:nvPicPr>
                        <pic:blipFill>
                          <a:blip r:embed="rId145" cstate="print"/>
                          <a:srcRect/>
                          <a:stretch>
                            <a:fillRect/>
                          </a:stretch>
                        </pic:blipFill>
                        <pic:spPr bwMode="auto">
                          <a:xfrm>
                            <a:off x="0" y="0"/>
                            <a:ext cx="781050" cy="152400"/>
                          </a:xfrm>
                          <a:prstGeom prst="rect">
                            <a:avLst/>
                          </a:prstGeom>
                          <a:noFill/>
                          <a:ln w="9525">
                            <a:noFill/>
                            <a:miter lim="800000"/>
                            <a:headEnd/>
                            <a:tailEnd/>
                          </a:ln>
                        </pic:spPr>
                      </pic:pic>
                    </a:graphicData>
                  </a:graphic>
                </wp:inline>
              </w:drawing>
            </w:r>
            <w:r w:rsidRPr="002E37BA">
              <w:rPr>
                <w:rFonts w:ascii="Times New Roman" w:eastAsia="Times New Roman" w:hAnsi="Times New Roman" w:cs="Times New Roman"/>
                <w:color w:val="000000"/>
              </w:rPr>
              <w:t> через ключ K</w:t>
            </w:r>
            <w:r w:rsidRPr="002E37BA">
              <w:rPr>
                <w:rFonts w:ascii="Times New Roman" w:eastAsia="Times New Roman" w:hAnsi="Times New Roman" w:cs="Times New Roman"/>
                <w:color w:val="000000"/>
                <w:vertAlign w:val="subscript"/>
              </w:rPr>
              <w:t>2</w:t>
            </w:r>
            <w:r w:rsidRPr="002E37BA">
              <w:rPr>
                <w:rFonts w:ascii="Times New Roman" w:eastAsia="Times New Roman" w:hAnsi="Times New Roman" w:cs="Times New Roman"/>
                <w:color w:val="000000"/>
              </w:rPr>
              <w:t> в на</w:t>
            </w:r>
            <w:r w:rsidRPr="002E37BA">
              <w:rPr>
                <w:rFonts w:ascii="Times New Roman" w:eastAsia="Times New Roman" w:hAnsi="Times New Roman" w:cs="Times New Roman"/>
                <w:color w:val="000000"/>
              </w:rPr>
              <w:softHyphen/>
              <w:t>прав</w:t>
            </w:r>
            <w:r w:rsidRPr="002E37BA">
              <w:rPr>
                <w:rFonts w:ascii="Times New Roman" w:eastAsia="Times New Roman" w:hAnsi="Times New Roman" w:cs="Times New Roman"/>
                <w:color w:val="000000"/>
              </w:rPr>
              <w:softHyphen/>
              <w:t>ле</w:t>
            </w:r>
            <w:r w:rsidRPr="002E37BA">
              <w:rPr>
                <w:rFonts w:ascii="Times New Roman" w:eastAsia="Times New Roman" w:hAnsi="Times New Roman" w:cs="Times New Roman"/>
                <w:color w:val="000000"/>
              </w:rPr>
              <w:softHyphen/>
              <w:t>нии спра</w:t>
            </w:r>
            <w:r w:rsidRPr="002E37BA">
              <w:rPr>
                <w:rFonts w:ascii="Times New Roman" w:eastAsia="Times New Roman" w:hAnsi="Times New Roman" w:cs="Times New Roman"/>
                <w:color w:val="000000"/>
              </w:rPr>
              <w:softHyphen/>
              <w:t>ва на</w:t>
            </w:r>
            <w:r w:rsidRPr="002E37BA">
              <w:rPr>
                <w:rFonts w:ascii="Times New Roman" w:eastAsia="Times New Roman" w:hAnsi="Times New Roman" w:cs="Times New Roman"/>
                <w:color w:val="000000"/>
              </w:rPr>
              <w:softHyphen/>
              <w:t>ле</w:t>
            </w:r>
            <w:r w:rsidRPr="002E37BA">
              <w:rPr>
                <w:rFonts w:ascii="Times New Roman" w:eastAsia="Times New Roman" w:hAnsi="Times New Roman" w:cs="Times New Roman"/>
                <w:color w:val="000000"/>
              </w:rPr>
              <w:softHyphen/>
              <w:t>во про</w:t>
            </w:r>
            <w:r w:rsidRPr="002E37BA">
              <w:rPr>
                <w:rFonts w:ascii="Times New Roman" w:eastAsia="Times New Roman" w:hAnsi="Times New Roman" w:cs="Times New Roman"/>
                <w:color w:val="000000"/>
              </w:rPr>
              <w:softHyphen/>
              <w:t>те</w:t>
            </w:r>
            <w:r w:rsidRPr="002E37BA">
              <w:rPr>
                <w:rFonts w:ascii="Times New Roman" w:eastAsia="Times New Roman" w:hAnsi="Times New Roman" w:cs="Times New Roman"/>
                <w:color w:val="000000"/>
              </w:rPr>
              <w:softHyphen/>
              <w:t>чет заряд </w:t>
            </w:r>
            <w:r>
              <w:rPr>
                <w:rFonts w:ascii="Times New Roman" w:eastAsia="Times New Roman" w:hAnsi="Times New Roman" w:cs="Times New Roman"/>
                <w:noProof/>
                <w:color w:val="000000"/>
              </w:rPr>
              <w:drawing>
                <wp:inline distT="0" distB="0" distL="0" distR="0">
                  <wp:extent cx="1905000" cy="361950"/>
                  <wp:effectExtent l="19050" t="0" r="0" b="0"/>
                  <wp:docPr id="571" name="Рисунок 11" descr="http://reshuege.ru/formula/0b/0b12c6a92e56fe31fb9535dc95256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shuege.ru/formula/0b/0b12c6a92e56fe31fb9535dc95256434.png"/>
                          <pic:cNvPicPr>
                            <a:picLocks noChangeAspect="1" noChangeArrowheads="1"/>
                          </pic:cNvPicPr>
                        </pic:nvPicPr>
                        <pic:blipFill>
                          <a:blip r:embed="rId146" cstate="print"/>
                          <a:srcRect/>
                          <a:stretch>
                            <a:fillRect/>
                          </a:stretch>
                        </pic:blipFill>
                        <pic:spPr bwMode="auto">
                          <a:xfrm>
                            <a:off x="0" y="0"/>
                            <a:ext cx="1905000" cy="361950"/>
                          </a:xfrm>
                          <a:prstGeom prst="rect">
                            <a:avLst/>
                          </a:prstGeom>
                          <a:noFill/>
                          <a:ln w="9525">
                            <a:noFill/>
                            <a:miter lim="800000"/>
                            <a:headEnd/>
                            <a:tailEnd/>
                          </a:ln>
                        </pic:spPr>
                      </pic:pic>
                    </a:graphicData>
                  </a:graphic>
                </wp:inline>
              </w:drawing>
            </w:r>
            <w:r w:rsidRPr="002E37BA">
              <w:rPr>
                <w:rFonts w:ascii="Times New Roman" w:eastAsia="Times New Roman" w:hAnsi="Times New Roman" w:cs="Times New Roman"/>
                <w:color w:val="000000"/>
              </w:rPr>
              <w:t> При </w:t>
            </w:r>
            <w:r>
              <w:rPr>
                <w:rFonts w:ascii="Times New Roman" w:eastAsia="Times New Roman" w:hAnsi="Times New Roman" w:cs="Times New Roman"/>
                <w:noProof/>
                <w:color w:val="000000"/>
              </w:rPr>
              <w:drawing>
                <wp:inline distT="0" distB="0" distL="0" distR="0">
                  <wp:extent cx="790575" cy="152400"/>
                  <wp:effectExtent l="19050" t="0" r="9525" b="0"/>
                  <wp:docPr id="572" name="Рисунок 12" descr="http://reshuege.ru/formula/1e/1ed4787ba99768396265f2bdec159b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shuege.ru/formula/1e/1ed4787ba99768396265f2bdec159bba.png"/>
                          <pic:cNvPicPr>
                            <a:picLocks noChangeAspect="1" noChangeArrowheads="1"/>
                          </pic:cNvPicPr>
                        </pic:nvPicPr>
                        <pic:blipFill>
                          <a:blip r:embed="rId147" cstate="print"/>
                          <a:srcRect/>
                          <a:stretch>
                            <a:fillRect/>
                          </a:stretch>
                        </pic:blipFill>
                        <pic:spPr bwMode="auto">
                          <a:xfrm>
                            <a:off x="0" y="0"/>
                            <a:ext cx="790575" cy="152400"/>
                          </a:xfrm>
                          <a:prstGeom prst="rect">
                            <a:avLst/>
                          </a:prstGeom>
                          <a:noFill/>
                          <a:ln w="9525">
                            <a:noFill/>
                            <a:miter lim="800000"/>
                            <a:headEnd/>
                            <a:tailEnd/>
                          </a:ln>
                        </pic:spPr>
                      </pic:pic>
                    </a:graphicData>
                  </a:graphic>
                </wp:inline>
              </w:drawing>
            </w:r>
            <w:r w:rsidRPr="002E37BA">
              <w:rPr>
                <w:rFonts w:ascii="Times New Roman" w:eastAsia="Times New Roman" w:hAnsi="Times New Roman" w:cs="Times New Roman"/>
                <w:color w:val="000000"/>
              </w:rPr>
              <w:t> зна</w:t>
            </w:r>
            <w:r w:rsidRPr="002E37BA">
              <w:rPr>
                <w:rFonts w:ascii="Times New Roman" w:eastAsia="Times New Roman" w:hAnsi="Times New Roman" w:cs="Times New Roman"/>
                <w:color w:val="000000"/>
              </w:rPr>
              <w:softHyphen/>
              <w:t>че</w:t>
            </w:r>
            <w:r w:rsidRPr="002E37BA">
              <w:rPr>
                <w:rFonts w:ascii="Times New Roman" w:eastAsia="Times New Roman" w:hAnsi="Times New Roman" w:cs="Times New Roman"/>
                <w:color w:val="000000"/>
              </w:rPr>
              <w:softHyphen/>
              <w:t>ние </w:t>
            </w:r>
            <w:r>
              <w:rPr>
                <w:rFonts w:ascii="Times New Roman" w:eastAsia="Times New Roman" w:hAnsi="Times New Roman" w:cs="Times New Roman"/>
                <w:noProof/>
                <w:color w:val="000000"/>
              </w:rPr>
              <w:drawing>
                <wp:inline distT="0" distB="0" distL="0" distR="0">
                  <wp:extent cx="247650" cy="152400"/>
                  <wp:effectExtent l="19050" t="0" r="0" b="0"/>
                  <wp:docPr id="573" name="Рисунок 13" descr="http://reshuege.ru/formula/1f/1fbffa55d324d429428e7ab63e6d3f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shuege.ru/formula/1f/1fbffa55d324d429428e7ab63e6d3fec.png"/>
                          <pic:cNvPicPr>
                            <a:picLocks noChangeAspect="1" noChangeArrowheads="1"/>
                          </pic:cNvPicPr>
                        </pic:nvPicPr>
                        <pic:blipFill>
                          <a:blip r:embed="rId148" cstate="print"/>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2E37BA">
              <w:rPr>
                <w:rFonts w:ascii="Times New Roman" w:eastAsia="Times New Roman" w:hAnsi="Times New Roman" w:cs="Times New Roman"/>
                <w:color w:val="000000"/>
              </w:rPr>
              <w:t> и заряд про</w:t>
            </w:r>
            <w:r w:rsidRPr="002E37BA">
              <w:rPr>
                <w:rFonts w:ascii="Times New Roman" w:eastAsia="Times New Roman" w:hAnsi="Times New Roman" w:cs="Times New Roman"/>
                <w:color w:val="000000"/>
              </w:rPr>
              <w:softHyphen/>
              <w:t>те</w:t>
            </w:r>
            <w:r w:rsidRPr="002E37BA">
              <w:rPr>
                <w:rFonts w:ascii="Times New Roman" w:eastAsia="Times New Roman" w:hAnsi="Times New Roman" w:cs="Times New Roman"/>
                <w:color w:val="000000"/>
              </w:rPr>
              <w:softHyphen/>
              <w:t>чет через ключ K</w:t>
            </w:r>
            <w:r w:rsidRPr="002E37BA">
              <w:rPr>
                <w:rFonts w:ascii="Times New Roman" w:eastAsia="Times New Roman" w:hAnsi="Times New Roman" w:cs="Times New Roman"/>
                <w:color w:val="000000"/>
                <w:vertAlign w:val="subscript"/>
              </w:rPr>
              <w:t>2</w:t>
            </w:r>
            <w:r w:rsidRPr="002E37BA">
              <w:rPr>
                <w:rFonts w:ascii="Times New Roman" w:eastAsia="Times New Roman" w:hAnsi="Times New Roman" w:cs="Times New Roman"/>
                <w:color w:val="000000"/>
              </w:rPr>
              <w:t> в на</w:t>
            </w:r>
            <w:r w:rsidRPr="002E37BA">
              <w:rPr>
                <w:rFonts w:ascii="Times New Roman" w:eastAsia="Times New Roman" w:hAnsi="Times New Roman" w:cs="Times New Roman"/>
                <w:color w:val="000000"/>
              </w:rPr>
              <w:softHyphen/>
              <w:t>прав</w:t>
            </w:r>
            <w:r w:rsidRPr="002E37BA">
              <w:rPr>
                <w:rFonts w:ascii="Times New Roman" w:eastAsia="Times New Roman" w:hAnsi="Times New Roman" w:cs="Times New Roman"/>
                <w:color w:val="000000"/>
              </w:rPr>
              <w:softHyphen/>
              <w:t>ле</w:t>
            </w:r>
            <w:r w:rsidRPr="002E37BA">
              <w:rPr>
                <w:rFonts w:ascii="Times New Roman" w:eastAsia="Times New Roman" w:hAnsi="Times New Roman" w:cs="Times New Roman"/>
                <w:color w:val="000000"/>
              </w:rPr>
              <w:softHyphen/>
              <w:t>нии слева на</w:t>
            </w:r>
            <w:r w:rsidRPr="002E37BA">
              <w:rPr>
                <w:rFonts w:ascii="Times New Roman" w:eastAsia="Times New Roman" w:hAnsi="Times New Roman" w:cs="Times New Roman"/>
                <w:color w:val="000000"/>
              </w:rPr>
              <w:softHyphen/>
              <w:t>пра</w:t>
            </w:r>
            <w:r w:rsidRPr="002E37BA">
              <w:rPr>
                <w:rFonts w:ascii="Times New Roman" w:eastAsia="Times New Roman" w:hAnsi="Times New Roman" w:cs="Times New Roman"/>
                <w:color w:val="000000"/>
              </w:rPr>
              <w:softHyphen/>
              <w:t>во. В дан</w:t>
            </w:r>
            <w:r w:rsidRPr="002E37BA">
              <w:rPr>
                <w:rFonts w:ascii="Times New Roman" w:eastAsia="Times New Roman" w:hAnsi="Times New Roman" w:cs="Times New Roman"/>
                <w:color w:val="000000"/>
              </w:rPr>
              <w:softHyphen/>
              <w:t>ной за</w:t>
            </w:r>
            <w:r w:rsidRPr="002E37BA">
              <w:rPr>
                <w:rFonts w:ascii="Times New Roman" w:eastAsia="Times New Roman" w:hAnsi="Times New Roman" w:cs="Times New Roman"/>
                <w:color w:val="000000"/>
              </w:rPr>
              <w:softHyphen/>
              <w:t>да</w:t>
            </w:r>
            <w:r w:rsidRPr="002E37BA">
              <w:rPr>
                <w:rFonts w:ascii="Times New Roman" w:eastAsia="Times New Roman" w:hAnsi="Times New Roman" w:cs="Times New Roman"/>
                <w:color w:val="000000"/>
              </w:rPr>
              <w:softHyphen/>
              <w:t>че </w:t>
            </w:r>
            <w:r>
              <w:rPr>
                <w:rFonts w:ascii="Times New Roman" w:eastAsia="Times New Roman" w:hAnsi="Times New Roman" w:cs="Times New Roman"/>
                <w:noProof/>
                <w:color w:val="000000"/>
              </w:rPr>
              <w:drawing>
                <wp:inline distT="0" distB="0" distL="0" distR="0">
                  <wp:extent cx="838200" cy="152400"/>
                  <wp:effectExtent l="19050" t="0" r="0" b="0"/>
                  <wp:docPr id="574" name="Рисунок 14" descr="http://reshuege.ru/formula/c6/c643e49a84ca41b1ee087622b39b98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shuege.ru/formula/c6/c643e49a84ca41b1ee087622b39b98b1.png"/>
                          <pic:cNvPicPr>
                            <a:picLocks noChangeAspect="1" noChangeArrowheads="1"/>
                          </pic:cNvPicPr>
                        </pic:nvPicPr>
                        <pic:blipFill>
                          <a:blip r:embed="rId149" cstate="print"/>
                          <a:srcRect/>
                          <a:stretch>
                            <a:fillRect/>
                          </a:stretch>
                        </pic:blipFill>
                        <pic:spPr bwMode="auto">
                          <a:xfrm>
                            <a:off x="0" y="0"/>
                            <a:ext cx="838200" cy="152400"/>
                          </a:xfrm>
                          <a:prstGeom prst="rect">
                            <a:avLst/>
                          </a:prstGeom>
                          <a:noFill/>
                          <a:ln w="9525">
                            <a:noFill/>
                            <a:miter lim="800000"/>
                            <a:headEnd/>
                            <a:tailEnd/>
                          </a:ln>
                        </pic:spPr>
                      </pic:pic>
                    </a:graphicData>
                  </a:graphic>
                </wp:inline>
              </w:drawing>
            </w:r>
            <w:r w:rsidRPr="002E37BA">
              <w:rPr>
                <w:rFonts w:ascii="Times New Roman" w:eastAsia="Times New Roman" w:hAnsi="Times New Roman" w:cs="Times New Roman"/>
                <w:color w:val="000000"/>
              </w:rPr>
              <w:t> и </w:t>
            </w:r>
            <w:r>
              <w:rPr>
                <w:rFonts w:ascii="Times New Roman" w:eastAsia="Times New Roman" w:hAnsi="Times New Roman" w:cs="Times New Roman"/>
                <w:noProof/>
                <w:color w:val="000000"/>
              </w:rPr>
              <w:drawing>
                <wp:inline distT="0" distB="0" distL="0" distR="0">
                  <wp:extent cx="1943100" cy="361950"/>
                  <wp:effectExtent l="19050" t="0" r="0" b="0"/>
                  <wp:docPr id="575" name="Рисунок 15" descr="http://reshuege.ru/formula/9b/9bba983ba97df75c35dc57799618d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eshuege.ru/formula/9b/9bba983ba97df75c35dc57799618ddcf.png"/>
                          <pic:cNvPicPr>
                            <a:picLocks noChangeAspect="1" noChangeArrowheads="1"/>
                          </pic:cNvPicPr>
                        </pic:nvPicPr>
                        <pic:blipFill>
                          <a:blip r:embed="rId150" cstate="print"/>
                          <a:srcRect/>
                          <a:stretch>
                            <a:fillRect/>
                          </a:stretch>
                        </pic:blipFill>
                        <pic:spPr bwMode="auto">
                          <a:xfrm>
                            <a:off x="0" y="0"/>
                            <a:ext cx="1943100" cy="361950"/>
                          </a:xfrm>
                          <a:prstGeom prst="rect">
                            <a:avLst/>
                          </a:prstGeom>
                          <a:noFill/>
                          <a:ln w="9525">
                            <a:noFill/>
                            <a:miter lim="800000"/>
                            <a:headEnd/>
                            <a:tailEnd/>
                          </a:ln>
                        </pic:spPr>
                      </pic:pic>
                    </a:graphicData>
                  </a:graphic>
                </wp:inline>
              </w:drawing>
            </w:r>
          </w:p>
          <w:p w:rsidR="00E20365" w:rsidRPr="002E37BA" w:rsidRDefault="00E20365" w:rsidP="006E27F4">
            <w:pPr>
              <w:shd w:val="clear" w:color="auto" w:fill="FFFFFF"/>
              <w:jc w:val="both"/>
              <w:rPr>
                <w:rFonts w:ascii="Times New Roman" w:eastAsia="Times New Roman" w:hAnsi="Times New Roman" w:cs="Times New Roman"/>
                <w:color w:val="000000"/>
              </w:rPr>
            </w:pPr>
            <w:r w:rsidRPr="002E37BA">
              <w:rPr>
                <w:rFonts w:ascii="Times New Roman" w:eastAsia="Times New Roman" w:hAnsi="Times New Roman" w:cs="Times New Roman"/>
                <w:color w:val="000000"/>
              </w:rPr>
              <w:t> </w:t>
            </w:r>
          </w:p>
          <w:p w:rsidR="00E20365" w:rsidRPr="002E37BA" w:rsidRDefault="00E20365" w:rsidP="006E27F4">
            <w:pPr>
              <w:shd w:val="clear" w:color="auto" w:fill="FFFFFF"/>
              <w:jc w:val="both"/>
              <w:rPr>
                <w:rFonts w:ascii="Times New Roman" w:eastAsia="Times New Roman" w:hAnsi="Times New Roman" w:cs="Times New Roman"/>
                <w:color w:val="000000"/>
              </w:rPr>
            </w:pPr>
            <w:r w:rsidRPr="002E37BA">
              <w:rPr>
                <w:rFonts w:ascii="Times New Roman" w:eastAsia="Times New Roman" w:hAnsi="Times New Roman" w:cs="Times New Roman"/>
                <w:color w:val="000000"/>
                <w:u w:val="single"/>
              </w:rPr>
              <w:t>Ответ</w:t>
            </w:r>
            <w:r w:rsidRPr="002E37BA">
              <w:rPr>
                <w:rFonts w:ascii="Times New Roman" w:eastAsia="Times New Roman" w:hAnsi="Times New Roman" w:cs="Times New Roman"/>
                <w:color w:val="000000"/>
              </w:rPr>
              <w:t>: </w:t>
            </w:r>
            <w:r>
              <w:rPr>
                <w:rFonts w:ascii="Times New Roman" w:eastAsia="Times New Roman" w:hAnsi="Times New Roman" w:cs="Times New Roman"/>
                <w:noProof/>
                <w:color w:val="000000"/>
              </w:rPr>
              <w:drawing>
                <wp:inline distT="0" distB="0" distL="0" distR="0">
                  <wp:extent cx="1943100" cy="361950"/>
                  <wp:effectExtent l="19050" t="0" r="0" b="0"/>
                  <wp:docPr id="576" name="Рисунок 16" descr="http://reshuege.ru/formula/9b/9bba983ba97df75c35dc57799618d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shuege.ru/formula/9b/9bba983ba97df75c35dc57799618ddcf.png"/>
                          <pic:cNvPicPr>
                            <a:picLocks noChangeAspect="1" noChangeArrowheads="1"/>
                          </pic:cNvPicPr>
                        </pic:nvPicPr>
                        <pic:blipFill>
                          <a:blip r:embed="rId150" cstate="print"/>
                          <a:srcRect/>
                          <a:stretch>
                            <a:fillRect/>
                          </a:stretch>
                        </pic:blipFill>
                        <pic:spPr bwMode="auto">
                          <a:xfrm>
                            <a:off x="0" y="0"/>
                            <a:ext cx="1943100" cy="361950"/>
                          </a:xfrm>
                          <a:prstGeom prst="rect">
                            <a:avLst/>
                          </a:prstGeom>
                          <a:noFill/>
                          <a:ln w="9525">
                            <a:noFill/>
                            <a:miter lim="800000"/>
                            <a:headEnd/>
                            <a:tailEnd/>
                          </a:ln>
                        </pic:spPr>
                      </pic:pic>
                    </a:graphicData>
                  </a:graphic>
                </wp:inline>
              </w:drawing>
            </w:r>
          </w:p>
          <w:p w:rsidR="00E20365" w:rsidRDefault="00E20365" w:rsidP="002F46BB">
            <w:pPr>
              <w:rPr>
                <w:noProof/>
              </w:rPr>
            </w:pPr>
          </w:p>
        </w:tc>
      </w:tr>
      <w:tr w:rsidR="00E20365" w:rsidTr="00A05613">
        <w:trPr>
          <w:gridBefore w:val="2"/>
          <w:wBefore w:w="184" w:type="dxa"/>
        </w:trPr>
        <w:tc>
          <w:tcPr>
            <w:tcW w:w="817" w:type="dxa"/>
            <w:gridSpan w:val="3"/>
          </w:tcPr>
          <w:p w:rsidR="00E20365" w:rsidRPr="00A05613" w:rsidRDefault="00E20365" w:rsidP="00A05613">
            <w:pPr>
              <w:pStyle w:val="a8"/>
              <w:numPr>
                <w:ilvl w:val="0"/>
                <w:numId w:val="6"/>
              </w:numPr>
              <w:shd w:val="clear" w:color="auto" w:fill="FFFFFF"/>
              <w:jc w:val="both"/>
              <w:rPr>
                <w:rFonts w:ascii="Times New Roman" w:eastAsia="Times New Roman" w:hAnsi="Times New Roman" w:cs="Times New Roman"/>
                <w:b/>
                <w:bCs/>
                <w:color w:val="000000"/>
              </w:rPr>
            </w:pPr>
          </w:p>
        </w:tc>
        <w:tc>
          <w:tcPr>
            <w:tcW w:w="9876" w:type="dxa"/>
            <w:gridSpan w:val="4"/>
          </w:tcPr>
          <w:p w:rsidR="00E20365" w:rsidRPr="00AE7C95" w:rsidRDefault="00E20365" w:rsidP="006E27F4">
            <w:pPr>
              <w:shd w:val="clear" w:color="auto" w:fill="FFFFFF"/>
              <w:ind w:firstLine="375"/>
              <w:jc w:val="both"/>
              <w:rPr>
                <w:rFonts w:ascii="Times New Roman" w:eastAsia="Times New Roman" w:hAnsi="Times New Roman" w:cs="Times New Roman"/>
                <w:noProof/>
                <w:color w:val="000000"/>
              </w:rPr>
            </w:pPr>
            <w:r w:rsidRPr="005B1F9B">
              <w:rPr>
                <w:b/>
                <w:noProof/>
              </w:rPr>
              <w:drawing>
                <wp:inline distT="0" distB="0" distL="0" distR="0">
                  <wp:extent cx="4562475" cy="1057275"/>
                  <wp:effectExtent l="0" t="0" r="0" b="0"/>
                  <wp:docPr id="57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562475" cy="1057275"/>
                          </a:xfrm>
                          <a:prstGeom prst="rect">
                            <a:avLst/>
                          </a:prstGeom>
                          <a:noFill/>
                          <a:ln>
                            <a:noFill/>
                          </a:ln>
                        </pic:spPr>
                      </pic:pic>
                    </a:graphicData>
                  </a:graphic>
                </wp:inline>
              </w:drawing>
            </w:r>
            <w:r w:rsidRPr="005B1F9B">
              <w:rPr>
                <w:b/>
                <w:noProof/>
              </w:rPr>
              <w:drawing>
                <wp:inline distT="0" distB="0" distL="0" distR="0">
                  <wp:extent cx="4524375" cy="2400300"/>
                  <wp:effectExtent l="0" t="0" r="0" b="0"/>
                  <wp:docPr id="57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524375" cy="2400300"/>
                          </a:xfrm>
                          <a:prstGeom prst="rect">
                            <a:avLst/>
                          </a:prstGeom>
                          <a:noFill/>
                          <a:ln>
                            <a:noFill/>
                          </a:ln>
                        </pic:spPr>
                      </pic:pic>
                    </a:graphicData>
                  </a:graphic>
                </wp:inline>
              </w:drawing>
            </w:r>
          </w:p>
        </w:tc>
      </w:tr>
      <w:tr w:rsidR="00E20365" w:rsidTr="00A05613">
        <w:trPr>
          <w:gridBefore w:val="2"/>
          <w:wBefore w:w="184" w:type="dxa"/>
        </w:trPr>
        <w:tc>
          <w:tcPr>
            <w:tcW w:w="817" w:type="dxa"/>
            <w:gridSpan w:val="3"/>
          </w:tcPr>
          <w:p w:rsidR="00E20365" w:rsidRPr="00A05613" w:rsidRDefault="00E20365" w:rsidP="00A05613">
            <w:pPr>
              <w:pStyle w:val="a8"/>
              <w:numPr>
                <w:ilvl w:val="0"/>
                <w:numId w:val="6"/>
              </w:numPr>
              <w:shd w:val="clear" w:color="auto" w:fill="FFFFFF"/>
              <w:jc w:val="both"/>
              <w:rPr>
                <w:rFonts w:ascii="Times New Roman" w:eastAsia="Times New Roman" w:hAnsi="Times New Roman" w:cs="Times New Roman"/>
                <w:b/>
                <w:bCs/>
                <w:color w:val="000000"/>
              </w:rPr>
            </w:pPr>
          </w:p>
        </w:tc>
        <w:tc>
          <w:tcPr>
            <w:tcW w:w="9876" w:type="dxa"/>
            <w:gridSpan w:val="4"/>
          </w:tcPr>
          <w:p w:rsidR="00E20365" w:rsidRPr="00AE7C95" w:rsidRDefault="00E20365" w:rsidP="006E27F4">
            <w:pPr>
              <w:shd w:val="clear" w:color="auto" w:fill="FFFFFF"/>
              <w:ind w:firstLine="375"/>
              <w:jc w:val="both"/>
              <w:rPr>
                <w:rFonts w:ascii="Times New Roman" w:eastAsia="Times New Roman" w:hAnsi="Times New Roman" w:cs="Times New Roman"/>
                <w:noProof/>
                <w:color w:val="000000"/>
              </w:rPr>
            </w:pPr>
            <w:r w:rsidRPr="005B1F9B">
              <w:rPr>
                <w:noProof/>
              </w:rPr>
              <w:drawing>
                <wp:inline distT="0" distB="0" distL="0" distR="0">
                  <wp:extent cx="4524375" cy="1095375"/>
                  <wp:effectExtent l="0" t="0" r="0" b="0"/>
                  <wp:docPr id="57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524375" cy="1095375"/>
                          </a:xfrm>
                          <a:prstGeom prst="rect">
                            <a:avLst/>
                          </a:prstGeom>
                          <a:noFill/>
                          <a:ln>
                            <a:noFill/>
                          </a:ln>
                        </pic:spPr>
                      </pic:pic>
                    </a:graphicData>
                  </a:graphic>
                </wp:inline>
              </w:drawing>
            </w:r>
            <w:r w:rsidRPr="005B1F9B">
              <w:rPr>
                <w:b/>
                <w:noProof/>
              </w:rPr>
              <w:drawing>
                <wp:inline distT="0" distB="0" distL="0" distR="0">
                  <wp:extent cx="4562475" cy="2219325"/>
                  <wp:effectExtent l="0" t="0" r="0" b="0"/>
                  <wp:docPr id="58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562475" cy="2219325"/>
                          </a:xfrm>
                          <a:prstGeom prst="rect">
                            <a:avLst/>
                          </a:prstGeom>
                          <a:noFill/>
                          <a:ln>
                            <a:noFill/>
                          </a:ln>
                        </pic:spPr>
                      </pic:pic>
                    </a:graphicData>
                  </a:graphic>
                </wp:inline>
              </w:drawing>
            </w:r>
          </w:p>
        </w:tc>
      </w:tr>
    </w:tbl>
    <w:p w:rsidR="00CA71A7" w:rsidRDefault="00CA71A7" w:rsidP="00CA71A7">
      <w:pPr>
        <w:spacing w:after="0" w:line="240" w:lineRule="auto"/>
      </w:pPr>
    </w:p>
    <w:sectPr w:rsidR="00CA71A7" w:rsidSect="00254F19">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NewRomanPSMT">
    <w:altName w:val="Times New Roman"/>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6.5pt;height:9.75pt" o:bullet="t">
        <v:imagedata r:id="rId1" o:title=""/>
      </v:shape>
    </w:pict>
  </w:numPicBullet>
  <w:abstractNum w:abstractNumId="0" w15:restartNumberingAfterBreak="0">
    <w:nsid w:val="12C67020"/>
    <w:multiLevelType w:val="hybridMultilevel"/>
    <w:tmpl w:val="B1AA3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22E14204"/>
    <w:multiLevelType w:val="hybridMultilevel"/>
    <w:tmpl w:val="876CB168"/>
    <w:lvl w:ilvl="0" w:tplc="4B4C34E4">
      <w:start w:val="1"/>
      <w:numFmt w:val="decimal"/>
      <w:lvlText w:val="%1."/>
      <w:lvlJc w:val="left"/>
      <w:pPr>
        <w:ind w:left="1005" w:hanging="63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 w15:restartNumberingAfterBreak="0">
    <w:nsid w:val="3EB720B7"/>
    <w:multiLevelType w:val="hybridMultilevel"/>
    <w:tmpl w:val="929040D8"/>
    <w:lvl w:ilvl="0" w:tplc="343A1832">
      <w:start w:val="1"/>
      <w:numFmt w:val="decimal"/>
      <w:lvlText w:val="%1."/>
      <w:lvlJc w:val="left"/>
      <w:pPr>
        <w:ind w:left="1020" w:hanging="645"/>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 w15:restartNumberingAfterBreak="0">
    <w:nsid w:val="42E03CE1"/>
    <w:multiLevelType w:val="hybridMultilevel"/>
    <w:tmpl w:val="70A2887E"/>
    <w:lvl w:ilvl="0" w:tplc="AA0278D4">
      <w:start w:val="1"/>
      <w:numFmt w:val="bullet"/>
      <w:lvlText w:val=""/>
      <w:lvlPicBulletId w:val="0"/>
      <w:lvlJc w:val="left"/>
      <w:pPr>
        <w:tabs>
          <w:tab w:val="num" w:pos="720"/>
        </w:tabs>
        <w:ind w:left="720" w:hanging="360"/>
      </w:pPr>
      <w:rPr>
        <w:rFonts w:ascii="Symbol" w:hAnsi="Symbol" w:hint="default"/>
      </w:rPr>
    </w:lvl>
    <w:lvl w:ilvl="1" w:tplc="F4F28C46" w:tentative="1">
      <w:start w:val="1"/>
      <w:numFmt w:val="bullet"/>
      <w:lvlText w:val=""/>
      <w:lvlJc w:val="left"/>
      <w:pPr>
        <w:tabs>
          <w:tab w:val="num" w:pos="1440"/>
        </w:tabs>
        <w:ind w:left="1440" w:hanging="360"/>
      </w:pPr>
      <w:rPr>
        <w:rFonts w:ascii="Symbol" w:hAnsi="Symbol" w:hint="default"/>
      </w:rPr>
    </w:lvl>
    <w:lvl w:ilvl="2" w:tplc="E376E274" w:tentative="1">
      <w:start w:val="1"/>
      <w:numFmt w:val="bullet"/>
      <w:lvlText w:val=""/>
      <w:lvlJc w:val="left"/>
      <w:pPr>
        <w:tabs>
          <w:tab w:val="num" w:pos="2160"/>
        </w:tabs>
        <w:ind w:left="2160" w:hanging="360"/>
      </w:pPr>
      <w:rPr>
        <w:rFonts w:ascii="Symbol" w:hAnsi="Symbol" w:hint="default"/>
      </w:rPr>
    </w:lvl>
    <w:lvl w:ilvl="3" w:tplc="362EDE2C" w:tentative="1">
      <w:start w:val="1"/>
      <w:numFmt w:val="bullet"/>
      <w:lvlText w:val=""/>
      <w:lvlJc w:val="left"/>
      <w:pPr>
        <w:tabs>
          <w:tab w:val="num" w:pos="2880"/>
        </w:tabs>
        <w:ind w:left="2880" w:hanging="360"/>
      </w:pPr>
      <w:rPr>
        <w:rFonts w:ascii="Symbol" w:hAnsi="Symbol" w:hint="default"/>
      </w:rPr>
    </w:lvl>
    <w:lvl w:ilvl="4" w:tplc="CD5CE388" w:tentative="1">
      <w:start w:val="1"/>
      <w:numFmt w:val="bullet"/>
      <w:lvlText w:val=""/>
      <w:lvlJc w:val="left"/>
      <w:pPr>
        <w:tabs>
          <w:tab w:val="num" w:pos="3600"/>
        </w:tabs>
        <w:ind w:left="3600" w:hanging="360"/>
      </w:pPr>
      <w:rPr>
        <w:rFonts w:ascii="Symbol" w:hAnsi="Symbol" w:hint="default"/>
      </w:rPr>
    </w:lvl>
    <w:lvl w:ilvl="5" w:tplc="78945D34" w:tentative="1">
      <w:start w:val="1"/>
      <w:numFmt w:val="bullet"/>
      <w:lvlText w:val=""/>
      <w:lvlJc w:val="left"/>
      <w:pPr>
        <w:tabs>
          <w:tab w:val="num" w:pos="4320"/>
        </w:tabs>
        <w:ind w:left="4320" w:hanging="360"/>
      </w:pPr>
      <w:rPr>
        <w:rFonts w:ascii="Symbol" w:hAnsi="Symbol" w:hint="default"/>
      </w:rPr>
    </w:lvl>
    <w:lvl w:ilvl="6" w:tplc="26D8A3A8" w:tentative="1">
      <w:start w:val="1"/>
      <w:numFmt w:val="bullet"/>
      <w:lvlText w:val=""/>
      <w:lvlJc w:val="left"/>
      <w:pPr>
        <w:tabs>
          <w:tab w:val="num" w:pos="5040"/>
        </w:tabs>
        <w:ind w:left="5040" w:hanging="360"/>
      </w:pPr>
      <w:rPr>
        <w:rFonts w:ascii="Symbol" w:hAnsi="Symbol" w:hint="default"/>
      </w:rPr>
    </w:lvl>
    <w:lvl w:ilvl="7" w:tplc="D8FCCC52" w:tentative="1">
      <w:start w:val="1"/>
      <w:numFmt w:val="bullet"/>
      <w:lvlText w:val=""/>
      <w:lvlJc w:val="left"/>
      <w:pPr>
        <w:tabs>
          <w:tab w:val="num" w:pos="5760"/>
        </w:tabs>
        <w:ind w:left="5760" w:hanging="360"/>
      </w:pPr>
      <w:rPr>
        <w:rFonts w:ascii="Symbol" w:hAnsi="Symbol" w:hint="default"/>
      </w:rPr>
    </w:lvl>
    <w:lvl w:ilvl="8" w:tplc="DA78C7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5916499"/>
    <w:multiLevelType w:val="hybridMultilevel"/>
    <w:tmpl w:val="82AA150A"/>
    <w:lvl w:ilvl="0" w:tplc="8F32F54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62B33A4F"/>
    <w:multiLevelType w:val="hybridMultilevel"/>
    <w:tmpl w:val="A10832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6B5979E6"/>
    <w:multiLevelType w:val="hybridMultilevel"/>
    <w:tmpl w:val="4D10D6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6FFE461D"/>
    <w:multiLevelType w:val="hybridMultilevel"/>
    <w:tmpl w:val="4B0202E4"/>
    <w:lvl w:ilvl="0" w:tplc="2A823094">
      <w:start w:val="1"/>
      <w:numFmt w:val="decimal"/>
      <w:lvlText w:val="%1."/>
      <w:lvlJc w:val="left"/>
      <w:pPr>
        <w:ind w:left="360" w:hanging="360"/>
      </w:pPr>
      <w:rPr>
        <w:rFonts w:ascii="Times New Roman" w:hAnsi="Times New Roman" w:cs="Times New Roman" w:hint="default"/>
        <w:b w:val="0"/>
        <w:i w:val="0"/>
        <w:sz w:val="22"/>
        <w:szCs w:val="22"/>
      </w:rPr>
    </w:lvl>
    <w:lvl w:ilvl="1" w:tplc="3E8026E8">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4"/>
  </w:num>
  <w:num w:numId="3">
    <w:abstractNumId w:val="0"/>
  </w:num>
  <w:num w:numId="4">
    <w:abstractNumId w:val="5"/>
  </w:num>
  <w:num w:numId="5">
    <w:abstractNumId w:val="6"/>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4C38AB"/>
    <w:rsid w:val="00025E7C"/>
    <w:rsid w:val="000930C7"/>
    <w:rsid w:val="000D5D40"/>
    <w:rsid w:val="001130A1"/>
    <w:rsid w:val="001256F1"/>
    <w:rsid w:val="001317D1"/>
    <w:rsid w:val="00194CD8"/>
    <w:rsid w:val="00211BA8"/>
    <w:rsid w:val="00254F19"/>
    <w:rsid w:val="00286E7D"/>
    <w:rsid w:val="002A7281"/>
    <w:rsid w:val="002F46BB"/>
    <w:rsid w:val="00314324"/>
    <w:rsid w:val="00322CA1"/>
    <w:rsid w:val="003231C7"/>
    <w:rsid w:val="00324FB5"/>
    <w:rsid w:val="00346AA9"/>
    <w:rsid w:val="0041180F"/>
    <w:rsid w:val="00413E2A"/>
    <w:rsid w:val="004834FC"/>
    <w:rsid w:val="004A4947"/>
    <w:rsid w:val="004A4F9D"/>
    <w:rsid w:val="004C38AB"/>
    <w:rsid w:val="00517970"/>
    <w:rsid w:val="00583A3A"/>
    <w:rsid w:val="005B1F9B"/>
    <w:rsid w:val="0066350D"/>
    <w:rsid w:val="00692180"/>
    <w:rsid w:val="006B088C"/>
    <w:rsid w:val="006E27F4"/>
    <w:rsid w:val="006F5EE4"/>
    <w:rsid w:val="00731F5B"/>
    <w:rsid w:val="00802205"/>
    <w:rsid w:val="009009D3"/>
    <w:rsid w:val="00903209"/>
    <w:rsid w:val="009C60DE"/>
    <w:rsid w:val="009F18AC"/>
    <w:rsid w:val="00A05613"/>
    <w:rsid w:val="00A076D6"/>
    <w:rsid w:val="00A17D1F"/>
    <w:rsid w:val="00A53612"/>
    <w:rsid w:val="00A82156"/>
    <w:rsid w:val="00AC20A6"/>
    <w:rsid w:val="00AE7C95"/>
    <w:rsid w:val="00B05DA3"/>
    <w:rsid w:val="00B25486"/>
    <w:rsid w:val="00BF3A7E"/>
    <w:rsid w:val="00CA07B8"/>
    <w:rsid w:val="00CA1464"/>
    <w:rsid w:val="00CA71A7"/>
    <w:rsid w:val="00CD1CD5"/>
    <w:rsid w:val="00CF5D95"/>
    <w:rsid w:val="00D57B7F"/>
    <w:rsid w:val="00DB0B03"/>
    <w:rsid w:val="00DC0256"/>
    <w:rsid w:val="00DC0986"/>
    <w:rsid w:val="00DE03A3"/>
    <w:rsid w:val="00DE7A85"/>
    <w:rsid w:val="00DF7EF9"/>
    <w:rsid w:val="00E20365"/>
    <w:rsid w:val="00E33409"/>
    <w:rsid w:val="00EC0EAA"/>
    <w:rsid w:val="00F13A62"/>
    <w:rsid w:val="00F45733"/>
    <w:rsid w:val="00F5095A"/>
    <w:rsid w:val="00F57054"/>
    <w:rsid w:val="00FB32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851CF"/>
  <w15:docId w15:val="{9D4F835B-40F2-488F-BE7F-1671B9F8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1464"/>
  </w:style>
  <w:style w:type="paragraph" w:styleId="8">
    <w:name w:val="heading 8"/>
    <w:basedOn w:val="a"/>
    <w:next w:val="a"/>
    <w:link w:val="80"/>
    <w:semiHidden/>
    <w:unhideWhenUsed/>
    <w:qFormat/>
    <w:rsid w:val="00A17D1F"/>
    <w:pPr>
      <w:spacing w:before="240" w:after="60" w:line="240" w:lineRule="auto"/>
      <w:jc w:val="both"/>
      <w:outlineLvl w:val="7"/>
    </w:pPr>
    <w:rPr>
      <w:rFonts w:ascii="Calibri" w:eastAsia="Times New Roman" w:hAnsi="Calibri"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38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4C38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38AB"/>
    <w:rPr>
      <w:rFonts w:ascii="Tahoma" w:hAnsi="Tahoma" w:cs="Tahoma"/>
      <w:sz w:val="16"/>
      <w:szCs w:val="16"/>
    </w:rPr>
  </w:style>
  <w:style w:type="paragraph" w:styleId="a6">
    <w:name w:val="header"/>
    <w:basedOn w:val="a"/>
    <w:link w:val="a7"/>
    <w:rsid w:val="00CA71A7"/>
    <w:pPr>
      <w:tabs>
        <w:tab w:val="center" w:pos="4320"/>
        <w:tab w:val="right" w:pos="8640"/>
      </w:tabs>
      <w:spacing w:after="0" w:line="240" w:lineRule="auto"/>
      <w:jc w:val="both"/>
    </w:pPr>
    <w:rPr>
      <w:rFonts w:ascii="Arial" w:eastAsia="Times New Roman" w:hAnsi="Arial" w:cs="Times New Roman"/>
      <w:sz w:val="28"/>
      <w:szCs w:val="20"/>
    </w:rPr>
  </w:style>
  <w:style w:type="character" w:customStyle="1" w:styleId="a7">
    <w:name w:val="Верхний колонтитул Знак"/>
    <w:basedOn w:val="a0"/>
    <w:link w:val="a6"/>
    <w:rsid w:val="00CA71A7"/>
    <w:rPr>
      <w:rFonts w:ascii="Arial" w:eastAsia="Times New Roman" w:hAnsi="Arial" w:cs="Times New Roman"/>
      <w:sz w:val="28"/>
      <w:szCs w:val="20"/>
    </w:rPr>
  </w:style>
  <w:style w:type="paragraph" w:customStyle="1" w:styleId="1">
    <w:name w:val="çàãîëîâîê 1"/>
    <w:basedOn w:val="a"/>
    <w:next w:val="a"/>
    <w:rsid w:val="00CA71A7"/>
    <w:pPr>
      <w:keepNext/>
      <w:overflowPunct w:val="0"/>
      <w:autoSpaceDE w:val="0"/>
      <w:autoSpaceDN w:val="0"/>
      <w:adjustRightInd w:val="0"/>
      <w:spacing w:after="0" w:line="240" w:lineRule="auto"/>
      <w:ind w:left="360"/>
      <w:jc w:val="center"/>
      <w:textAlignment w:val="baseline"/>
    </w:pPr>
    <w:rPr>
      <w:rFonts w:ascii="Times New Roman" w:eastAsia="Times New Roman" w:hAnsi="Times New Roman" w:cs="Times New Roman"/>
      <w:b/>
      <w:bCs/>
      <w:sz w:val="26"/>
      <w:szCs w:val="26"/>
    </w:rPr>
  </w:style>
  <w:style w:type="character" w:customStyle="1" w:styleId="80">
    <w:name w:val="Заголовок 8 Знак"/>
    <w:basedOn w:val="a0"/>
    <w:link w:val="8"/>
    <w:semiHidden/>
    <w:rsid w:val="00A17D1F"/>
    <w:rPr>
      <w:rFonts w:ascii="Calibri" w:eastAsia="Times New Roman" w:hAnsi="Calibri" w:cs="Times New Roman"/>
      <w:i/>
      <w:iCs/>
      <w:sz w:val="24"/>
      <w:szCs w:val="24"/>
    </w:rPr>
  </w:style>
  <w:style w:type="paragraph" w:customStyle="1" w:styleId="basis">
    <w:name w:val="basis"/>
    <w:rsid w:val="00A17D1F"/>
    <w:pPr>
      <w:spacing w:after="0" w:line="240" w:lineRule="auto"/>
      <w:jc w:val="both"/>
    </w:pPr>
    <w:rPr>
      <w:rFonts w:ascii="Times New Roman" w:eastAsia="Times New Roman" w:hAnsi="Times New Roman" w:cs="Times New Roman"/>
      <w:sz w:val="28"/>
      <w:szCs w:val="28"/>
    </w:rPr>
  </w:style>
  <w:style w:type="character" w:customStyle="1" w:styleId="apple-converted-space">
    <w:name w:val="apple-converted-space"/>
    <w:basedOn w:val="a0"/>
    <w:rsid w:val="002F46BB"/>
  </w:style>
  <w:style w:type="paragraph" w:styleId="a8">
    <w:name w:val="List Paragraph"/>
    <w:basedOn w:val="a"/>
    <w:uiPriority w:val="34"/>
    <w:qFormat/>
    <w:rsid w:val="001317D1"/>
    <w:pPr>
      <w:ind w:left="720"/>
      <w:contextualSpacing/>
    </w:pPr>
  </w:style>
  <w:style w:type="paragraph" w:customStyle="1" w:styleId="10">
    <w:name w:val="Абзац списка1"/>
    <w:basedOn w:val="a"/>
    <w:rsid w:val="00731F5B"/>
    <w:pPr>
      <w:spacing w:after="0" w:line="240" w:lineRule="auto"/>
      <w:ind w:left="720"/>
      <w:contextualSpacing/>
      <w:jc w:val="both"/>
    </w:pPr>
    <w:rPr>
      <w:rFonts w:ascii="Times New Roman" w:eastAsia="Calibri"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497">
      <w:bodyDiv w:val="1"/>
      <w:marLeft w:val="0"/>
      <w:marRight w:val="0"/>
      <w:marTop w:val="0"/>
      <w:marBottom w:val="0"/>
      <w:divBdr>
        <w:top w:val="none" w:sz="0" w:space="0" w:color="auto"/>
        <w:left w:val="none" w:sz="0" w:space="0" w:color="auto"/>
        <w:bottom w:val="none" w:sz="0" w:space="0" w:color="auto"/>
        <w:right w:val="none" w:sz="0" w:space="0" w:color="auto"/>
      </w:divBdr>
      <w:divsChild>
        <w:div w:id="1359893644">
          <w:marLeft w:val="0"/>
          <w:marRight w:val="0"/>
          <w:marTop w:val="75"/>
          <w:marBottom w:val="0"/>
          <w:divBdr>
            <w:top w:val="none" w:sz="0" w:space="0" w:color="auto"/>
            <w:left w:val="none" w:sz="0" w:space="0" w:color="auto"/>
            <w:bottom w:val="none" w:sz="0" w:space="0" w:color="auto"/>
            <w:right w:val="none" w:sz="0" w:space="0" w:color="auto"/>
          </w:divBdr>
        </w:div>
        <w:div w:id="248850288">
          <w:marLeft w:val="0"/>
          <w:marRight w:val="0"/>
          <w:marTop w:val="75"/>
          <w:marBottom w:val="0"/>
          <w:divBdr>
            <w:top w:val="none" w:sz="0" w:space="0" w:color="auto"/>
            <w:left w:val="none" w:sz="0" w:space="0" w:color="auto"/>
            <w:bottom w:val="none" w:sz="0" w:space="0" w:color="auto"/>
            <w:right w:val="none" w:sz="0" w:space="0" w:color="auto"/>
          </w:divBdr>
        </w:div>
      </w:divsChild>
    </w:div>
    <w:div w:id="1029839522">
      <w:bodyDiv w:val="1"/>
      <w:marLeft w:val="0"/>
      <w:marRight w:val="0"/>
      <w:marTop w:val="0"/>
      <w:marBottom w:val="0"/>
      <w:divBdr>
        <w:top w:val="none" w:sz="0" w:space="0" w:color="auto"/>
        <w:left w:val="none" w:sz="0" w:space="0" w:color="auto"/>
        <w:bottom w:val="none" w:sz="0" w:space="0" w:color="auto"/>
        <w:right w:val="none" w:sz="0" w:space="0" w:color="auto"/>
      </w:divBdr>
    </w:div>
    <w:div w:id="11052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8.bin"/><Relationship Id="rId21" Type="http://schemas.openxmlformats.org/officeDocument/2006/relationships/image" Target="media/image11.wmf"/><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5.emf"/><Relationship Id="rId138" Type="http://schemas.openxmlformats.org/officeDocument/2006/relationships/image" Target="media/image109.png"/><Relationship Id="rId107" Type="http://schemas.openxmlformats.org/officeDocument/2006/relationships/image" Target="media/image88.emf"/><Relationship Id="rId11" Type="http://schemas.openxmlformats.org/officeDocument/2006/relationships/oleObject" Target="embeddings/oleObject2.bin"/><Relationship Id="rId32" Type="http://schemas.openxmlformats.org/officeDocument/2006/relationships/oleObject" Target="embeddings/oleObject11.bin"/><Relationship Id="rId53" Type="http://schemas.openxmlformats.org/officeDocument/2006/relationships/image" Target="media/image38.png"/><Relationship Id="rId74" Type="http://schemas.openxmlformats.org/officeDocument/2006/relationships/image" Target="media/image59.wmf"/><Relationship Id="rId128" Type="http://schemas.openxmlformats.org/officeDocument/2006/relationships/image" Target="media/image100.wmf"/><Relationship Id="rId149" Type="http://schemas.openxmlformats.org/officeDocument/2006/relationships/image" Target="media/image120.png"/><Relationship Id="rId5" Type="http://schemas.openxmlformats.org/officeDocument/2006/relationships/webSettings" Target="webSettings.xml"/><Relationship Id="rId95" Type="http://schemas.openxmlformats.org/officeDocument/2006/relationships/image" Target="media/image76.emf"/><Relationship Id="rId22" Type="http://schemas.openxmlformats.org/officeDocument/2006/relationships/oleObject" Target="embeddings/oleObject7.bin"/><Relationship Id="rId27" Type="http://schemas.openxmlformats.org/officeDocument/2006/relationships/image" Target="media/image15.wmf"/><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oleObject" Target="embeddings/oleObject16.bin"/><Relationship Id="rId118" Type="http://schemas.openxmlformats.org/officeDocument/2006/relationships/image" Target="media/image96.wmf"/><Relationship Id="rId134" Type="http://schemas.openxmlformats.org/officeDocument/2006/relationships/image" Target="media/image105.emf"/><Relationship Id="rId139" Type="http://schemas.openxmlformats.org/officeDocument/2006/relationships/image" Target="media/image110.png"/><Relationship Id="rId80" Type="http://schemas.openxmlformats.org/officeDocument/2006/relationships/image" Target="media/image62.wmf"/><Relationship Id="rId85" Type="http://schemas.openxmlformats.org/officeDocument/2006/relationships/image" Target="media/image66.emf"/><Relationship Id="rId150" Type="http://schemas.openxmlformats.org/officeDocument/2006/relationships/image" Target="media/image121.png"/><Relationship Id="rId155" Type="http://schemas.openxmlformats.org/officeDocument/2006/relationships/fontTable" Target="fontTable.xml"/><Relationship Id="rId12" Type="http://schemas.openxmlformats.org/officeDocument/2006/relationships/image" Target="media/image6.wmf"/><Relationship Id="rId17" Type="http://schemas.openxmlformats.org/officeDocument/2006/relationships/image" Target="media/image9.wmf"/><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44.png"/><Relationship Id="rId103" Type="http://schemas.openxmlformats.org/officeDocument/2006/relationships/image" Target="media/image84.emf"/><Relationship Id="rId108" Type="http://schemas.openxmlformats.org/officeDocument/2006/relationships/image" Target="media/image89.emf"/><Relationship Id="rId124" Type="http://schemas.openxmlformats.org/officeDocument/2006/relationships/oleObject" Target="embeddings/oleObject22.bin"/><Relationship Id="rId129" Type="http://schemas.openxmlformats.org/officeDocument/2006/relationships/oleObject" Target="embeddings/oleObject25.bin"/><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oleObject" Target="embeddings/oleObject12.bin"/><Relationship Id="rId91" Type="http://schemas.openxmlformats.org/officeDocument/2006/relationships/image" Target="media/image72.emf"/><Relationship Id="rId96" Type="http://schemas.openxmlformats.org/officeDocument/2006/relationships/image" Target="media/image77.emf"/><Relationship Id="rId140" Type="http://schemas.openxmlformats.org/officeDocument/2006/relationships/image" Target="media/image111.png"/><Relationship Id="rId145" Type="http://schemas.openxmlformats.org/officeDocument/2006/relationships/image" Target="media/image116.png"/><Relationship Id="rId1" Type="http://schemas.openxmlformats.org/officeDocument/2006/relationships/customXml" Target="../customXml/item1.xml"/><Relationship Id="rId6" Type="http://schemas.openxmlformats.org/officeDocument/2006/relationships/image" Target="media/image2.emf"/><Relationship Id="rId23" Type="http://schemas.openxmlformats.org/officeDocument/2006/relationships/image" Target="media/image12.emf"/><Relationship Id="rId28" Type="http://schemas.openxmlformats.org/officeDocument/2006/relationships/oleObject" Target="embeddings/oleObject9.bin"/><Relationship Id="rId49" Type="http://schemas.openxmlformats.org/officeDocument/2006/relationships/image" Target="media/image34.png"/><Relationship Id="rId114" Type="http://schemas.openxmlformats.org/officeDocument/2006/relationships/image" Target="media/image94.wmf"/><Relationship Id="rId119" Type="http://schemas.openxmlformats.org/officeDocument/2006/relationships/oleObject" Target="embeddings/oleObject19.bin"/><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oleObject" Target="embeddings/oleObject15.bin"/><Relationship Id="rId86" Type="http://schemas.openxmlformats.org/officeDocument/2006/relationships/image" Target="media/image67.emf"/><Relationship Id="rId130" Type="http://schemas.openxmlformats.org/officeDocument/2006/relationships/image" Target="media/image101.emf"/><Relationship Id="rId135" Type="http://schemas.openxmlformats.org/officeDocument/2006/relationships/image" Target="media/image106.emf"/><Relationship Id="rId151" Type="http://schemas.openxmlformats.org/officeDocument/2006/relationships/image" Target="media/image122.emf"/><Relationship Id="rId156"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24.emf"/><Relationship Id="rId109" Type="http://schemas.openxmlformats.org/officeDocument/2006/relationships/image" Target="media/image90.png"/><Relationship Id="rId34" Type="http://schemas.openxmlformats.org/officeDocument/2006/relationships/image" Target="media/image19.emf"/><Relationship Id="rId50" Type="http://schemas.openxmlformats.org/officeDocument/2006/relationships/image" Target="media/image35.png"/><Relationship Id="rId55" Type="http://schemas.openxmlformats.org/officeDocument/2006/relationships/image" Target="media/image40.emf"/><Relationship Id="rId76" Type="http://schemas.openxmlformats.org/officeDocument/2006/relationships/image" Target="media/image60.wmf"/><Relationship Id="rId97" Type="http://schemas.openxmlformats.org/officeDocument/2006/relationships/image" Target="media/image78.emf"/><Relationship Id="rId104" Type="http://schemas.openxmlformats.org/officeDocument/2006/relationships/image" Target="media/image85.emf"/><Relationship Id="rId120" Type="http://schemas.openxmlformats.org/officeDocument/2006/relationships/image" Target="media/image97.wmf"/><Relationship Id="rId125" Type="http://schemas.openxmlformats.org/officeDocument/2006/relationships/oleObject" Target="embeddings/oleObject23.bin"/><Relationship Id="rId141" Type="http://schemas.openxmlformats.org/officeDocument/2006/relationships/image" Target="media/image112.png"/><Relationship Id="rId146" Type="http://schemas.openxmlformats.org/officeDocument/2006/relationships/image" Target="media/image117.png"/><Relationship Id="rId7" Type="http://schemas.openxmlformats.org/officeDocument/2006/relationships/image" Target="media/image3.emf"/><Relationship Id="rId71" Type="http://schemas.openxmlformats.org/officeDocument/2006/relationships/image" Target="media/image56.png"/><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image" Target="media/image13.emf"/><Relationship Id="rId40" Type="http://schemas.openxmlformats.org/officeDocument/2006/relationships/image" Target="media/image25.emf"/><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8.png"/><Relationship Id="rId110" Type="http://schemas.openxmlformats.org/officeDocument/2006/relationships/image" Target="media/image91.emf"/><Relationship Id="rId115" Type="http://schemas.openxmlformats.org/officeDocument/2006/relationships/oleObject" Target="embeddings/oleObject17.bin"/><Relationship Id="rId131" Type="http://schemas.openxmlformats.org/officeDocument/2006/relationships/image" Target="media/image102.emf"/><Relationship Id="rId136" Type="http://schemas.openxmlformats.org/officeDocument/2006/relationships/image" Target="media/image107.emf"/><Relationship Id="rId61" Type="http://schemas.openxmlformats.org/officeDocument/2006/relationships/image" Target="media/image46.png"/><Relationship Id="rId82" Type="http://schemas.openxmlformats.org/officeDocument/2006/relationships/image" Target="media/image63.png"/><Relationship Id="rId152" Type="http://schemas.openxmlformats.org/officeDocument/2006/relationships/image" Target="media/image123.emf"/><Relationship Id="rId19" Type="http://schemas.openxmlformats.org/officeDocument/2006/relationships/image" Target="media/image10.wmf"/><Relationship Id="rId14" Type="http://schemas.openxmlformats.org/officeDocument/2006/relationships/image" Target="media/image7.wmf"/><Relationship Id="rId30" Type="http://schemas.openxmlformats.org/officeDocument/2006/relationships/oleObject" Target="embeddings/oleObject10.bin"/><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oleObject" Target="embeddings/oleObject13.bin"/><Relationship Id="rId100" Type="http://schemas.openxmlformats.org/officeDocument/2006/relationships/image" Target="media/image81.png"/><Relationship Id="rId105" Type="http://schemas.openxmlformats.org/officeDocument/2006/relationships/image" Target="media/image86.emf"/><Relationship Id="rId126" Type="http://schemas.openxmlformats.org/officeDocument/2006/relationships/image" Target="media/image99.wmf"/><Relationship Id="rId147" Type="http://schemas.openxmlformats.org/officeDocument/2006/relationships/image" Target="media/image118.png"/><Relationship Id="rId8" Type="http://schemas.openxmlformats.org/officeDocument/2006/relationships/image" Target="media/image4.wmf"/><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4.emf"/><Relationship Id="rId98" Type="http://schemas.openxmlformats.org/officeDocument/2006/relationships/image" Target="media/image79.emf"/><Relationship Id="rId121" Type="http://schemas.openxmlformats.org/officeDocument/2006/relationships/oleObject" Target="embeddings/oleObject20.bin"/><Relationship Id="rId142"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5.wmf"/><Relationship Id="rId137" Type="http://schemas.openxmlformats.org/officeDocument/2006/relationships/image" Target="media/image108.emf"/><Relationship Id="rId20" Type="http://schemas.openxmlformats.org/officeDocument/2006/relationships/oleObject" Target="embeddings/oleObject6.bin"/><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03.emf"/><Relationship Id="rId153" Type="http://schemas.openxmlformats.org/officeDocument/2006/relationships/image" Target="media/image124.emf"/><Relationship Id="rId15" Type="http://schemas.openxmlformats.org/officeDocument/2006/relationships/oleObject" Target="embeddings/oleObject4.bin"/><Relationship Id="rId36" Type="http://schemas.openxmlformats.org/officeDocument/2006/relationships/image" Target="media/image21.emf"/><Relationship Id="rId57" Type="http://schemas.openxmlformats.org/officeDocument/2006/relationships/image" Target="media/image42.png"/><Relationship Id="rId106" Type="http://schemas.openxmlformats.org/officeDocument/2006/relationships/image" Target="media/image87.emf"/><Relationship Id="rId127" Type="http://schemas.openxmlformats.org/officeDocument/2006/relationships/oleObject" Target="embeddings/oleObject24.bin"/><Relationship Id="rId10" Type="http://schemas.openxmlformats.org/officeDocument/2006/relationships/image" Target="media/image5.wmf"/><Relationship Id="rId31" Type="http://schemas.openxmlformats.org/officeDocument/2006/relationships/image" Target="media/image17.wmf"/><Relationship Id="rId52" Type="http://schemas.openxmlformats.org/officeDocument/2006/relationships/image" Target="media/image37.png"/><Relationship Id="rId73" Type="http://schemas.openxmlformats.org/officeDocument/2006/relationships/image" Target="media/image58.emf"/><Relationship Id="rId78" Type="http://schemas.openxmlformats.org/officeDocument/2006/relationships/image" Target="media/image61.wmf"/><Relationship Id="rId94" Type="http://schemas.openxmlformats.org/officeDocument/2006/relationships/image" Target="media/image75.emf"/><Relationship Id="rId99" Type="http://schemas.openxmlformats.org/officeDocument/2006/relationships/image" Target="media/image80.gif"/><Relationship Id="rId101" Type="http://schemas.openxmlformats.org/officeDocument/2006/relationships/image" Target="media/image82.emf"/><Relationship Id="rId122" Type="http://schemas.openxmlformats.org/officeDocument/2006/relationships/image" Target="media/image98.wmf"/><Relationship Id="rId143" Type="http://schemas.openxmlformats.org/officeDocument/2006/relationships/image" Target="media/image114.png"/><Relationship Id="rId148" Type="http://schemas.openxmlformats.org/officeDocument/2006/relationships/image" Target="media/image119.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8.bin"/><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0.emf"/><Relationship Id="rId112" Type="http://schemas.openxmlformats.org/officeDocument/2006/relationships/image" Target="media/image93.wmf"/><Relationship Id="rId133" Type="http://schemas.openxmlformats.org/officeDocument/2006/relationships/image" Target="media/image104.emf"/><Relationship Id="rId154" Type="http://schemas.openxmlformats.org/officeDocument/2006/relationships/image" Target="media/image125.emf"/><Relationship Id="rId16" Type="http://schemas.openxmlformats.org/officeDocument/2006/relationships/image" Target="media/image8.emf"/><Relationship Id="rId37" Type="http://schemas.openxmlformats.org/officeDocument/2006/relationships/image" Target="media/image22.emf"/><Relationship Id="rId58" Type="http://schemas.openxmlformats.org/officeDocument/2006/relationships/image" Target="media/image43.png"/><Relationship Id="rId79" Type="http://schemas.openxmlformats.org/officeDocument/2006/relationships/oleObject" Target="embeddings/oleObject14.bin"/><Relationship Id="rId102" Type="http://schemas.openxmlformats.org/officeDocument/2006/relationships/image" Target="media/image83.emf"/><Relationship Id="rId123" Type="http://schemas.openxmlformats.org/officeDocument/2006/relationships/oleObject" Target="embeddings/oleObject21.bin"/><Relationship Id="rId144" Type="http://schemas.openxmlformats.org/officeDocument/2006/relationships/image" Target="media/image115.png"/><Relationship Id="rId90" Type="http://schemas.openxmlformats.org/officeDocument/2006/relationships/image" Target="media/image71.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831DF-EE07-4573-B5C3-FD5761C12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1855</TotalTime>
  <Pages>26</Pages>
  <Words>1948</Words>
  <Characters>11106</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Natalia</cp:lastModifiedBy>
  <cp:revision>28</cp:revision>
  <dcterms:created xsi:type="dcterms:W3CDTF">2014-04-11T18:31:00Z</dcterms:created>
  <dcterms:modified xsi:type="dcterms:W3CDTF">2025-05-03T07:24:00Z</dcterms:modified>
</cp:coreProperties>
</file>