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C99" w:rsidRPr="00CA008E" w:rsidRDefault="00EF7F4D" w:rsidP="00EA7C99">
      <w:pPr>
        <w:jc w:val="left"/>
        <w:rPr>
          <w:sz w:val="24"/>
          <w:szCs w:val="24"/>
        </w:rPr>
      </w:pPr>
      <w:r>
        <w:rPr>
          <w:sz w:val="24"/>
          <w:szCs w:val="24"/>
        </w:rPr>
        <w:t>ПОДГОТОВИТЕЛЬНЫЕ ЗАДАНИЯ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3767"/>
        <w:gridCol w:w="1559"/>
        <w:gridCol w:w="572"/>
        <w:gridCol w:w="530"/>
        <w:gridCol w:w="99"/>
        <w:gridCol w:w="2913"/>
        <w:gridCol w:w="58"/>
      </w:tblGrid>
      <w:tr w:rsidR="005E5D19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5E5D19" w:rsidRPr="001E4F56" w:rsidRDefault="005E5D19" w:rsidP="00A92186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6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каком из перечисленных ниже случаев энергия от одного тела к другому передается в основном теплопроводностью?</w:t>
            </w:r>
          </w:p>
          <w:p w:rsidR="005E5D19" w:rsidRPr="00AD79F6" w:rsidRDefault="005E5D19" w:rsidP="00A92186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накладывании грелки с горячей водой на тело человека</w:t>
            </w:r>
          </w:p>
          <w:p w:rsidR="005E5D19" w:rsidRPr="00AD79F6" w:rsidRDefault="005E5D19" w:rsidP="00A92186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нагревании воздуха в комнате от радиатора водяного отопления</w:t>
            </w:r>
          </w:p>
          <w:p w:rsidR="005E5D19" w:rsidRPr="00AD79F6" w:rsidRDefault="005E5D19" w:rsidP="00A92186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нагревании шин автомобиля в результате торможения</w:t>
            </w:r>
          </w:p>
          <w:p w:rsidR="005E5D19" w:rsidRPr="00AD79F6" w:rsidRDefault="005E5D19" w:rsidP="00A92186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нагревании земной поверхности Солнцем</w:t>
            </w:r>
          </w:p>
        </w:tc>
      </w:tr>
      <w:tr w:rsidR="005E5D19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tabs>
                <w:tab w:val="left" w:pos="284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6428" w:type="dxa"/>
            <w:gridSpan w:val="4"/>
          </w:tcPr>
          <w:p w:rsidR="005E5D19" w:rsidRPr="00AD79F6" w:rsidRDefault="005E5D19" w:rsidP="005E5D19">
            <w:pPr>
              <w:pStyle w:val="a3"/>
              <w:tabs>
                <w:tab w:val="left" w:pos="284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Металлическую трубку очень малого диаметра, запа</w:t>
            </w:r>
            <w:r w:rsidRPr="00AD79F6">
              <w:rPr>
                <w:sz w:val="24"/>
                <w:szCs w:val="24"/>
              </w:rPr>
              <w:softHyphen/>
              <w:t>янную с двух сторон и заполненную газом, нагревают (см. рисунок). Через некоторое время температура газа в точке</w:t>
            </w:r>
            <w:r w:rsidRPr="00AD79F6">
              <w:rPr>
                <w:i/>
                <w:sz w:val="24"/>
                <w:szCs w:val="24"/>
              </w:rPr>
              <w:t>А</w:t>
            </w:r>
            <w:r w:rsidRPr="00AD79F6">
              <w:rPr>
                <w:sz w:val="24"/>
                <w:szCs w:val="24"/>
              </w:rPr>
              <w:t xml:space="preserve"> повышается. Это можно объяснить передачей энергии от места нагревания в точку</w:t>
            </w:r>
            <w:r w:rsidRPr="00AD79F6">
              <w:rPr>
                <w:i/>
                <w:sz w:val="24"/>
                <w:szCs w:val="24"/>
              </w:rPr>
              <w:t>А</w:t>
            </w:r>
          </w:p>
          <w:p w:rsidR="005E5D19" w:rsidRPr="00AD79F6" w:rsidRDefault="005E5D19" w:rsidP="00D850FE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left="408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путем теплопроводности</w:t>
            </w:r>
          </w:p>
          <w:p w:rsidR="005E5D19" w:rsidRPr="00AD79F6" w:rsidRDefault="005E5D19" w:rsidP="00D850FE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left="408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путем конвекции</w:t>
            </w:r>
          </w:p>
          <w:p w:rsidR="005E5D19" w:rsidRPr="00AD79F6" w:rsidRDefault="005E5D19" w:rsidP="00D850FE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left="408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путем лучистого теплообмена</w:t>
            </w:r>
          </w:p>
          <w:p w:rsidR="005E5D19" w:rsidRPr="00AD79F6" w:rsidRDefault="005E5D19" w:rsidP="001E4F56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left="672" w:hanging="264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путем теплопроводности, конвекции и лучистого теп</w:t>
            </w:r>
            <w:r w:rsidRPr="00AD79F6">
              <w:rPr>
                <w:sz w:val="24"/>
                <w:szCs w:val="24"/>
              </w:rPr>
              <w:softHyphen/>
              <w:t xml:space="preserve">лообмена </w:t>
            </w:r>
          </w:p>
        </w:tc>
        <w:tc>
          <w:tcPr>
            <w:tcW w:w="3012" w:type="dxa"/>
            <w:gridSpan w:val="2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5A3D7081" wp14:editId="0211FC61">
                  <wp:extent cx="1562100" cy="1019175"/>
                  <wp:effectExtent l="19050" t="0" r="0" b="0"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4000" contrast="54000"/>
                          </a:blip>
                          <a:srcRect l="5236" r="8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19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6527" w:type="dxa"/>
            <w:gridSpan w:val="5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Металлический стержень нагре</w:t>
            </w:r>
            <w:r w:rsidRPr="00AD79F6">
              <w:rPr>
                <w:sz w:val="24"/>
                <w:szCs w:val="24"/>
              </w:rPr>
              <w:softHyphen/>
              <w:t>вают, поместив один его конец в пламя (см. рисунок). Через неко</w:t>
            </w:r>
            <w:r w:rsidRPr="00AD79F6">
              <w:rPr>
                <w:sz w:val="24"/>
                <w:szCs w:val="24"/>
              </w:rPr>
              <w:softHyphen/>
              <w:t>торое время температура металла в точке</w:t>
            </w:r>
            <w:r w:rsidRPr="00AD79F6">
              <w:rPr>
                <w:i/>
                <w:sz w:val="24"/>
                <w:szCs w:val="24"/>
              </w:rPr>
              <w:t>А</w:t>
            </w:r>
            <w:r w:rsidRPr="00AD79F6">
              <w:rPr>
                <w:sz w:val="24"/>
                <w:szCs w:val="24"/>
              </w:rPr>
              <w:t xml:space="preserve"> повышается. Это мож</w:t>
            </w:r>
            <w:r w:rsidRPr="00AD79F6">
              <w:rPr>
                <w:sz w:val="24"/>
                <w:szCs w:val="24"/>
              </w:rPr>
              <w:softHyphen/>
              <w:t>но объяснить передачей энергии от места нагревания в точку</w:t>
            </w:r>
            <w:r w:rsidRPr="00AD79F6">
              <w:rPr>
                <w:i/>
                <w:sz w:val="24"/>
                <w:szCs w:val="24"/>
              </w:rPr>
              <w:t>А</w:t>
            </w:r>
          </w:p>
          <w:p w:rsidR="005E5D19" w:rsidRPr="00AD79F6" w:rsidRDefault="005E5D19" w:rsidP="00D850FE">
            <w:pPr>
              <w:pStyle w:val="a3"/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путем теплопроводности</w:t>
            </w:r>
          </w:p>
          <w:p w:rsidR="005E5D19" w:rsidRPr="00AD79F6" w:rsidRDefault="005E5D19" w:rsidP="00D850FE">
            <w:pPr>
              <w:pStyle w:val="a3"/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путем конвекции и теплопроводности</w:t>
            </w:r>
          </w:p>
          <w:p w:rsidR="005E5D19" w:rsidRPr="00AD79F6" w:rsidRDefault="005E5D19" w:rsidP="00D850FE">
            <w:pPr>
              <w:pStyle w:val="a3"/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69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путем лучистого теплообмена</w:t>
            </w:r>
          </w:p>
          <w:p w:rsidR="005E5D19" w:rsidRPr="00AD79F6" w:rsidRDefault="005E5D19" w:rsidP="001E4F56">
            <w:pPr>
              <w:pStyle w:val="a3"/>
              <w:widowControl w:val="0"/>
              <w:numPr>
                <w:ilvl w:val="0"/>
                <w:numId w:val="13"/>
              </w:numPr>
              <w:shd w:val="clear" w:color="auto" w:fill="FFFFFF"/>
              <w:tabs>
                <w:tab w:val="left" w:pos="69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путем теплопроводности, конвекции и лучистого теп</w:t>
            </w:r>
            <w:r w:rsidRPr="00AD79F6">
              <w:rPr>
                <w:sz w:val="24"/>
                <w:szCs w:val="24"/>
              </w:rPr>
              <w:softHyphen/>
              <w:t>лообмена примерно в равной мере</w:t>
            </w:r>
          </w:p>
        </w:tc>
        <w:tc>
          <w:tcPr>
            <w:tcW w:w="2913" w:type="dxa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070BBDDA" wp14:editId="687F18E8">
                  <wp:extent cx="1495425" cy="962025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" contrast="9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19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6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Земле в огромных масштабах осуществляется кру</w:t>
            </w:r>
            <w:r w:rsidRPr="00AD79F6">
              <w:rPr>
                <w:sz w:val="24"/>
                <w:szCs w:val="24"/>
              </w:rPr>
              <w:softHyphen/>
              <w:t>говорот  воздушных  масс.   Движение  воздушных  масс связано преимущественно с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60"/>
              </w:tabs>
              <w:autoSpaceDE w:val="0"/>
              <w:autoSpaceDN w:val="0"/>
              <w:adjustRightInd w:val="0"/>
              <w:ind w:left="382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теплопроводностью и излучением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60"/>
              </w:tabs>
              <w:autoSpaceDE w:val="0"/>
              <w:autoSpaceDN w:val="0"/>
              <w:adjustRightInd w:val="0"/>
              <w:ind w:left="382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теплопроводностью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60"/>
              </w:tabs>
              <w:autoSpaceDE w:val="0"/>
              <w:autoSpaceDN w:val="0"/>
              <w:adjustRightInd w:val="0"/>
              <w:ind w:left="382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излучением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660"/>
              </w:tabs>
              <w:autoSpaceDE w:val="0"/>
              <w:autoSpaceDN w:val="0"/>
              <w:adjustRightInd w:val="0"/>
              <w:ind w:left="382"/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конвекцией</w:t>
            </w:r>
          </w:p>
        </w:tc>
      </w:tr>
      <w:tr w:rsidR="005E5D19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6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Какой вид теплообмена определяет передачу энергии от Солнца к Земле?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конвекция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теплопроводность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основном излучение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как теплопроводность, так и излучение</w:t>
            </w:r>
          </w:p>
        </w:tc>
      </w:tr>
      <w:tr w:rsidR="005E5D19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9440" w:type="dxa"/>
            <w:gridSpan w:val="6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кастрюле с водой, поставленной на электроплиту, те</w:t>
            </w:r>
            <w:r w:rsidRPr="00AD79F6">
              <w:rPr>
                <w:sz w:val="24"/>
                <w:szCs w:val="24"/>
              </w:rPr>
              <w:softHyphen/>
              <w:t>плообмен между конфоркой и водой осуществляется пу</w:t>
            </w:r>
            <w:r w:rsidRPr="00AD79F6">
              <w:rPr>
                <w:sz w:val="24"/>
                <w:szCs w:val="24"/>
              </w:rPr>
              <w:softHyphen/>
              <w:t>тем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излучения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конвекции и теплопроводности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теплопроводности</w:t>
            </w:r>
          </w:p>
          <w:p w:rsidR="005E5D19" w:rsidRPr="00AD79F6" w:rsidRDefault="005E5D19" w:rsidP="005E5D19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излучения и теплопроводности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Имеются два кубика одинаковой массы, сделанные из разных ма</w:t>
            </w:r>
            <w:r w:rsidRPr="00AD79F6">
              <w:rPr>
                <w:sz w:val="24"/>
                <w:szCs w:val="24"/>
              </w:rPr>
              <w:softHyphen/>
              <w:t>териалов, причем удельная теплоемкость вещества первого кубика больше удельной теплоемкости вещества второго кубика. Перво</w:t>
            </w:r>
            <w:r w:rsidRPr="00AD79F6">
              <w:rPr>
                <w:sz w:val="24"/>
                <w:szCs w:val="24"/>
              </w:rPr>
              <w:softHyphen/>
              <w:t>начальная температура кубиков одинаковая. Если сообщить куби</w:t>
            </w:r>
            <w:r w:rsidRPr="00AD79F6">
              <w:rPr>
                <w:sz w:val="24"/>
                <w:szCs w:val="24"/>
              </w:rPr>
              <w:softHyphen/>
              <w:t>кам одинаковое количество теплоты, то можно утверждать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кубики нагреются до одинаковой температуры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первый кубик нагреется до более высокой температуры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второй кубик нагреется до более высокой температуры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сравнить температуры кубиков можно, только зная их массу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pStyle w:val="a3"/>
              <w:shd w:val="clear" w:color="auto" w:fill="FFFFFF"/>
              <w:tabs>
                <w:tab w:val="left" w:pos="426"/>
              </w:tabs>
              <w:ind w:left="34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Имеются два кубика одинаковой массы, сделанные из разных ма</w:t>
            </w:r>
            <w:r w:rsidRPr="00AD79F6">
              <w:rPr>
                <w:sz w:val="24"/>
                <w:szCs w:val="24"/>
              </w:rPr>
              <w:softHyphen/>
              <w:t>териалов, причем удельная теплоемкость вещества первого кубика больше удельной теплоемкости вещества второго кубика. Перво</w:t>
            </w:r>
            <w:r w:rsidRPr="00AD79F6">
              <w:rPr>
                <w:sz w:val="24"/>
                <w:szCs w:val="24"/>
              </w:rPr>
              <w:softHyphen/>
              <w:t xml:space="preserve">начальная температура кубиков одинаковая. Если </w:t>
            </w:r>
            <w:r w:rsidRPr="00AD79F6">
              <w:rPr>
                <w:sz w:val="24"/>
                <w:szCs w:val="24"/>
              </w:rPr>
              <w:lastRenderedPageBreak/>
              <w:t>сообщать куби</w:t>
            </w:r>
            <w:r w:rsidRPr="00AD79F6">
              <w:rPr>
                <w:sz w:val="24"/>
                <w:szCs w:val="24"/>
              </w:rPr>
              <w:softHyphen/>
              <w:t>кам одинаковое количество теплоты в единицу времени, нагревая их до одинаковой температуры, то можно утверждать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кубики нагреются одинаково быстро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первый кубик нагреется быстрее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второй кубик нагреется быстрее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ind w:hanging="7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сравнить времена нагрева кубиков нельзя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</w:t>
            </w: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5898" w:type="dxa"/>
            <w:gridSpan w:val="3"/>
          </w:tcPr>
          <w:p w:rsidR="004B7890" w:rsidRPr="00AD79F6" w:rsidRDefault="004B7890" w:rsidP="00165B0D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графике показана зависимость температуры воды в чайнике от времени. Такой ход графика воз</w:t>
            </w:r>
            <w:r w:rsidRPr="00AD79F6">
              <w:rPr>
                <w:sz w:val="24"/>
                <w:szCs w:val="24"/>
              </w:rPr>
              <w:softHyphen/>
              <w:t>можен, если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ind w:left="426" w:hanging="42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первые  20  минут  чайник  стоял  на  горячей  плите,   а  вторые 20 минут — на столе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ind w:left="426" w:hanging="42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первые 20 минут чайник стоял на столе, а вторые 20 минут — на горячей плите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ind w:left="426" w:hanging="42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все 40 минут чайник стоял на столе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26"/>
              </w:tabs>
              <w:ind w:left="426" w:hanging="426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все 40 минут чайник стоял на горячей плите</w:t>
            </w:r>
          </w:p>
        </w:tc>
        <w:tc>
          <w:tcPr>
            <w:tcW w:w="3542" w:type="dxa"/>
            <w:gridSpan w:val="3"/>
          </w:tcPr>
          <w:p w:rsidR="004B7890" w:rsidRPr="00AD79F6" w:rsidRDefault="004B7890" w:rsidP="00165B0D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1473FDC4" wp14:editId="40DB172E">
                  <wp:extent cx="2047875" cy="1095375"/>
                  <wp:effectExtent l="19050" t="0" r="9525" b="0"/>
                  <wp:docPr id="3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5000" contrast="5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5326" w:type="dxa"/>
            <w:gridSpan w:val="2"/>
          </w:tcPr>
          <w:p w:rsidR="004B7890" w:rsidRPr="00AD79F6" w:rsidRDefault="004B7890" w:rsidP="00165B0D">
            <w:p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Экспериментально исследовалась зависимость времени закипания некоторого количества воды от мощности кипятильника. По результатам измерений построен график, приведенный на рисунке. Какой вывод можно сделать по результатам эксперимента?</w:t>
            </w:r>
          </w:p>
          <w:p w:rsidR="004B7890" w:rsidRPr="00AD79F6" w:rsidRDefault="004B7890" w:rsidP="00165B0D">
            <w:pPr>
              <w:rPr>
                <w:sz w:val="24"/>
                <w:szCs w:val="24"/>
              </w:rPr>
            </w:pPr>
            <w:r w:rsidRPr="00AD79F6">
              <w:rPr>
                <w:bCs/>
                <w:sz w:val="24"/>
                <w:szCs w:val="24"/>
              </w:rPr>
              <w:t xml:space="preserve">   1) </w:t>
            </w:r>
            <w:r w:rsidRPr="00AD79F6">
              <w:rPr>
                <w:sz w:val="24"/>
                <w:szCs w:val="24"/>
              </w:rPr>
              <w:t>Время нагревания прямо пропорционально мощности нагревателя.</w:t>
            </w:r>
          </w:p>
          <w:p w:rsidR="004B7890" w:rsidRPr="00AD79F6" w:rsidRDefault="004B7890" w:rsidP="00165B0D">
            <w:p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   </w:t>
            </w:r>
            <w:r w:rsidRPr="00AD79F6">
              <w:rPr>
                <w:bCs/>
                <w:sz w:val="24"/>
                <w:szCs w:val="24"/>
              </w:rPr>
              <w:t>2) </w:t>
            </w:r>
            <w:r w:rsidRPr="00AD79F6">
              <w:rPr>
                <w:sz w:val="24"/>
                <w:szCs w:val="24"/>
              </w:rPr>
              <w:t>С ростом мощности нагревателя вода нагревается быстрее.</w:t>
            </w:r>
          </w:p>
          <w:p w:rsidR="004B7890" w:rsidRPr="00AD79F6" w:rsidRDefault="004B7890" w:rsidP="00165B0D">
            <w:p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   </w:t>
            </w:r>
            <w:r w:rsidRPr="00AD79F6">
              <w:rPr>
                <w:bCs/>
                <w:sz w:val="24"/>
                <w:szCs w:val="24"/>
              </w:rPr>
              <w:t>3) </w:t>
            </w:r>
            <w:r w:rsidRPr="00AD79F6">
              <w:rPr>
                <w:sz w:val="24"/>
                <w:szCs w:val="24"/>
              </w:rPr>
              <w:t>Мощность нагревателя с течением времени уменьшается.</w:t>
            </w:r>
          </w:p>
          <w:p w:rsidR="004B7890" w:rsidRPr="00AD79F6" w:rsidRDefault="004B7890" w:rsidP="00165B0D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   </w:t>
            </w:r>
            <w:r w:rsidRPr="00AD79F6">
              <w:rPr>
                <w:bCs/>
                <w:sz w:val="24"/>
                <w:szCs w:val="24"/>
              </w:rPr>
              <w:t>4) </w:t>
            </w:r>
            <w:r w:rsidRPr="00AD79F6">
              <w:rPr>
                <w:sz w:val="24"/>
                <w:szCs w:val="24"/>
              </w:rPr>
              <w:t>Теплоемкость воды равна  4200 Дж/(кг·</w:t>
            </w:r>
            <w:r w:rsidRPr="00AD79F6">
              <w:rPr>
                <w:sz w:val="24"/>
                <w:szCs w:val="24"/>
                <w:vertAlign w:val="superscript"/>
              </w:rPr>
              <w:t>0</w:t>
            </w:r>
            <w:r w:rsidRPr="00AD79F6">
              <w:rPr>
                <w:sz w:val="24"/>
                <w:szCs w:val="24"/>
              </w:rPr>
              <w:t>С)</w:t>
            </w:r>
          </w:p>
        </w:tc>
        <w:tc>
          <w:tcPr>
            <w:tcW w:w="4114" w:type="dxa"/>
            <w:gridSpan w:val="4"/>
          </w:tcPr>
          <w:p w:rsidR="004B7890" w:rsidRPr="00AD79F6" w:rsidRDefault="004B7890" w:rsidP="00165B0D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3755CD37" wp14:editId="71AE87AD">
                  <wp:extent cx="2009775" cy="1724025"/>
                  <wp:effectExtent l="0" t="0" r="9525" b="0"/>
                  <wp:docPr id="49" name="Рисунок 28" descr="http://www.fipi.ru/os11/docs/BA1F39653304A5B041B656915DC36B38/questions/1403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fipi.ru/os11/docs/BA1F39653304A5B041B656915DC36B38/questions/1403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890" w:rsidRPr="00AD79F6" w:rsidRDefault="004B7890" w:rsidP="00165B0D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t xml:space="preserve">         </w:t>
            </w: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4F97E9BD" wp14:editId="11EED519">
                  <wp:extent cx="1809750" cy="1324376"/>
                  <wp:effectExtent l="19050" t="0" r="0" b="0"/>
                  <wp:docPr id="50" name="Рисунок 9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2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результате теоретических расчетов ученик пришел к следующему выводу: при смешивании двух одинаковых по массе порций воды, температура которых соответственно равна  20 °С  и  60 °С, температура смеси составит  40 °С. Далее ученик провел эксперимент: налил в две пробирки по 5 г холодной и подогретой воды, убедился, что температура обеих порций воды имеет нужные значения, и слил обе порции в третью пробирку. Пробирку с водой он несколько раз встряхнул, чтобы вода перемешалась, и измерил температуру воды жидкостным термометром с ценой деления 1 °С.  Она оказалась равной 34 °С. Какой вывод можно сделать из эксперимента?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8"/>
              </w:numPr>
              <w:tabs>
                <w:tab w:val="left" w:pos="-27"/>
                <w:tab w:val="left" w:pos="331"/>
              </w:tabs>
              <w:ind w:left="0" w:firstLine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Для измерения температуры был взят термометр со слишком большой ценой деления, что не позволило проверить гипотезу.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8"/>
              </w:numPr>
              <w:tabs>
                <w:tab w:val="left" w:pos="-27"/>
                <w:tab w:val="left" w:pos="33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Условия опыта не соответствуют теоретической модели, используемой при расчете.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8"/>
              </w:numPr>
              <w:tabs>
                <w:tab w:val="left" w:pos="-27"/>
                <w:tab w:val="left" w:pos="331"/>
              </w:tabs>
              <w:ind w:left="0" w:firstLine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Не надо было встряхивать пробирку.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8"/>
              </w:numPr>
              <w:tabs>
                <w:tab w:val="left" w:pos="-27"/>
                <w:tab w:val="left" w:pos="331"/>
              </w:tabs>
              <w:ind w:left="0" w:firstLine="0"/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 учетом погрешности измерения эксперимент подтвердил теоретические расчеты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Как изменяется внутренняя энергия кристаллического вещества в процессе его плавления?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9"/>
              </w:numPr>
              <w:tabs>
                <w:tab w:val="left" w:pos="1355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 для любого кристаллического вещества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9"/>
              </w:numPr>
              <w:tabs>
                <w:tab w:val="left" w:pos="1355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уменьшается для любого кристаллического вещества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9"/>
              </w:numPr>
              <w:tabs>
                <w:tab w:val="left" w:pos="1355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для одних кристаллических веществ увеличивается, для других – уменьшается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9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не изменяется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Температура кристаллического тела при плавлении не изменяется. Внутренняя энергия вещества  при плавлении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0"/>
              </w:numPr>
              <w:tabs>
                <w:tab w:val="left" w:pos="399"/>
                <w:tab w:val="left" w:pos="1213"/>
                <w:tab w:val="left" w:pos="4048"/>
                <w:tab w:val="left" w:pos="4445"/>
                <w:tab w:val="left" w:pos="7280"/>
                <w:tab w:val="left" w:pos="7677"/>
              </w:tabs>
              <w:ind w:left="0" w:right="-57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</w:t>
            </w:r>
            <w:r w:rsidRPr="00AD79F6">
              <w:rPr>
                <w:sz w:val="24"/>
                <w:szCs w:val="24"/>
              </w:rPr>
              <w:tab/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0"/>
              </w:numPr>
              <w:tabs>
                <w:tab w:val="left" w:pos="399"/>
                <w:tab w:val="left" w:pos="1213"/>
                <w:tab w:val="left" w:pos="4048"/>
                <w:tab w:val="left" w:pos="4445"/>
                <w:tab w:val="left" w:pos="7280"/>
                <w:tab w:val="left" w:pos="7677"/>
              </w:tabs>
              <w:ind w:left="0" w:right="-57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lastRenderedPageBreak/>
              <w:t>не изменяется</w:t>
            </w:r>
            <w:r w:rsidRPr="00AD79F6">
              <w:rPr>
                <w:sz w:val="24"/>
                <w:szCs w:val="24"/>
              </w:rPr>
              <w:tab/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0"/>
              </w:numPr>
              <w:tabs>
                <w:tab w:val="left" w:pos="399"/>
                <w:tab w:val="left" w:pos="1213"/>
                <w:tab w:val="left" w:pos="4048"/>
                <w:tab w:val="left" w:pos="4445"/>
                <w:tab w:val="left" w:pos="7280"/>
                <w:tab w:val="left" w:pos="7677"/>
              </w:tabs>
              <w:ind w:left="0" w:right="-57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уменьшается 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0"/>
              </w:numPr>
              <w:tabs>
                <w:tab w:val="left" w:pos="399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может увеличиваться или уменьшаться в зависимости от кристаллической структуры тел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Плавление вещества происходит потому, что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частицы с любыми скоростями покидают твердое тело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частицы уменьшаются в размерах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уменьшается потенциальная энергия частиц твердого тела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разрушается кристаллическая решетка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3767" w:type="dxa"/>
          </w:tcPr>
          <w:p w:rsidR="004B7890" w:rsidRPr="00AD79F6" w:rsidRDefault="004B7890" w:rsidP="00165B0D">
            <w:pPr>
              <w:pStyle w:val="5"/>
              <w:shd w:val="clear" w:color="auto" w:fill="auto"/>
              <w:spacing w:line="240" w:lineRule="auto"/>
              <w:ind w:left="200" w:right="20" w:firstLine="0"/>
              <w:jc w:val="left"/>
              <w:rPr>
                <w:rStyle w:val="10"/>
                <w:sz w:val="24"/>
                <w:szCs w:val="24"/>
              </w:rPr>
            </w:pPr>
            <w:r w:rsidRPr="00AD79F6">
              <w:rPr>
                <w:rStyle w:val="10"/>
                <w:sz w:val="24"/>
                <w:szCs w:val="24"/>
              </w:rPr>
              <w:t xml:space="preserve">На рисунке представлен график зависимости температуры </w:t>
            </w:r>
            <w:r w:rsidRPr="00AD79F6">
              <w:rPr>
                <w:rStyle w:val="1pt"/>
                <w:sz w:val="24"/>
                <w:szCs w:val="24"/>
              </w:rPr>
              <w:t>Т</w:t>
            </w:r>
            <w:r w:rsidRPr="00AD79F6">
              <w:rPr>
                <w:rStyle w:val="10"/>
                <w:sz w:val="24"/>
                <w:szCs w:val="24"/>
              </w:rPr>
              <w:t xml:space="preserve"> воды массой </w:t>
            </w:r>
            <w:r w:rsidRPr="00AD79F6">
              <w:rPr>
                <w:rStyle w:val="1pt"/>
                <w:sz w:val="24"/>
                <w:szCs w:val="24"/>
                <w:lang w:val="en-US" w:eastAsia="en-US" w:bidi="en-US"/>
              </w:rPr>
              <w:t>m</w:t>
            </w:r>
            <w:r w:rsidRPr="00AD79F6">
              <w:rPr>
                <w:rStyle w:val="10"/>
                <w:sz w:val="24"/>
                <w:szCs w:val="24"/>
              </w:rPr>
              <w:t xml:space="preserve">от времени </w:t>
            </w:r>
            <w:r w:rsidRPr="00AD79F6">
              <w:rPr>
                <w:rStyle w:val="1pt"/>
                <w:sz w:val="24"/>
                <w:szCs w:val="24"/>
                <w:lang w:val="en-US"/>
              </w:rPr>
              <w:t>t</w:t>
            </w:r>
            <w:r w:rsidRPr="00AD79F6">
              <w:rPr>
                <w:rStyle w:val="10"/>
                <w:sz w:val="24"/>
                <w:szCs w:val="24"/>
              </w:rPr>
              <w:t xml:space="preserve"> при </w:t>
            </w:r>
            <w:r w:rsidRPr="00AD79F6">
              <w:rPr>
                <w:rStyle w:val="115pt"/>
                <w:sz w:val="24"/>
                <w:szCs w:val="24"/>
              </w:rPr>
              <w:t xml:space="preserve">осуществлении теплопередачи </w:t>
            </w:r>
            <w:r w:rsidRPr="00AD79F6">
              <w:rPr>
                <w:rStyle w:val="10"/>
                <w:sz w:val="24"/>
                <w:szCs w:val="24"/>
                <w:lang w:val="en-US"/>
              </w:rPr>
              <w:t>c</w:t>
            </w:r>
            <w:r w:rsidRPr="00AD79F6">
              <w:rPr>
                <w:rStyle w:val="10"/>
                <w:sz w:val="24"/>
                <w:szCs w:val="24"/>
              </w:rPr>
              <w:t xml:space="preserve"> </w:t>
            </w:r>
            <w:r w:rsidRPr="00AD79F6">
              <w:rPr>
                <w:rStyle w:val="115pt"/>
                <w:sz w:val="24"/>
                <w:szCs w:val="24"/>
              </w:rPr>
              <w:t xml:space="preserve">постоянной мощностью </w:t>
            </w:r>
            <w:r w:rsidRPr="00AD79F6">
              <w:rPr>
                <w:rStyle w:val="1pt"/>
                <w:sz w:val="24"/>
                <w:szCs w:val="24"/>
              </w:rPr>
              <w:t xml:space="preserve">Р. </w:t>
            </w:r>
            <w:r w:rsidRPr="00AD79F6">
              <w:rPr>
                <w:rStyle w:val="10"/>
                <w:sz w:val="24"/>
                <w:szCs w:val="24"/>
              </w:rPr>
              <w:t xml:space="preserve">В момент времени </w:t>
            </w:r>
            <w:r w:rsidRPr="00AD79F6">
              <w:rPr>
                <w:rStyle w:val="1pt"/>
                <w:sz w:val="24"/>
                <w:szCs w:val="24"/>
                <w:lang w:val="en-US" w:eastAsia="en-US" w:bidi="en-US"/>
              </w:rPr>
              <w:t>t</w:t>
            </w:r>
            <w:r w:rsidRPr="00AD79F6">
              <w:rPr>
                <w:rStyle w:val="1pt"/>
                <w:sz w:val="24"/>
                <w:szCs w:val="24"/>
                <w:lang w:eastAsia="en-US" w:bidi="en-US"/>
              </w:rPr>
              <w:t>=</w:t>
            </w:r>
            <w:r w:rsidRPr="00AD79F6">
              <w:rPr>
                <w:rStyle w:val="1pt"/>
                <w:i w:val="0"/>
                <w:sz w:val="24"/>
                <w:szCs w:val="24"/>
                <w:lang w:eastAsia="en-US" w:bidi="en-US"/>
              </w:rPr>
              <w:t>0</w:t>
            </w:r>
            <w:r w:rsidRPr="00AD79F6">
              <w:rPr>
                <w:rStyle w:val="10"/>
                <w:sz w:val="24"/>
                <w:szCs w:val="24"/>
              </w:rPr>
              <w:t>вода находилась в твёрдом состоянии. Какое из приведённых ниже выражений определяет удельную теплоту плавления льда по результатам этого опыта?</w:t>
            </w:r>
          </w:p>
          <w:p w:rsidR="004B7890" w:rsidRPr="00AD79F6" w:rsidRDefault="00963526" w:rsidP="00165B0D">
            <w:pPr>
              <w:pStyle w:val="5"/>
              <w:numPr>
                <w:ilvl w:val="0"/>
                <w:numId w:val="20"/>
              </w:numPr>
              <w:shd w:val="clear" w:color="auto" w:fill="auto"/>
              <w:spacing w:line="360" w:lineRule="auto"/>
              <w:ind w:right="20"/>
              <w:jc w:val="left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oMath>
          </w:p>
          <w:p w:rsidR="004B7890" w:rsidRPr="00AD79F6" w:rsidRDefault="00963526" w:rsidP="00165B0D">
            <w:pPr>
              <w:pStyle w:val="5"/>
              <w:numPr>
                <w:ilvl w:val="0"/>
                <w:numId w:val="20"/>
              </w:numPr>
              <w:shd w:val="clear" w:color="auto" w:fill="auto"/>
              <w:spacing w:line="360" w:lineRule="auto"/>
              <w:ind w:right="20"/>
              <w:jc w:val="left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/>
                  </m:sSub>
                </m:den>
              </m:f>
            </m:oMath>
          </w:p>
          <w:p w:rsidR="004B7890" w:rsidRPr="00AD79F6" w:rsidRDefault="00963526" w:rsidP="00165B0D">
            <w:pPr>
              <w:pStyle w:val="5"/>
              <w:numPr>
                <w:ilvl w:val="0"/>
                <w:numId w:val="20"/>
              </w:numPr>
              <w:shd w:val="clear" w:color="auto" w:fill="auto"/>
              <w:spacing w:line="360" w:lineRule="auto"/>
              <w:ind w:right="20"/>
              <w:jc w:val="left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</w:p>
          <w:p w:rsidR="004B7890" w:rsidRPr="00AD79F6" w:rsidRDefault="00963526" w:rsidP="00165B0D">
            <w:pPr>
              <w:pStyle w:val="5"/>
              <w:numPr>
                <w:ilvl w:val="0"/>
                <w:numId w:val="20"/>
              </w:numPr>
              <w:shd w:val="clear" w:color="auto" w:fill="auto"/>
              <w:tabs>
                <w:tab w:val="left" w:pos="872"/>
              </w:tabs>
              <w:spacing w:line="240" w:lineRule="auto"/>
              <w:ind w:left="200" w:right="20" w:firstLine="346"/>
              <w:jc w:val="left"/>
              <w:rPr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P·∆t</m:t>
                      </m:r>
                    </m:e>
                    <m:sub>
                      <m:r>
                        <w:rPr>
                          <w:rFonts w:ascii="Cambria Math"/>
                          <w:sz w:val="24"/>
                          <w:szCs w:val="24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/>
                  </m:sSub>
                </m:den>
              </m:f>
            </m:oMath>
          </w:p>
        </w:tc>
        <w:tc>
          <w:tcPr>
            <w:tcW w:w="5673" w:type="dxa"/>
            <w:gridSpan w:val="5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34075228" wp14:editId="17E7A5E5">
                  <wp:extent cx="2952750" cy="1952625"/>
                  <wp:effectExtent l="19050" t="0" r="0" b="0"/>
                  <wp:docPr id="54" name="Рисунок 5" descr="C:\Users\98AF~1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98AF~1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4000" contrast="69000"/>
                          </a:blip>
                          <a:srcRect r="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3767" w:type="dxa"/>
          </w:tcPr>
          <w:p w:rsidR="004B7890" w:rsidRPr="00AD79F6" w:rsidRDefault="004B7890" w:rsidP="00165B0D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На графике показана зависимость температуры </w:t>
            </w:r>
            <w:r w:rsidRPr="00AD79F6">
              <w:rPr>
                <w:i/>
                <w:sz w:val="24"/>
                <w:szCs w:val="24"/>
              </w:rPr>
              <w:t>Т</w:t>
            </w:r>
            <w:r w:rsidRPr="00AD79F6">
              <w:rPr>
                <w:sz w:val="24"/>
                <w:szCs w:val="24"/>
              </w:rPr>
              <w:t xml:space="preserve"> воды массой </w:t>
            </w:r>
            <w:r w:rsidRPr="00AD79F6">
              <w:rPr>
                <w:i/>
                <w:sz w:val="24"/>
                <w:szCs w:val="24"/>
                <w:lang w:val="en-US"/>
              </w:rPr>
              <w:t>m</w:t>
            </w:r>
            <w:r w:rsidRPr="00AD79F6">
              <w:rPr>
                <w:sz w:val="24"/>
                <w:szCs w:val="24"/>
              </w:rPr>
              <w:t xml:space="preserve"> от времени</w:t>
            </w:r>
            <w:r w:rsidRPr="00AD79F6">
              <w:rPr>
                <w:i/>
                <w:sz w:val="24"/>
                <w:szCs w:val="24"/>
              </w:rPr>
              <w:t xml:space="preserve"> 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sz w:val="24"/>
                <w:szCs w:val="24"/>
              </w:rPr>
              <w:t xml:space="preserve"> при передаче ей тепла с постоянной мощностью. В момент времени 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</w:rPr>
              <w:t xml:space="preserve"> </w:t>
            </w:r>
            <w:r w:rsidRPr="00AD79F6">
              <w:rPr>
                <w:sz w:val="24"/>
                <w:szCs w:val="24"/>
              </w:rPr>
              <w:t>= 0 вода находилась в твердом состоянии. В течение какого интервала времени лед нагревался и в течение какого – плавился?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AD79F6">
              <w:rPr>
                <w:sz w:val="24"/>
                <w:szCs w:val="24"/>
                <w:lang w:val="en-US"/>
              </w:rPr>
              <w:t xml:space="preserve"> </w:t>
            </w:r>
            <w:r w:rsidRPr="00AD79F6">
              <w:rPr>
                <w:sz w:val="24"/>
                <w:szCs w:val="24"/>
              </w:rPr>
              <w:t>и</w:t>
            </w:r>
            <w:r w:rsidRPr="00AD79F6">
              <w:rPr>
                <w:i/>
                <w:sz w:val="24"/>
                <w:szCs w:val="24"/>
                <w:lang w:val="en-US"/>
              </w:rPr>
              <w:t xml:space="preserve">  </w:t>
            </w: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AD79F6">
              <w:rPr>
                <w:sz w:val="24"/>
                <w:szCs w:val="24"/>
                <w:lang w:val="en-US"/>
              </w:rPr>
              <w:t xml:space="preserve"> </w:t>
            </w:r>
            <w:r w:rsidRPr="00AD79F6">
              <w:rPr>
                <w:sz w:val="24"/>
                <w:szCs w:val="24"/>
              </w:rPr>
              <w:t>и</w:t>
            </w:r>
            <w:r w:rsidRPr="00AD79F6">
              <w:rPr>
                <w:i/>
                <w:sz w:val="24"/>
                <w:szCs w:val="24"/>
                <w:lang w:val="en-US"/>
              </w:rPr>
              <w:t xml:space="preserve">  </w:t>
            </w: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>3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AD79F6">
              <w:rPr>
                <w:sz w:val="24"/>
                <w:szCs w:val="24"/>
                <w:lang w:val="en-US"/>
              </w:rPr>
              <w:t xml:space="preserve"> </w:t>
            </w:r>
            <w:r w:rsidRPr="00AD79F6">
              <w:rPr>
                <w:sz w:val="24"/>
                <w:szCs w:val="24"/>
              </w:rPr>
              <w:t>и</w:t>
            </w:r>
            <w:r w:rsidRPr="00AD79F6">
              <w:rPr>
                <w:i/>
                <w:sz w:val="24"/>
                <w:szCs w:val="24"/>
                <w:lang w:val="en-US"/>
              </w:rPr>
              <w:t xml:space="preserve">  </w:t>
            </w: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>4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 xml:space="preserve">3 </w:t>
            </w:r>
            <w:r w:rsidRPr="00AD79F6">
              <w:rPr>
                <w:sz w:val="24"/>
                <w:szCs w:val="24"/>
              </w:rPr>
              <w:t>и</w:t>
            </w:r>
            <w:r w:rsidRPr="00AD79F6">
              <w:rPr>
                <w:i/>
                <w:sz w:val="24"/>
                <w:szCs w:val="24"/>
                <w:lang w:val="en-US"/>
              </w:rPr>
              <w:t xml:space="preserve">  </w:t>
            </w:r>
            <w:r w:rsidRPr="00AD79F6">
              <w:rPr>
                <w:sz w:val="24"/>
                <w:szCs w:val="24"/>
              </w:rPr>
              <w:t>∆</w:t>
            </w:r>
            <w:r w:rsidRPr="00AD79F6">
              <w:rPr>
                <w:i/>
                <w:sz w:val="24"/>
                <w:szCs w:val="24"/>
                <w:lang w:val="en-US"/>
              </w:rPr>
              <w:t>t</w:t>
            </w:r>
            <w:r w:rsidRPr="00AD79F6">
              <w:rPr>
                <w:i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673" w:type="dxa"/>
            <w:gridSpan w:val="5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2CD4021B" wp14:editId="5C619D53">
                  <wp:extent cx="3407973" cy="2333625"/>
                  <wp:effectExtent l="19050" t="0" r="1977" b="0"/>
                  <wp:docPr id="5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973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Лед при температуре 0</w:t>
            </w:r>
            <w:r w:rsidRPr="00AD79F6">
              <w:rPr>
                <w:sz w:val="24"/>
                <w:szCs w:val="24"/>
              </w:rPr>
              <w:sym w:font="Symbol" w:char="F0B0"/>
            </w:r>
            <w:r w:rsidRPr="00AD79F6">
              <w:rPr>
                <w:sz w:val="24"/>
                <w:szCs w:val="24"/>
              </w:rPr>
              <w:t>С внесли в теплое помещение. Температура льда до того, как он растает,</w:t>
            </w:r>
          </w:p>
          <w:p w:rsidR="004B7890" w:rsidRPr="00AD79F6" w:rsidRDefault="004B7890" w:rsidP="00165B0D">
            <w:pPr>
              <w:pStyle w:val="a3"/>
              <w:keepNext/>
              <w:keepLines/>
              <w:numPr>
                <w:ilvl w:val="0"/>
                <w:numId w:val="42"/>
              </w:numPr>
              <w:tabs>
                <w:tab w:val="left" w:pos="326"/>
                <w:tab w:val="left" w:pos="1356"/>
              </w:tabs>
              <w:ind w:left="-27" w:right="-57" w:firstLine="2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не изменится, так как вся энергия, получаемая льдом в это время, расходуется на разрушение кристаллической решетки </w:t>
            </w:r>
          </w:p>
          <w:p w:rsidR="004B7890" w:rsidRPr="00AD79F6" w:rsidRDefault="004B7890" w:rsidP="00165B0D">
            <w:pPr>
              <w:pStyle w:val="a3"/>
              <w:keepNext/>
              <w:keepLines/>
              <w:numPr>
                <w:ilvl w:val="0"/>
                <w:numId w:val="42"/>
              </w:numPr>
              <w:tabs>
                <w:tab w:val="left" w:pos="326"/>
                <w:tab w:val="left" w:pos="1356"/>
              </w:tabs>
              <w:ind w:left="-27" w:right="-57" w:firstLine="2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не изменится, так как при плавлении лед получает тепло от окружающей среды, а затем отдает его обратно </w:t>
            </w:r>
          </w:p>
          <w:p w:rsidR="004B7890" w:rsidRPr="00AD79F6" w:rsidRDefault="004B7890" w:rsidP="00165B0D">
            <w:pPr>
              <w:pStyle w:val="a3"/>
              <w:keepNext/>
              <w:keepLines/>
              <w:numPr>
                <w:ilvl w:val="0"/>
                <w:numId w:val="42"/>
              </w:numPr>
              <w:tabs>
                <w:tab w:val="left" w:pos="326"/>
                <w:tab w:val="left" w:pos="1356"/>
              </w:tabs>
              <w:ind w:left="-27" w:right="-57" w:firstLine="2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повысится, так как лед получает тепло от окружающей среды, значит, его внутренняя энергия растет, и температура льда повышается 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2"/>
              </w:numPr>
              <w:tabs>
                <w:tab w:val="left" w:pos="326"/>
              </w:tabs>
              <w:ind w:left="-27" w:firstLine="27"/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понизится, так как при плавлении лед отдает окружающей среде некоторое количество теплоты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pStyle w:val="a3"/>
              <w:tabs>
                <w:tab w:val="left" w:pos="284"/>
              </w:tabs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rStyle w:val="115pt"/>
                <w:color w:val="auto"/>
                <w:sz w:val="24"/>
                <w:szCs w:val="24"/>
              </w:rPr>
              <w:t xml:space="preserve">Твердое вещество медленно нагревалось в калориметре при постоянном </w:t>
            </w:r>
            <w:r w:rsidRPr="00AD79F6">
              <w:rPr>
                <w:rStyle w:val="10"/>
                <w:color w:val="auto"/>
                <w:sz w:val="24"/>
                <w:szCs w:val="24"/>
              </w:rPr>
              <w:t>притоке тепла. В таблице приведены результаты измерений его темпера</w:t>
            </w:r>
            <w:r w:rsidRPr="00AD79F6">
              <w:rPr>
                <w:rStyle w:val="10"/>
                <w:color w:val="auto"/>
                <w:sz w:val="24"/>
                <w:szCs w:val="24"/>
              </w:rPr>
              <w:softHyphen/>
              <w:t>туры с течением времени.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944"/>
              <w:gridCol w:w="614"/>
              <w:gridCol w:w="614"/>
              <w:gridCol w:w="653"/>
              <w:gridCol w:w="830"/>
              <w:gridCol w:w="792"/>
              <w:gridCol w:w="792"/>
              <w:gridCol w:w="830"/>
              <w:gridCol w:w="864"/>
            </w:tblGrid>
            <w:tr w:rsidR="004B7890" w:rsidRPr="00AD79F6" w:rsidTr="00165B0D">
              <w:trPr>
                <w:trHeight w:val="20"/>
                <w:jc w:val="center"/>
              </w:trPr>
              <w:tc>
                <w:tcPr>
                  <w:tcW w:w="19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6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lastRenderedPageBreak/>
                    <w:t>Время, мин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22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22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24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30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30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firstLine="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14</w:t>
                  </w:r>
                </w:p>
              </w:tc>
            </w:tr>
            <w:tr w:rsidR="004B7890" w:rsidRPr="00AD79F6" w:rsidTr="00165B0D">
              <w:trPr>
                <w:trHeight w:val="20"/>
                <w:jc w:val="center"/>
              </w:trPr>
              <w:tc>
                <w:tcPr>
                  <w:tcW w:w="1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6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Температура, °С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22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6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22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24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34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32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30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bottom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30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32"/>
                      <w:rFonts w:eastAsia="Sylfaen"/>
                      <w:color w:val="auto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pStyle w:val="5"/>
                    <w:shd w:val="clear" w:color="auto" w:fill="auto"/>
                    <w:spacing w:line="240" w:lineRule="auto"/>
                    <w:ind w:left="300" w:firstLine="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ad"/>
                      <w:rFonts w:eastAsia="Sylfaen"/>
                      <w:i w:val="0"/>
                      <w:color w:val="auto"/>
                      <w:sz w:val="24"/>
                      <w:szCs w:val="24"/>
                    </w:rPr>
                    <w:t>95</w:t>
                  </w:r>
                </w:p>
              </w:tc>
            </w:tr>
          </w:tbl>
          <w:p w:rsidR="004B7890" w:rsidRPr="00AD79F6" w:rsidRDefault="004B7890" w:rsidP="00165B0D">
            <w:pPr>
              <w:jc w:val="left"/>
              <w:rPr>
                <w:rStyle w:val="10"/>
                <w:color w:val="auto"/>
                <w:sz w:val="24"/>
                <w:szCs w:val="24"/>
              </w:rPr>
            </w:pPr>
            <w:r w:rsidRPr="00AD79F6">
              <w:rPr>
                <w:rStyle w:val="10"/>
                <w:color w:val="auto"/>
                <w:sz w:val="24"/>
                <w:szCs w:val="24"/>
              </w:rPr>
              <w:t>В калориметре через 7 мин после начала измерений вещество находилось</w:t>
            </w:r>
          </w:p>
          <w:p w:rsidR="004B7890" w:rsidRPr="00AD79F6" w:rsidRDefault="004B7890" w:rsidP="00165B0D">
            <w:pPr>
              <w:pStyle w:val="5"/>
              <w:numPr>
                <w:ilvl w:val="0"/>
                <w:numId w:val="22"/>
              </w:numPr>
              <w:shd w:val="clear" w:color="auto" w:fill="auto"/>
              <w:spacing w:line="240" w:lineRule="auto"/>
              <w:ind w:right="3000"/>
              <w:jc w:val="left"/>
              <w:rPr>
                <w:rStyle w:val="10"/>
                <w:color w:val="auto"/>
                <w:sz w:val="24"/>
                <w:szCs w:val="24"/>
              </w:rPr>
            </w:pPr>
            <w:r w:rsidRPr="00AD79F6">
              <w:rPr>
                <w:rStyle w:val="10"/>
                <w:color w:val="auto"/>
                <w:sz w:val="24"/>
                <w:szCs w:val="24"/>
              </w:rPr>
              <w:t xml:space="preserve">и в жидком, и в твердом состояниях </w:t>
            </w:r>
          </w:p>
          <w:p w:rsidR="004B7890" w:rsidRPr="00AD79F6" w:rsidRDefault="004B7890" w:rsidP="00165B0D">
            <w:pPr>
              <w:pStyle w:val="5"/>
              <w:numPr>
                <w:ilvl w:val="0"/>
                <w:numId w:val="22"/>
              </w:numPr>
              <w:shd w:val="clear" w:color="auto" w:fill="auto"/>
              <w:spacing w:line="240" w:lineRule="auto"/>
              <w:ind w:right="3000"/>
              <w:jc w:val="left"/>
              <w:rPr>
                <w:sz w:val="24"/>
                <w:szCs w:val="24"/>
              </w:rPr>
            </w:pPr>
            <w:r w:rsidRPr="00AD79F6">
              <w:rPr>
                <w:rStyle w:val="10"/>
                <w:color w:val="auto"/>
                <w:sz w:val="24"/>
                <w:szCs w:val="24"/>
              </w:rPr>
              <w:t>только в твердом состоянии</w:t>
            </w:r>
          </w:p>
          <w:p w:rsidR="004B7890" w:rsidRPr="00AD79F6" w:rsidRDefault="004B7890" w:rsidP="00165B0D">
            <w:pPr>
              <w:pStyle w:val="5"/>
              <w:numPr>
                <w:ilvl w:val="0"/>
                <w:numId w:val="22"/>
              </w:numPr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D79F6">
              <w:rPr>
                <w:rStyle w:val="10"/>
                <w:color w:val="auto"/>
                <w:sz w:val="24"/>
                <w:szCs w:val="24"/>
              </w:rPr>
              <w:t>только в жидком состоянии</w:t>
            </w:r>
          </w:p>
          <w:p w:rsidR="004B7890" w:rsidRPr="00AD79F6" w:rsidRDefault="004B7890" w:rsidP="00165B0D">
            <w:pPr>
              <w:pStyle w:val="5"/>
              <w:numPr>
                <w:ilvl w:val="0"/>
                <w:numId w:val="22"/>
              </w:numPr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D79F6">
              <w:rPr>
                <w:rStyle w:val="10"/>
                <w:color w:val="auto"/>
                <w:sz w:val="24"/>
                <w:szCs w:val="24"/>
              </w:rPr>
              <w:t>и в жидком, и в газообразном состояниях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>В таблице указаны результаты измерения температуры твердого кристаллического тела с температурой плавления 220</w:t>
            </w:r>
            <w:r w:rsidRPr="00AD79F6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о</w:t>
            </w: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 спустя время </w:t>
            </w:r>
            <w:r w:rsidRPr="00AD79F6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после начала равномерного нагревания его на электроплитке. Ошибка в измерении температуры 1</w:t>
            </w:r>
            <w:r w:rsidRPr="00AD79F6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о</w:t>
            </w: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</w:t>
            </w:r>
          </w:p>
          <w:tbl>
            <w:tblPr>
              <w:tblStyle w:val="a8"/>
              <w:tblW w:w="7665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534"/>
              <w:gridCol w:w="1532"/>
              <w:gridCol w:w="1533"/>
              <w:gridCol w:w="1533"/>
              <w:gridCol w:w="1533"/>
            </w:tblGrid>
            <w:tr w:rsidR="004B7890" w:rsidRPr="00AD79F6" w:rsidTr="00165B0D">
              <w:trPr>
                <w:trHeight w:val="285"/>
                <w:jc w:val="center"/>
              </w:trPr>
              <w:tc>
                <w:tcPr>
                  <w:tcW w:w="1534" w:type="dxa"/>
                </w:tcPr>
                <w:p w:rsidR="004B7890" w:rsidRPr="00AD79F6" w:rsidRDefault="004B7890" w:rsidP="00165B0D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  <w:lang w:val="en-US"/>
                    </w:rPr>
                    <w:t>t</w:t>
                  </w:r>
                  <w:r w:rsidRPr="00AD79F6">
                    <w:rPr>
                      <w:sz w:val="24"/>
                      <w:szCs w:val="24"/>
                    </w:rPr>
                    <w:t>, мин</w:t>
                  </w:r>
                </w:p>
              </w:tc>
              <w:tc>
                <w:tcPr>
                  <w:tcW w:w="1532" w:type="dxa"/>
                </w:tcPr>
                <w:p w:rsidR="004B7890" w:rsidRPr="00AD79F6" w:rsidRDefault="004B7890" w:rsidP="00165B0D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716443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33" w:type="dxa"/>
                </w:tcPr>
                <w:p w:rsidR="004B7890" w:rsidRPr="00AD79F6" w:rsidRDefault="004B7890" w:rsidP="00165B0D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716443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533" w:type="dxa"/>
                </w:tcPr>
                <w:p w:rsidR="004B7890" w:rsidRPr="00AD79F6" w:rsidRDefault="004B7890" w:rsidP="00165B0D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716443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533" w:type="dxa"/>
                </w:tcPr>
                <w:p w:rsidR="004B7890" w:rsidRPr="00AD79F6" w:rsidRDefault="004B7890" w:rsidP="00165B0D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716443">
                    <w:rPr>
                      <w:sz w:val="24"/>
                      <w:szCs w:val="24"/>
                    </w:rPr>
                    <w:t>20</w:t>
                  </w:r>
                </w:p>
              </w:tc>
            </w:tr>
            <w:tr w:rsidR="004B7890" w:rsidRPr="00AD79F6" w:rsidTr="00165B0D">
              <w:trPr>
                <w:trHeight w:val="300"/>
                <w:jc w:val="center"/>
              </w:trPr>
              <w:tc>
                <w:tcPr>
                  <w:tcW w:w="1534" w:type="dxa"/>
                </w:tcPr>
                <w:p w:rsidR="004B7890" w:rsidRPr="00AD79F6" w:rsidRDefault="004B7890" w:rsidP="00165B0D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  <w:lang w:val="en-US"/>
                    </w:rPr>
                    <w:t>t</w:t>
                  </w:r>
                  <w:r w:rsidRPr="00AD79F6">
                    <w:rPr>
                      <w:sz w:val="24"/>
                      <w:szCs w:val="24"/>
                    </w:rPr>
                    <w:t xml:space="preserve">, </w:t>
                  </w:r>
                  <w:r w:rsidRPr="00AD79F6">
                    <w:rPr>
                      <w:sz w:val="24"/>
                      <w:szCs w:val="24"/>
                      <w:vertAlign w:val="superscript"/>
                    </w:rPr>
                    <w:t>о</w:t>
                  </w:r>
                  <w:r w:rsidRPr="00AD79F6">
                    <w:rPr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532" w:type="dxa"/>
                </w:tcPr>
                <w:p w:rsidR="004B7890" w:rsidRPr="00AD79F6" w:rsidRDefault="004B7890" w:rsidP="00165B0D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533" w:type="dxa"/>
                </w:tcPr>
                <w:p w:rsidR="004B7890" w:rsidRPr="00AD79F6" w:rsidRDefault="004B7890" w:rsidP="00165B0D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533" w:type="dxa"/>
                </w:tcPr>
                <w:p w:rsidR="004B7890" w:rsidRPr="00AD79F6" w:rsidRDefault="004B7890" w:rsidP="00165B0D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1533" w:type="dxa"/>
                </w:tcPr>
                <w:p w:rsidR="004B7890" w:rsidRPr="00AD79F6" w:rsidRDefault="004B7890" w:rsidP="00165B0D">
                  <w:pPr>
                    <w:shd w:val="clear" w:color="auto" w:fill="FFFFFF"/>
                    <w:tabs>
                      <w:tab w:val="left" w:pos="353"/>
                    </w:tabs>
                    <w:ind w:left="353" w:hanging="35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190</w:t>
                  </w:r>
                </w:p>
              </w:tc>
            </w:tr>
          </w:tbl>
          <w:p w:rsidR="004B7890" w:rsidRPr="00AD79F6" w:rsidRDefault="004B7890" w:rsidP="00165B0D">
            <w:pPr>
              <w:pStyle w:val="a3"/>
              <w:tabs>
                <w:tab w:val="left" w:pos="284"/>
              </w:tabs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Можно утверждать, что в сосуде после начала нагревания при неизменных условиях находятся</w:t>
            </w:r>
          </w:p>
          <w:p w:rsidR="004B7890" w:rsidRPr="00AD79F6" w:rsidRDefault="004B7890" w:rsidP="00165B0D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53"/>
                <w:tab w:val="num" w:pos="399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через 15 минут – твердое тело, через 25 минут – твердое тело;</w:t>
            </w:r>
          </w:p>
          <w:p w:rsidR="004B7890" w:rsidRPr="00AD79F6" w:rsidRDefault="004B7890" w:rsidP="00165B0D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53"/>
                <w:tab w:val="num" w:pos="399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через 15 минут -  жидкость; через 25 минут – жидкость;</w:t>
            </w:r>
          </w:p>
          <w:p w:rsidR="004B7890" w:rsidRPr="00AD79F6" w:rsidRDefault="004B7890" w:rsidP="00165B0D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53"/>
                <w:tab w:val="num" w:pos="399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через 15 минут – жидкость, через 25 минут – твердое тело;</w:t>
            </w:r>
          </w:p>
          <w:p w:rsidR="004B7890" w:rsidRPr="00AD79F6" w:rsidRDefault="004B7890" w:rsidP="00165B0D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left" w:pos="353"/>
                <w:tab w:val="num" w:pos="399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rStyle w:val="115pt"/>
                <w:color w:val="auto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через 15  минут – твердое тело, через 25 минут – жидкость и твердое тело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>Горячая жидкость медленно охлаждалась в сосуде. В таблице при</w:t>
            </w: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ведены результаты измерений ее температуры с течением времени</w:t>
            </w: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978"/>
              <w:gridCol w:w="778"/>
              <w:gridCol w:w="778"/>
              <w:gridCol w:w="787"/>
              <w:gridCol w:w="787"/>
              <w:gridCol w:w="778"/>
              <w:gridCol w:w="787"/>
              <w:gridCol w:w="806"/>
            </w:tblGrid>
            <w:tr w:rsidR="004B7890" w:rsidRPr="00AD79F6" w:rsidTr="00165B0D">
              <w:trPr>
                <w:trHeight w:hRule="exact" w:val="355"/>
                <w:jc w:val="center"/>
              </w:trPr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AD79F6">
                    <w:rPr>
                      <w:spacing w:val="-11"/>
                      <w:sz w:val="24"/>
                      <w:szCs w:val="24"/>
                    </w:rPr>
                    <w:t>Время, мин.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211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221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68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63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54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58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63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4B7890" w:rsidRPr="00AD79F6" w:rsidTr="00165B0D">
              <w:trPr>
                <w:trHeight w:hRule="exact" w:val="374"/>
                <w:jc w:val="center"/>
              </w:trPr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rPr>
                      <w:sz w:val="24"/>
                      <w:szCs w:val="24"/>
                    </w:rPr>
                  </w:pPr>
                  <w:r w:rsidRPr="00AD79F6">
                    <w:rPr>
                      <w:spacing w:val="-16"/>
                      <w:sz w:val="24"/>
                      <w:szCs w:val="24"/>
                    </w:rPr>
                    <w:t>Температура, °С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51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51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70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66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7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66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7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70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8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4B7890" w:rsidRPr="00AD79F6" w:rsidRDefault="004B7890" w:rsidP="00165B0D">
                  <w:pPr>
                    <w:shd w:val="clear" w:color="auto" w:fill="FFFFFF"/>
                    <w:ind w:left="175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73</w:t>
                  </w:r>
                </w:p>
              </w:tc>
            </w:tr>
          </w:tbl>
          <w:p w:rsidR="004B7890" w:rsidRPr="00AD79F6" w:rsidRDefault="004B7890" w:rsidP="00165B0D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716443">
              <w:rPr>
                <w:sz w:val="24"/>
                <w:szCs w:val="24"/>
                <w:lang w:val="ru-RU"/>
              </w:rPr>
              <w:t>В сосуде через 18 мин после начала измерений находилось веще</w:t>
            </w:r>
            <w:r w:rsidRPr="00716443">
              <w:rPr>
                <w:sz w:val="24"/>
                <w:szCs w:val="24"/>
                <w:lang w:val="ru-RU"/>
              </w:rPr>
              <w:softHyphen/>
              <w:t>ство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  <w:tab w:val="left" w:pos="1134"/>
              </w:tabs>
              <w:ind w:hanging="11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в жидком состоянии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  <w:tab w:val="left" w:pos="1134"/>
              </w:tabs>
              <w:ind w:hanging="11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в твердом состоянии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  <w:tab w:val="left" w:pos="1134"/>
              </w:tabs>
              <w:ind w:hanging="11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 в жидком, и в твердом состояниях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426"/>
                <w:tab w:val="left" w:pos="1134"/>
              </w:tabs>
              <w:ind w:hanging="11"/>
              <w:jc w:val="left"/>
            </w:pPr>
            <w:r w:rsidRPr="00AD79F6">
              <w:rPr>
                <w:sz w:val="24"/>
                <w:szCs w:val="24"/>
              </w:rPr>
              <w:t>и в жидком, и в газообразном состояниях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79F6">
              <w:rPr>
                <w:rFonts w:ascii="Times New Roman" w:hAnsi="Times New Roman"/>
                <w:sz w:val="24"/>
                <w:szCs w:val="24"/>
                <w:lang w:val="ru-RU"/>
              </w:rPr>
              <w:t>Горячая жидкость медленно охлаждалась в стакане. В таблице приведены результаты измерений ее температуры с течением времени.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5"/>
              <w:gridCol w:w="720"/>
              <w:gridCol w:w="705"/>
              <w:gridCol w:w="765"/>
              <w:gridCol w:w="960"/>
              <w:gridCol w:w="930"/>
              <w:gridCol w:w="930"/>
              <w:gridCol w:w="960"/>
              <w:gridCol w:w="990"/>
            </w:tblGrid>
            <w:tr w:rsidR="004B7890" w:rsidRPr="00AD79F6" w:rsidTr="00165B0D">
              <w:trPr>
                <w:tblCellSpacing w:w="0" w:type="dxa"/>
              </w:trPr>
              <w:tc>
                <w:tcPr>
                  <w:tcW w:w="22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Время, мин</w:t>
                  </w:r>
                </w:p>
              </w:tc>
              <w:tc>
                <w:tcPr>
                  <w:tcW w:w="7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9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4B7890" w:rsidRPr="00AD79F6" w:rsidTr="00165B0D">
              <w:trPr>
                <w:tblCellSpacing w:w="0" w:type="dxa"/>
              </w:trPr>
              <w:tc>
                <w:tcPr>
                  <w:tcW w:w="22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Температура, 0С</w:t>
                  </w:r>
                </w:p>
              </w:tc>
              <w:tc>
                <w:tcPr>
                  <w:tcW w:w="7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95</w:t>
                  </w:r>
                </w:p>
              </w:tc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76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93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9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9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B7890" w:rsidRPr="00AD79F6" w:rsidRDefault="004B7890" w:rsidP="00165B0D">
                  <w:pPr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72</w:t>
                  </w:r>
                </w:p>
              </w:tc>
            </w:tr>
          </w:tbl>
          <w:p w:rsidR="004B7890" w:rsidRPr="00AD79F6" w:rsidRDefault="004B7890" w:rsidP="00165B0D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716443">
              <w:rPr>
                <w:sz w:val="24"/>
                <w:szCs w:val="24"/>
                <w:lang w:val="ru-RU"/>
              </w:rPr>
              <w:t>В стакане через 7 мин после начала измерений находилось вещество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3"/>
              </w:numPr>
              <w:tabs>
                <w:tab w:val="left" w:pos="851"/>
                <w:tab w:val="left" w:pos="966"/>
              </w:tabs>
              <w:ind w:left="351" w:firstLine="9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 в жидком, и в твердом состояниях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3"/>
              </w:numPr>
              <w:tabs>
                <w:tab w:val="left" w:pos="851"/>
                <w:tab w:val="left" w:pos="966"/>
              </w:tabs>
              <w:ind w:left="351" w:firstLine="9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в твердом состоянии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3"/>
              </w:numPr>
              <w:tabs>
                <w:tab w:val="left" w:pos="851"/>
                <w:tab w:val="left" w:pos="966"/>
              </w:tabs>
              <w:ind w:left="351" w:firstLine="9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в жидком состоянии</w:t>
            </w:r>
          </w:p>
          <w:p w:rsidR="004B7890" w:rsidRPr="00AD79F6" w:rsidRDefault="004B7890" w:rsidP="00165B0D">
            <w:pPr>
              <w:pStyle w:val="a3"/>
              <w:numPr>
                <w:ilvl w:val="0"/>
                <w:numId w:val="43"/>
              </w:numPr>
              <w:tabs>
                <w:tab w:val="left" w:pos="851"/>
                <w:tab w:val="left" w:pos="966"/>
              </w:tabs>
              <w:ind w:left="351" w:firstLine="9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 в жидком, и в газообразном состояниях</w:t>
            </w:r>
          </w:p>
        </w:tc>
      </w:tr>
      <w:tr w:rsidR="004B7890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4B7890" w:rsidRPr="001E4F56" w:rsidRDefault="004B7890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4B7890" w:rsidRPr="00AD79F6" w:rsidRDefault="004B7890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40" w:type="dxa"/>
            <w:gridSpan w:val="6"/>
          </w:tcPr>
          <w:p w:rsidR="004B7890" w:rsidRPr="00AD79F6" w:rsidRDefault="004B7890" w:rsidP="00165B0D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таблице приведены температуры плавления и кипе</w:t>
            </w:r>
            <w:r w:rsidRPr="00AD79F6">
              <w:rPr>
                <w:sz w:val="24"/>
                <w:szCs w:val="24"/>
              </w:rPr>
              <w:softHyphen/>
              <w:t>ния некоторых веществ:</w:t>
            </w:r>
          </w:p>
          <w:tbl>
            <w:tblPr>
              <w:tblW w:w="0" w:type="auto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12" w:space="0" w:color="auto"/>
              </w:tblBorders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551"/>
              <w:gridCol w:w="2693"/>
              <w:gridCol w:w="2038"/>
              <w:gridCol w:w="3071"/>
            </w:tblGrid>
            <w:tr w:rsidR="004B7890" w:rsidRPr="00AD79F6" w:rsidTr="00165B0D">
              <w:trPr>
                <w:trHeight w:hRule="exact" w:val="528"/>
                <w:jc w:val="center"/>
              </w:trPr>
              <w:tc>
                <w:tcPr>
                  <w:tcW w:w="1551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ind w:left="67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bCs/>
                      <w:sz w:val="24"/>
                      <w:szCs w:val="24"/>
                    </w:rPr>
                    <w:t>Вещество</w:t>
                  </w:r>
                </w:p>
              </w:tc>
              <w:tc>
                <w:tcPr>
                  <w:tcW w:w="2693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ind w:left="146" w:right="158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bCs/>
                      <w:sz w:val="24"/>
                      <w:szCs w:val="24"/>
                    </w:rPr>
                    <w:t>Температура кипения</w:t>
                  </w:r>
                </w:p>
              </w:tc>
              <w:tc>
                <w:tcPr>
                  <w:tcW w:w="2038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ind w:left="113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bCs/>
                      <w:sz w:val="24"/>
                      <w:szCs w:val="24"/>
                    </w:rPr>
                    <w:t>Вещество</w:t>
                  </w:r>
                </w:p>
              </w:tc>
              <w:tc>
                <w:tcPr>
                  <w:tcW w:w="3071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ind w:left="223" w:right="257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bCs/>
                      <w:sz w:val="24"/>
                      <w:szCs w:val="24"/>
                    </w:rPr>
                    <w:t>Температура плавления</w:t>
                  </w:r>
                </w:p>
              </w:tc>
            </w:tr>
            <w:tr w:rsidR="004B7890" w:rsidRPr="00AD79F6" w:rsidTr="00165B0D">
              <w:trPr>
                <w:trHeight w:hRule="exact" w:val="307"/>
                <w:jc w:val="center"/>
              </w:trPr>
              <w:tc>
                <w:tcPr>
                  <w:tcW w:w="1551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Эфир</w:t>
                  </w:r>
                </w:p>
              </w:tc>
              <w:tc>
                <w:tcPr>
                  <w:tcW w:w="2693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35°С</w:t>
                  </w:r>
                </w:p>
              </w:tc>
              <w:tc>
                <w:tcPr>
                  <w:tcW w:w="2038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Ртуть</w:t>
                  </w:r>
                </w:p>
              </w:tc>
              <w:tc>
                <w:tcPr>
                  <w:tcW w:w="3071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bCs/>
                      <w:sz w:val="24"/>
                      <w:szCs w:val="24"/>
                    </w:rPr>
                    <w:t>234 К</w:t>
                  </w:r>
                </w:p>
              </w:tc>
            </w:tr>
            <w:tr w:rsidR="004B7890" w:rsidRPr="00AD79F6" w:rsidTr="00165B0D">
              <w:trPr>
                <w:trHeight w:hRule="exact" w:val="317"/>
                <w:jc w:val="center"/>
              </w:trPr>
              <w:tc>
                <w:tcPr>
                  <w:tcW w:w="1551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Спирт</w:t>
                  </w:r>
                </w:p>
              </w:tc>
              <w:tc>
                <w:tcPr>
                  <w:tcW w:w="2693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78°С</w:t>
                  </w:r>
                </w:p>
              </w:tc>
              <w:tc>
                <w:tcPr>
                  <w:tcW w:w="2038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Нафталин</w:t>
                  </w:r>
                </w:p>
              </w:tc>
              <w:tc>
                <w:tcPr>
                  <w:tcW w:w="3071" w:type="dxa"/>
                  <w:shd w:val="clear" w:color="auto" w:fill="FFFFFF"/>
                </w:tcPr>
                <w:p w:rsidR="004B7890" w:rsidRPr="00AD79F6" w:rsidRDefault="004B7890" w:rsidP="00165B0D">
                  <w:pPr>
                    <w:shd w:val="clear" w:color="auto" w:fill="FFFFFF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sz w:val="24"/>
                      <w:szCs w:val="24"/>
                    </w:rPr>
                    <w:t>353</w:t>
                  </w:r>
                  <w:r w:rsidRPr="00AD79F6">
                    <w:rPr>
                      <w:bCs/>
                      <w:sz w:val="24"/>
                      <w:szCs w:val="24"/>
                    </w:rPr>
                    <w:t>К</w:t>
                  </w:r>
                </w:p>
              </w:tc>
            </w:tr>
          </w:tbl>
          <w:p w:rsidR="004B7890" w:rsidRPr="00AD79F6" w:rsidRDefault="004B7890" w:rsidP="00165B0D">
            <w:pPr>
              <w:pStyle w:val="1"/>
              <w:keepNext w:val="0"/>
              <w:tabs>
                <w:tab w:val="left" w:pos="45"/>
                <w:tab w:val="left" w:pos="284"/>
                <w:tab w:val="left" w:pos="426"/>
              </w:tabs>
              <w:spacing w:before="0" w:after="0"/>
              <w:ind w:left="57"/>
              <w:jc w:val="left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716443">
              <w:rPr>
                <w:sz w:val="24"/>
                <w:szCs w:val="24"/>
                <w:lang w:val="ru-RU"/>
              </w:rPr>
              <w:t>Выберите верное утверждение</w:t>
            </w:r>
          </w:p>
          <w:p w:rsidR="004B7890" w:rsidRPr="00AD79F6" w:rsidRDefault="004B7890" w:rsidP="00165B0D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Температура плавления ртути больше температуры кипения эфира.</w:t>
            </w:r>
          </w:p>
          <w:p w:rsidR="004B7890" w:rsidRPr="00AD79F6" w:rsidRDefault="004B7890" w:rsidP="00165B0D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Температуры кипения спирта меньше температуры плав</w:t>
            </w:r>
            <w:r w:rsidRPr="00AD79F6">
              <w:rPr>
                <w:sz w:val="24"/>
                <w:szCs w:val="24"/>
              </w:rPr>
              <w:softHyphen/>
              <w:t>ления ртути.</w:t>
            </w:r>
          </w:p>
          <w:p w:rsidR="004B7890" w:rsidRPr="00AD79F6" w:rsidRDefault="004B7890" w:rsidP="00165B0D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Температура кипения спирта больше температуры плав</w:t>
            </w:r>
            <w:r w:rsidRPr="00AD79F6">
              <w:rPr>
                <w:sz w:val="24"/>
                <w:szCs w:val="24"/>
              </w:rPr>
              <w:softHyphen/>
              <w:t>ления нафталина.</w:t>
            </w:r>
          </w:p>
          <w:p w:rsidR="004B7890" w:rsidRPr="00AD79F6" w:rsidRDefault="004B7890" w:rsidP="00165B0D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40"/>
              </w:tabs>
              <w:autoSpaceDE w:val="0"/>
              <w:autoSpaceDN w:val="0"/>
              <w:adjustRightInd w:val="0"/>
              <w:jc w:val="left"/>
            </w:pPr>
            <w:r w:rsidRPr="00AD79F6">
              <w:rPr>
                <w:sz w:val="24"/>
                <w:szCs w:val="24"/>
              </w:rPr>
              <w:t>Температура кипения эфира меньше температуры плавле</w:t>
            </w:r>
            <w:r w:rsidRPr="00AD79F6">
              <w:rPr>
                <w:sz w:val="24"/>
                <w:szCs w:val="24"/>
              </w:rPr>
              <w:softHyphen/>
              <w:t>ния нафталина</w:t>
            </w:r>
          </w:p>
        </w:tc>
      </w:tr>
      <w:tr w:rsidR="005E5D19" w:rsidRPr="001E4F56" w:rsidTr="004B7890">
        <w:trPr>
          <w:gridAfter w:val="1"/>
          <w:wAfter w:w="58" w:type="dxa"/>
        </w:trPr>
        <w:tc>
          <w:tcPr>
            <w:tcW w:w="534" w:type="dxa"/>
          </w:tcPr>
          <w:p w:rsidR="005E5D19" w:rsidRPr="005E5D19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E5D19" w:rsidRPr="00AD79F6" w:rsidRDefault="005E5D19" w:rsidP="005E5D19">
            <w:pPr>
              <w:pStyle w:val="a3"/>
              <w:shd w:val="clear" w:color="auto" w:fill="FFFFFF"/>
              <w:tabs>
                <w:tab w:val="left" w:pos="284"/>
                <w:tab w:val="left" w:pos="7830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40" w:type="dxa"/>
            <w:gridSpan w:val="6"/>
          </w:tcPr>
          <w:p w:rsidR="005E5D19" w:rsidRPr="00AD79F6" w:rsidRDefault="005E5D19" w:rsidP="00EA7C99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газовой плите стоит узкая кастрюля с водой, закрытая крышкой. Если воду из нее перелить в широкую кастрюлю и тоже закрыть, то вода закипит заметно быстрее, чем, если бы она осталась в узкой. Этот факт объясняется тем, что</w:t>
            </w:r>
          </w:p>
          <w:p w:rsidR="005E5D19" w:rsidRPr="00AD79F6" w:rsidRDefault="005E5D19" w:rsidP="005E5D19">
            <w:pPr>
              <w:pStyle w:val="a3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59"/>
                <w:tab w:val="left" w:pos="566"/>
                <w:tab w:val="left" w:pos="1134"/>
              </w:tabs>
              <w:autoSpaceDE w:val="0"/>
              <w:autoSpaceDN w:val="0"/>
              <w:adjustRightInd w:val="0"/>
              <w:ind w:left="34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 площадь нагревания и, следовательно, увеличивается скорость нагревания воды</w:t>
            </w:r>
          </w:p>
          <w:p w:rsidR="005E5D19" w:rsidRPr="00AD79F6" w:rsidRDefault="005E5D19" w:rsidP="005E5D19">
            <w:pPr>
              <w:pStyle w:val="a3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59"/>
                <w:tab w:val="left" w:pos="566"/>
                <w:tab w:val="left" w:pos="1134"/>
              </w:tabs>
              <w:autoSpaceDE w:val="0"/>
              <w:autoSpaceDN w:val="0"/>
              <w:adjustRightInd w:val="0"/>
              <w:ind w:left="34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существенно увеличивается необходимое давление насыщенного пара в пузырьках, </w:t>
            </w:r>
            <w:r w:rsidRPr="00AD79F6">
              <w:rPr>
                <w:sz w:val="24"/>
                <w:szCs w:val="24"/>
              </w:rPr>
              <w:lastRenderedPageBreak/>
              <w:t>и, следовательно, воде у дна надо нагреваться до менее высокой температуры</w:t>
            </w:r>
          </w:p>
          <w:p w:rsidR="005E5D19" w:rsidRPr="00AD79F6" w:rsidRDefault="005E5D19" w:rsidP="005E5D19">
            <w:pPr>
              <w:pStyle w:val="a3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59"/>
                <w:tab w:val="left" w:pos="566"/>
                <w:tab w:val="left" w:pos="1134"/>
              </w:tabs>
              <w:autoSpaceDE w:val="0"/>
              <w:autoSpaceDN w:val="0"/>
              <w:adjustRightInd w:val="0"/>
              <w:ind w:left="34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 площадь поверхности воды и, следовательно, испарение идет более активно</w:t>
            </w:r>
          </w:p>
          <w:p w:rsidR="005E5D19" w:rsidRPr="00AD79F6" w:rsidRDefault="005E5D19" w:rsidP="005E5D19">
            <w:pPr>
              <w:pStyle w:val="a3"/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459"/>
                <w:tab w:val="left" w:pos="566"/>
                <w:tab w:val="left" w:pos="1134"/>
              </w:tabs>
              <w:autoSpaceDE w:val="0"/>
              <w:autoSpaceDN w:val="0"/>
              <w:adjustRightInd w:val="0"/>
              <w:ind w:left="34" w:firstLine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заметно уменьшается глубина слоя воды и, следовательно, пузырьки пара быстрее добираются до поверхности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конденсации пара при постоянной температуре его внутренняя энергия</w:t>
            </w:r>
          </w:p>
          <w:p w:rsidR="00EF7F4D" w:rsidRPr="00AD79F6" w:rsidRDefault="00EF7F4D" w:rsidP="00165B0D">
            <w:pPr>
              <w:numPr>
                <w:ilvl w:val="0"/>
                <w:numId w:val="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не изменяется</w:t>
            </w:r>
          </w:p>
          <w:p w:rsidR="00EF7F4D" w:rsidRPr="00AD79F6" w:rsidRDefault="00EF7F4D" w:rsidP="00165B0D">
            <w:pPr>
              <w:numPr>
                <w:ilvl w:val="0"/>
                <w:numId w:val="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</w:t>
            </w:r>
          </w:p>
          <w:p w:rsidR="00EF7F4D" w:rsidRPr="00AD79F6" w:rsidRDefault="00EF7F4D" w:rsidP="00165B0D">
            <w:pPr>
              <w:numPr>
                <w:ilvl w:val="0"/>
                <w:numId w:val="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уменьшается</w:t>
            </w:r>
          </w:p>
          <w:p w:rsidR="00EF7F4D" w:rsidRPr="00AD79F6" w:rsidRDefault="00EF7F4D" w:rsidP="00165B0D">
            <w:pPr>
              <w:numPr>
                <w:ilvl w:val="0"/>
                <w:numId w:val="6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для некоторых веществ уменьшается, для других увеличивается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конденсации водяного пара выделяется некоторое количество энергии. Это происходит потому, что при конденсации воды</w:t>
            </w:r>
          </w:p>
          <w:p w:rsidR="00EF7F4D" w:rsidRPr="00AD79F6" w:rsidRDefault="00EF7F4D" w:rsidP="00165B0D">
            <w:pPr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 энергия взаимодействия ее молекул</w:t>
            </w:r>
          </w:p>
          <w:p w:rsidR="00EF7F4D" w:rsidRPr="00AD79F6" w:rsidRDefault="00EF7F4D" w:rsidP="00165B0D">
            <w:pPr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увеличивается энергия движения ее молекул</w:t>
            </w:r>
          </w:p>
          <w:p w:rsidR="00EF7F4D" w:rsidRPr="00AD79F6" w:rsidRDefault="00EF7F4D" w:rsidP="00165B0D">
            <w:pPr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уменьшается энергия движения ее молекул</w:t>
            </w:r>
          </w:p>
          <w:p w:rsidR="00EF7F4D" w:rsidRPr="00AD79F6" w:rsidRDefault="00EF7F4D" w:rsidP="00165B0D">
            <w:pPr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уменьшается энергия взаимодействия ее молекул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Жидкости могут испаряться</w:t>
            </w:r>
          </w:p>
          <w:p w:rsidR="00EF7F4D" w:rsidRPr="00AD79F6" w:rsidRDefault="00EF7F4D" w:rsidP="00165B0D">
            <w:pPr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низком давлении</w:t>
            </w:r>
          </w:p>
          <w:p w:rsidR="00EF7F4D" w:rsidRPr="00AD79F6" w:rsidRDefault="00EF7F4D" w:rsidP="00165B0D">
            <w:pPr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нормальном атмосферном давлении</w:t>
            </w:r>
          </w:p>
          <w:p w:rsidR="00EF7F4D" w:rsidRPr="00AD79F6" w:rsidRDefault="00EF7F4D" w:rsidP="00165B0D">
            <w:pPr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температуре, близкой к температуре кипения</w:t>
            </w:r>
          </w:p>
          <w:p w:rsidR="00EF7F4D" w:rsidRPr="00AD79F6" w:rsidRDefault="00EF7F4D" w:rsidP="00165B0D">
            <w:pPr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любых внешних условиях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какой температуре молекулы могут покидать поверхность воды?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температуре кипения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температуре выше 100ºС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4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только при температуре выше 20ºС</w:t>
            </w:r>
          </w:p>
          <w:p w:rsidR="00EF7F4D" w:rsidRPr="00AD79F6" w:rsidRDefault="00EF7F4D" w:rsidP="00165B0D">
            <w:pPr>
              <w:pStyle w:val="a3"/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любой температуре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Вода быстрее испаряется, если дует ветер, чем в его отсутствие. Объясните явление.</w:t>
            </w:r>
          </w:p>
          <w:p w:rsidR="00EF7F4D" w:rsidRPr="00AD79F6" w:rsidRDefault="00EF7F4D" w:rsidP="00165B0D">
            <w:pPr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вода нагревается за счет трения воздушного потока о ее поверхность </w:t>
            </w:r>
          </w:p>
          <w:p w:rsidR="00EF7F4D" w:rsidRPr="00AD79F6" w:rsidRDefault="00EF7F4D" w:rsidP="00165B0D">
            <w:pPr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температура воздушного потока всегда больше температуры воды</w:t>
            </w:r>
          </w:p>
          <w:p w:rsidR="00EF7F4D" w:rsidRPr="00AD79F6" w:rsidRDefault="00EF7F4D" w:rsidP="00165B0D">
            <w:pPr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молекулы воды улетают вместе с воздушным потоком и не могут вернуться в сосуд</w:t>
            </w:r>
          </w:p>
          <w:p w:rsidR="00EF7F4D" w:rsidRPr="00AD79F6" w:rsidRDefault="00EF7F4D" w:rsidP="00165B0D">
            <w:pPr>
              <w:numPr>
                <w:ilvl w:val="0"/>
                <w:numId w:val="4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молекулы воздуха из воздушного потока имеют значительную кинетическую энергию и могут прореагировать с молекулами воды, в результате чего образуются летучие вещества.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АБ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повышении температуры скорость испарения жидкости возрастает. Это обусловлено</w:t>
            </w:r>
          </w:p>
          <w:p w:rsidR="00EF7F4D" w:rsidRPr="00AD79F6" w:rsidRDefault="00EF7F4D" w:rsidP="00165B0D">
            <w:pPr>
              <w:tabs>
                <w:tab w:val="left" w:pos="284"/>
                <w:tab w:val="left" w:pos="993"/>
              </w:tabs>
              <w:ind w:firstLine="709"/>
              <w:rPr>
                <w:sz w:val="24"/>
                <w:szCs w:val="24"/>
              </w:rPr>
            </w:pPr>
            <w:r w:rsidRPr="00AD79F6">
              <w:rPr>
                <w:bCs/>
                <w:sz w:val="24"/>
                <w:szCs w:val="24"/>
              </w:rPr>
              <w:t>А.</w:t>
            </w:r>
            <w:r w:rsidRPr="00AD79F6">
              <w:rPr>
                <w:sz w:val="24"/>
                <w:szCs w:val="24"/>
              </w:rPr>
              <w:tab/>
              <w:t>увеличением числа молекул, обладающих энергией, необходимой для их выхода из жидкости</w:t>
            </w:r>
          </w:p>
          <w:p w:rsidR="00EF7F4D" w:rsidRPr="00AD79F6" w:rsidRDefault="00EF7F4D" w:rsidP="00165B0D">
            <w:pPr>
              <w:tabs>
                <w:tab w:val="left" w:pos="284"/>
                <w:tab w:val="left" w:pos="993"/>
              </w:tabs>
              <w:ind w:firstLine="709"/>
              <w:rPr>
                <w:sz w:val="24"/>
                <w:szCs w:val="24"/>
              </w:rPr>
            </w:pPr>
            <w:r w:rsidRPr="00AD79F6">
              <w:rPr>
                <w:bCs/>
                <w:sz w:val="24"/>
                <w:szCs w:val="24"/>
              </w:rPr>
              <w:t>Б.</w:t>
            </w:r>
            <w:r w:rsidRPr="00AD79F6">
              <w:rPr>
                <w:sz w:val="24"/>
                <w:szCs w:val="24"/>
              </w:rPr>
              <w:tab/>
              <w:t>ослаблением сил связи между молекулами</w:t>
            </w:r>
          </w:p>
          <w:p w:rsidR="00EF7F4D" w:rsidRPr="00AD79F6" w:rsidRDefault="00EF7F4D" w:rsidP="00165B0D">
            <w:pPr>
              <w:tabs>
                <w:tab w:val="left" w:pos="284"/>
                <w:tab w:val="left" w:pos="993"/>
              </w:tabs>
              <w:ind w:firstLine="709"/>
              <w:rPr>
                <w:sz w:val="24"/>
                <w:szCs w:val="24"/>
              </w:rPr>
            </w:pPr>
            <w:r w:rsidRPr="00AD79F6">
              <w:rPr>
                <w:bCs/>
                <w:sz w:val="24"/>
                <w:szCs w:val="24"/>
              </w:rPr>
              <w:t>В.</w:t>
            </w:r>
            <w:r w:rsidRPr="00AD79F6">
              <w:rPr>
                <w:sz w:val="24"/>
                <w:szCs w:val="24"/>
              </w:rPr>
              <w:tab/>
              <w:t>уменьшением давления насыщенного пара</w:t>
            </w:r>
          </w:p>
          <w:p w:rsidR="00EF7F4D" w:rsidRPr="00AD79F6" w:rsidRDefault="00EF7F4D" w:rsidP="00165B0D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Какие утверждения правильны?</w:t>
            </w:r>
          </w:p>
          <w:p w:rsidR="00EF7F4D" w:rsidRPr="00AD79F6" w:rsidRDefault="00EF7F4D" w:rsidP="00165B0D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;</w:t>
            </w:r>
            <w:r w:rsidRPr="00AD79F6">
              <w:rPr>
                <w:sz w:val="24"/>
                <w:szCs w:val="24"/>
              </w:rPr>
              <w:t xml:space="preserve"> ______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испарении жидкость остывает. Молекулярно-кинетическая теория объясняет это тем, что чаще всего жидкость покидают молекулы, кинетическая энергия которых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5"/>
              </w:numPr>
              <w:tabs>
                <w:tab w:val="left" w:pos="1355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равна средней кинетической энергии молекул жидкости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5"/>
              </w:numPr>
              <w:tabs>
                <w:tab w:val="left" w:pos="1355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превышает среднюю кинетическую энергию молекул жидкости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5"/>
              </w:numPr>
              <w:tabs>
                <w:tab w:val="left" w:pos="1355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меньше средней кинетической энергии молекул жидкости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5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равна суммарной кинетической энергии молекул жидкости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кипении жидкости и превращении ее в пар при постоянной температуре кипения</w:t>
            </w:r>
          </w:p>
          <w:p w:rsidR="00EF7F4D" w:rsidRPr="00AD79F6" w:rsidRDefault="00EF7F4D" w:rsidP="00165B0D">
            <w:pPr>
              <w:numPr>
                <w:ilvl w:val="0"/>
                <w:numId w:val="5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средняя кинетическая энергия молекул увеличивается</w:t>
            </w:r>
          </w:p>
          <w:p w:rsidR="00EF7F4D" w:rsidRPr="00AD79F6" w:rsidRDefault="00EF7F4D" w:rsidP="00165B0D">
            <w:pPr>
              <w:numPr>
                <w:ilvl w:val="0"/>
                <w:numId w:val="5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средняя кинетическая энергия молекул уменьшается</w:t>
            </w:r>
          </w:p>
          <w:p w:rsidR="00EF7F4D" w:rsidRPr="00AD79F6" w:rsidRDefault="00EF7F4D" w:rsidP="00165B0D">
            <w:pPr>
              <w:numPr>
                <w:ilvl w:val="0"/>
                <w:numId w:val="5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потенциальная энергия взаимодействия молекул увеличивается</w:t>
            </w:r>
          </w:p>
          <w:p w:rsidR="00EF7F4D" w:rsidRPr="00AD79F6" w:rsidRDefault="00EF7F4D" w:rsidP="00165B0D">
            <w:pPr>
              <w:numPr>
                <w:ilvl w:val="0"/>
                <w:numId w:val="5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потенциальная энергия взаимодействия молекул уменьшается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С поверхности воды в сосуде происходит испарение при отсутствии теплообмена с внешними телами. Как в результате этого процесса изменяется внутренняя энергия </w:t>
            </w:r>
            <w:r w:rsidRPr="00AD79F6">
              <w:rPr>
                <w:sz w:val="24"/>
                <w:szCs w:val="24"/>
              </w:rPr>
              <w:lastRenderedPageBreak/>
              <w:t>испарившейся и оставшейся воды?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испарившейся воды – увеличивается, оставшейся воды – уменьшается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испарившейся воды – уменьшается, оставшейся воды – увеличивается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испарившейся воды – увеличивается, оставшейся воды – не изменяется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6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испарившейся воды – уменьшается, оставшейся воды – не изменяется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столе под лучами Солнца стоят три одинаковых кувшина, наполненных водой. Кувшин  1  закрыт пробкой;  кувшин  2  открыт, а стенки кувшина  3  пронизаны множеством пор, по которым вода медленно просачивается наружу. Сравните установившуюся температуру воды в этих кувшинах.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кувшине 1 будет самая низкая температура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кувшине 2 будет самая низкая температура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кувшине 3 будет самая низкая температура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7"/>
              </w:num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 всех трех кувшинах будет одинаковая температура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кипении жидкости ее температура не меняется. Объясняется это тем, что</w:t>
            </w:r>
          </w:p>
          <w:p w:rsidR="00EF7F4D" w:rsidRPr="00AD79F6" w:rsidRDefault="00EF7F4D" w:rsidP="00165B0D">
            <w:pPr>
              <w:numPr>
                <w:ilvl w:val="0"/>
                <w:numId w:val="3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вся подводимая теплота идет на испарение жидкости</w:t>
            </w:r>
          </w:p>
          <w:p w:rsidR="00EF7F4D" w:rsidRPr="00AD79F6" w:rsidRDefault="00EF7F4D" w:rsidP="00165B0D">
            <w:pPr>
              <w:numPr>
                <w:ilvl w:val="0"/>
                <w:numId w:val="3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вся подводимая теплота идет на расширение жидкости</w:t>
            </w:r>
          </w:p>
          <w:p w:rsidR="00EF7F4D" w:rsidRPr="00AD79F6" w:rsidRDefault="00EF7F4D" w:rsidP="00165B0D">
            <w:pPr>
              <w:numPr>
                <w:ilvl w:val="0"/>
                <w:numId w:val="3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вся подводимая теплота идет на различные процессы, происходящие в жидкости</w:t>
            </w:r>
          </w:p>
          <w:p w:rsidR="00EF7F4D" w:rsidRPr="00AD79F6" w:rsidRDefault="00EF7F4D" w:rsidP="00165B0D">
            <w:pPr>
              <w:numPr>
                <w:ilvl w:val="0"/>
                <w:numId w:val="3"/>
              </w:num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верно все вышеперечисленное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tabs>
                <w:tab w:val="left" w:pos="284"/>
              </w:tabs>
              <w:jc w:val="left"/>
              <w:rPr>
                <w:rStyle w:val="10"/>
                <w:sz w:val="24"/>
                <w:szCs w:val="24"/>
              </w:rPr>
            </w:pPr>
            <w:r w:rsidRPr="00AD79F6">
              <w:rPr>
                <w:rStyle w:val="10"/>
                <w:sz w:val="24"/>
                <w:szCs w:val="24"/>
              </w:rPr>
              <w:t>Температура кипения воды в чайнике существенно зависит от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мощности нагревателя</w:t>
            </w:r>
          </w:p>
          <w:p w:rsidR="00EF7F4D" w:rsidRPr="00AD79F6" w:rsidRDefault="00EF7F4D" w:rsidP="00165B0D">
            <w:pPr>
              <w:pStyle w:val="5"/>
              <w:numPr>
                <w:ilvl w:val="0"/>
                <w:numId w:val="21"/>
              </w:numPr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AD79F6">
              <w:rPr>
                <w:rStyle w:val="10"/>
                <w:sz w:val="24"/>
                <w:szCs w:val="24"/>
              </w:rPr>
              <w:t>атмосферного давления</w:t>
            </w:r>
          </w:p>
          <w:p w:rsidR="00EF7F4D" w:rsidRPr="00AD79F6" w:rsidRDefault="00EF7F4D" w:rsidP="00165B0D">
            <w:pPr>
              <w:pStyle w:val="5"/>
              <w:numPr>
                <w:ilvl w:val="0"/>
                <w:numId w:val="21"/>
              </w:numPr>
              <w:shd w:val="clear" w:color="auto" w:fill="auto"/>
              <w:spacing w:line="240" w:lineRule="auto"/>
              <w:ind w:right="3000"/>
              <w:jc w:val="left"/>
              <w:rPr>
                <w:rStyle w:val="10"/>
                <w:sz w:val="24"/>
                <w:szCs w:val="24"/>
              </w:rPr>
            </w:pPr>
            <w:r w:rsidRPr="00AD79F6">
              <w:rPr>
                <w:rStyle w:val="10"/>
                <w:sz w:val="24"/>
                <w:szCs w:val="24"/>
              </w:rPr>
              <w:t>вещества сосуда, в котором нагревается вода</w:t>
            </w:r>
          </w:p>
          <w:p w:rsidR="00EF7F4D" w:rsidRPr="00AD79F6" w:rsidRDefault="00EF7F4D" w:rsidP="00165B0D">
            <w:pPr>
              <w:pStyle w:val="5"/>
              <w:numPr>
                <w:ilvl w:val="0"/>
                <w:numId w:val="21"/>
              </w:numPr>
              <w:shd w:val="clear" w:color="auto" w:fill="auto"/>
              <w:spacing w:line="240" w:lineRule="auto"/>
              <w:ind w:right="3000"/>
              <w:jc w:val="left"/>
              <w:rPr>
                <w:sz w:val="24"/>
                <w:szCs w:val="24"/>
              </w:rPr>
            </w:pPr>
            <w:r w:rsidRPr="00AD79F6">
              <w:rPr>
                <w:rStyle w:val="10"/>
                <w:sz w:val="24"/>
                <w:szCs w:val="24"/>
              </w:rPr>
              <w:t>начальной температуры воды</w:t>
            </w:r>
          </w:p>
        </w:tc>
      </w:tr>
      <w:tr w:rsidR="00EF7F4D" w:rsidRPr="001E4F56" w:rsidTr="004B7890">
        <w:tc>
          <w:tcPr>
            <w:tcW w:w="534" w:type="dxa"/>
          </w:tcPr>
          <w:p w:rsidR="00EF7F4D" w:rsidRPr="001E4F56" w:rsidRDefault="00EF7F4D" w:rsidP="00165B0D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F7F4D" w:rsidRPr="00AD79F6" w:rsidRDefault="00EF7F4D" w:rsidP="00165B0D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9498" w:type="dxa"/>
            <w:gridSpan w:val="7"/>
          </w:tcPr>
          <w:p w:rsidR="00EF7F4D" w:rsidRPr="00AD79F6" w:rsidRDefault="00EF7F4D" w:rsidP="00165B0D">
            <w:pPr>
              <w:tabs>
                <w:tab w:val="left" w:pos="331"/>
                <w:tab w:val="left" w:pos="756"/>
              </w:tabs>
              <w:ind w:left="75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Висящее на морозе мокрое бельё сначала становится твёрдым (вода кристаллизуется), а затем постепенно высыхает. Кристаллы льда, минуя жидкую фазу, сразу переходят из </w:t>
            </w:r>
          </w:p>
          <w:p w:rsidR="00EF7F4D" w:rsidRPr="00AD79F6" w:rsidRDefault="00EF7F4D" w:rsidP="00165B0D">
            <w:pPr>
              <w:tabs>
                <w:tab w:val="left" w:pos="284"/>
              </w:tabs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твёрдого состояния в газообразное. При таком переходе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8"/>
              </w:numPr>
              <w:tabs>
                <w:tab w:val="left" w:pos="331"/>
                <w:tab w:val="left" w:pos="756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возрастает температура, не изменяется внутренняя энергия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8"/>
              </w:numPr>
              <w:tabs>
                <w:tab w:val="left" w:pos="331"/>
                <w:tab w:val="left" w:pos="756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возрастает температура и внутренняя энергия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8"/>
              </w:numPr>
              <w:tabs>
                <w:tab w:val="left" w:pos="331"/>
                <w:tab w:val="left" w:pos="756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возрастает внутренняя энергия, не меняется температура</w:t>
            </w:r>
          </w:p>
          <w:p w:rsidR="00EF7F4D" w:rsidRPr="00AD79F6" w:rsidRDefault="00EF7F4D" w:rsidP="00165B0D">
            <w:pPr>
              <w:pStyle w:val="a3"/>
              <w:numPr>
                <w:ilvl w:val="0"/>
                <w:numId w:val="48"/>
              </w:numPr>
              <w:tabs>
                <w:tab w:val="left" w:pos="284"/>
              </w:tabs>
              <w:jc w:val="left"/>
              <w:rPr>
                <w:rStyle w:val="10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возрастает температура, уменьшается внутренняя энергия</w:t>
            </w:r>
          </w:p>
        </w:tc>
      </w:tr>
    </w:tbl>
    <w:p w:rsidR="00EF7F4D" w:rsidRDefault="00EF7F4D"/>
    <w:p w:rsidR="004B7890" w:rsidRDefault="004B7890">
      <w:r>
        <w:t xml:space="preserve">Задания с кратким ответом    </w:t>
      </w:r>
    </w:p>
    <w:p w:rsidR="00B51069" w:rsidRDefault="00B51069"/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5326"/>
        <w:gridCol w:w="283"/>
        <w:gridCol w:w="289"/>
        <w:gridCol w:w="276"/>
        <w:gridCol w:w="63"/>
        <w:gridCol w:w="708"/>
        <w:gridCol w:w="198"/>
        <w:gridCol w:w="1929"/>
      </w:tblGrid>
      <w:tr w:rsidR="004B7890" w:rsidRPr="004B7890" w:rsidTr="000D566F">
        <w:tc>
          <w:tcPr>
            <w:tcW w:w="10740" w:type="dxa"/>
            <w:gridSpan w:val="10"/>
          </w:tcPr>
          <w:p w:rsidR="004B7890" w:rsidRPr="004B7890" w:rsidRDefault="004B7890" w:rsidP="004B7890">
            <w:pPr>
              <w:jc w:val="left"/>
              <w:rPr>
                <w:i/>
                <w:noProof/>
                <w:sz w:val="24"/>
                <w:szCs w:val="24"/>
                <w:u w:val="single"/>
              </w:rPr>
            </w:pPr>
            <w:r w:rsidRPr="004B7890">
              <w:rPr>
                <w:i/>
                <w:u w:val="single"/>
              </w:rPr>
              <w:t>Теплопередача</w:t>
            </w:r>
          </w:p>
        </w:tc>
      </w:tr>
      <w:tr w:rsidR="00DB7EEE" w:rsidRPr="001E4F56" w:rsidTr="002A10B4">
        <w:tc>
          <w:tcPr>
            <w:tcW w:w="534" w:type="dxa"/>
          </w:tcPr>
          <w:p w:rsidR="00DB7EEE" w:rsidRPr="001E4F56" w:rsidRDefault="00DB7EEE" w:rsidP="00716443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B7EEE" w:rsidRPr="00AD79F6" w:rsidRDefault="00DB7EEE" w:rsidP="00716443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Б</w:t>
            </w:r>
          </w:p>
        </w:tc>
        <w:tc>
          <w:tcPr>
            <w:tcW w:w="6174" w:type="dxa"/>
            <w:gridSpan w:val="4"/>
          </w:tcPr>
          <w:p w:rsidR="00DB7EEE" w:rsidRPr="00AD79F6" w:rsidRDefault="00DB7EEE" w:rsidP="00B51069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Три бруска, имеющих разные температуры 70 °С, 50 °С и 10 °С  привели в соприкосновение. В процессе установления теплового  равновесия тепло передавалось в направлениях, указанных на рисунке стрелками. Какой брусок имел температуру 70 °С?</w:t>
            </w:r>
          </w:p>
        </w:tc>
        <w:tc>
          <w:tcPr>
            <w:tcW w:w="2898" w:type="dxa"/>
            <w:gridSpan w:val="4"/>
            <w:vAlign w:val="center"/>
          </w:tcPr>
          <w:p w:rsidR="00DB7EEE" w:rsidRPr="00AD79F6" w:rsidRDefault="00DB7EEE" w:rsidP="00716443">
            <w:pPr>
              <w:jc w:val="center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6EEB5C67" wp14:editId="5644CE0F">
                  <wp:extent cx="1714500" cy="586539"/>
                  <wp:effectExtent l="19050" t="0" r="0" b="0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7000" contrast="4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8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19" w:rsidRPr="001E4F56" w:rsidTr="002A10B4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E5D19" w:rsidRPr="00AD79F6" w:rsidRDefault="005E5D19" w:rsidP="00B3293C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</w:t>
            </w:r>
          </w:p>
        </w:tc>
        <w:tc>
          <w:tcPr>
            <w:tcW w:w="7143" w:type="dxa"/>
            <w:gridSpan w:val="7"/>
          </w:tcPr>
          <w:p w:rsidR="005E5D19" w:rsidRPr="00AD79F6" w:rsidRDefault="005E5D19" w:rsidP="00B51069">
            <w:pPr>
              <w:widowControl w:val="0"/>
              <w:shd w:val="clear" w:color="auto" w:fill="FFFFFF"/>
              <w:tabs>
                <w:tab w:val="left" w:pos="56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Четыре металлических бруска положили вплотную друг к другу, как показано на рисунке. Стрелки указывают направление теплопередачи от бруска к бруску. Температуры брусков в данный момент 100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>С, 80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>С, 60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>С, 40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>С. Какой брусок имеет температуру 60</w:t>
            </w:r>
            <w:r w:rsidRPr="00AD79F6">
              <w:rPr>
                <w:sz w:val="24"/>
                <w:szCs w:val="24"/>
                <w:vertAlign w:val="superscript"/>
              </w:rPr>
              <w:t>о</w:t>
            </w:r>
            <w:r w:rsidRPr="00AD79F6">
              <w:rPr>
                <w:sz w:val="24"/>
                <w:szCs w:val="24"/>
              </w:rPr>
              <w:t xml:space="preserve">С </w:t>
            </w:r>
            <w:r w:rsidRPr="00AD79F6">
              <w:rPr>
                <w:sz w:val="24"/>
                <w:szCs w:val="24"/>
                <w:lang w:val="en-US"/>
              </w:rPr>
              <w:t>?</w:t>
            </w:r>
          </w:p>
        </w:tc>
        <w:tc>
          <w:tcPr>
            <w:tcW w:w="1929" w:type="dxa"/>
          </w:tcPr>
          <w:p w:rsidR="005E5D19" w:rsidRPr="00AD79F6" w:rsidRDefault="005E5D19" w:rsidP="00B3293C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28A1EBFE" wp14:editId="66E7413E">
                  <wp:extent cx="1133475" cy="742950"/>
                  <wp:effectExtent l="19050" t="0" r="9525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7757" t="5385" b="3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19" w:rsidRPr="001E4F56" w:rsidTr="002A10B4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E5D19" w:rsidRPr="00AD79F6" w:rsidRDefault="00B51069" w:rsidP="001B1D05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  <w:gridSpan w:val="6"/>
          </w:tcPr>
          <w:p w:rsidR="005E5D19" w:rsidRPr="00B51069" w:rsidRDefault="005E5D19" w:rsidP="002A10B4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Три металлических бруска привели в соприкосновение, как показано на рисунке. Стрелки указывают направление теплопередачи. </w:t>
            </w:r>
            <w:r w:rsidR="00B51069" w:rsidRPr="00AD79F6">
              <w:rPr>
                <w:sz w:val="24"/>
                <w:szCs w:val="24"/>
              </w:rPr>
              <w:t>Какой брусок име</w:t>
            </w:r>
            <w:r w:rsidR="002A10B4">
              <w:rPr>
                <w:sz w:val="24"/>
                <w:szCs w:val="24"/>
              </w:rPr>
              <w:t>л перед соприкосновением</w:t>
            </w:r>
            <w:r w:rsidR="00B51069" w:rsidRPr="00AD79F6">
              <w:rPr>
                <w:sz w:val="24"/>
                <w:szCs w:val="24"/>
              </w:rPr>
              <w:t xml:space="preserve"> </w:t>
            </w:r>
            <w:r w:rsidR="00B51069">
              <w:rPr>
                <w:sz w:val="24"/>
                <w:szCs w:val="24"/>
              </w:rPr>
              <w:t xml:space="preserve">наименьшую </w:t>
            </w:r>
            <w:r w:rsidR="00B51069" w:rsidRPr="00AD79F6">
              <w:rPr>
                <w:sz w:val="24"/>
                <w:szCs w:val="24"/>
              </w:rPr>
              <w:t>температуру</w:t>
            </w:r>
            <w:r w:rsidR="00B51069" w:rsidRPr="002A10B4">
              <w:rPr>
                <w:sz w:val="24"/>
                <w:szCs w:val="24"/>
              </w:rPr>
              <w:t>?</w:t>
            </w:r>
          </w:p>
        </w:tc>
        <w:tc>
          <w:tcPr>
            <w:tcW w:w="2127" w:type="dxa"/>
            <w:gridSpan w:val="2"/>
            <w:vAlign w:val="center"/>
          </w:tcPr>
          <w:p w:rsidR="005E5D19" w:rsidRPr="00AD79F6" w:rsidRDefault="005E5D19" w:rsidP="001B1D05">
            <w:pPr>
              <w:jc w:val="center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object w:dxaOrig="2190" w:dyaOrig="1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0.5pt" o:ole="" o:allowoverlap="f">
                  <v:imagedata r:id="rId17" o:title="" blacklevel="-1966f"/>
                </v:shape>
                <o:OLEObject Type="Embed" ProgID="Word.Picture.8" ShapeID="_x0000_i1025" DrawAspect="Content" ObjectID="_1806661991" r:id="rId18"/>
              </w:object>
            </w:r>
          </w:p>
        </w:tc>
      </w:tr>
      <w:tr w:rsidR="005E5D19" w:rsidRPr="001E4F56" w:rsidTr="002A10B4">
        <w:tc>
          <w:tcPr>
            <w:tcW w:w="534" w:type="dxa"/>
          </w:tcPr>
          <w:p w:rsidR="005E5D19" w:rsidRPr="001E4F56" w:rsidRDefault="005E5D19" w:rsidP="005E5D19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E5D19" w:rsidRPr="00AD79F6" w:rsidRDefault="002A10B4" w:rsidP="001B1D05">
            <w:pPr>
              <w:keepNext/>
              <w:keepLines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945" w:type="dxa"/>
            <w:gridSpan w:val="6"/>
          </w:tcPr>
          <w:p w:rsidR="005E5D19" w:rsidRPr="00B51069" w:rsidRDefault="005E5D19" w:rsidP="002A10B4">
            <w:pPr>
              <w:keepNext/>
              <w:keepLines/>
              <w:tabs>
                <w:tab w:val="left" w:pos="397"/>
              </w:tabs>
              <w:ind w:right="-57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Три металлические бруска привели в соприкосновение, как показано на рисунке. Стрелки указывают направление теплопередачи. </w:t>
            </w:r>
            <w:r w:rsidR="002A10B4" w:rsidRPr="00AD79F6">
              <w:rPr>
                <w:sz w:val="24"/>
                <w:szCs w:val="24"/>
              </w:rPr>
              <w:t>Какой брусок име</w:t>
            </w:r>
            <w:r w:rsidR="002A10B4">
              <w:rPr>
                <w:sz w:val="24"/>
                <w:szCs w:val="24"/>
              </w:rPr>
              <w:t>л перед соприкосновением</w:t>
            </w:r>
            <w:r w:rsidR="002A10B4" w:rsidRPr="00AD79F6">
              <w:rPr>
                <w:sz w:val="24"/>
                <w:szCs w:val="24"/>
              </w:rPr>
              <w:t xml:space="preserve"> </w:t>
            </w:r>
            <w:r w:rsidR="002A10B4">
              <w:rPr>
                <w:sz w:val="24"/>
                <w:szCs w:val="24"/>
              </w:rPr>
              <w:t xml:space="preserve">наибольшую </w:t>
            </w:r>
            <w:r w:rsidR="002A10B4" w:rsidRPr="00AD79F6">
              <w:rPr>
                <w:sz w:val="24"/>
                <w:szCs w:val="24"/>
              </w:rPr>
              <w:t>температуру</w:t>
            </w:r>
            <w:r w:rsidR="002A10B4" w:rsidRPr="002A10B4">
              <w:rPr>
                <w:sz w:val="24"/>
                <w:szCs w:val="24"/>
              </w:rPr>
              <w:t>?</w:t>
            </w:r>
          </w:p>
        </w:tc>
        <w:tc>
          <w:tcPr>
            <w:tcW w:w="2127" w:type="dxa"/>
            <w:gridSpan w:val="2"/>
            <w:vAlign w:val="center"/>
          </w:tcPr>
          <w:p w:rsidR="005E5D19" w:rsidRPr="00AD79F6" w:rsidRDefault="005E5D19" w:rsidP="001B1D05">
            <w:pPr>
              <w:jc w:val="center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object w:dxaOrig="2190" w:dyaOrig="1815">
                <v:shape id="_x0000_i1026" type="#_x0000_t75" style="width:79.5pt;height:70.5pt" o:ole="" o:allowoverlap="f">
                  <v:imagedata r:id="rId19" o:title="" blacklevel="-1966f"/>
                </v:shape>
                <o:OLEObject Type="Embed" ProgID="Word.Picture.8" ShapeID="_x0000_i1026" DrawAspect="Content" ObjectID="_1806661992" r:id="rId20"/>
              </w:object>
            </w:r>
          </w:p>
        </w:tc>
      </w:tr>
      <w:tr w:rsidR="005E5D19" w:rsidRPr="001E4F56" w:rsidTr="002A10B4">
        <w:tc>
          <w:tcPr>
            <w:tcW w:w="534" w:type="dxa"/>
          </w:tcPr>
          <w:p w:rsidR="005E5D19" w:rsidRPr="001E4F56" w:rsidRDefault="005E5D19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5E5D19" w:rsidRPr="00AD79F6" w:rsidRDefault="002A10B4" w:rsidP="001B1D0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  <w:gridSpan w:val="6"/>
          </w:tcPr>
          <w:p w:rsidR="005E5D19" w:rsidRPr="002A10B4" w:rsidRDefault="005E5D19" w:rsidP="002A10B4">
            <w:pPr>
              <w:keepNext/>
              <w:keepLines/>
              <w:ind w:right="-57"/>
              <w:rPr>
                <w:sz w:val="24"/>
                <w:szCs w:val="24"/>
              </w:rPr>
            </w:pPr>
            <w:r w:rsidRPr="002A10B4">
              <w:rPr>
                <w:sz w:val="24"/>
                <w:szCs w:val="24"/>
              </w:rPr>
              <w:t>Три металлически</w:t>
            </w:r>
            <w:r w:rsidR="002A10B4">
              <w:rPr>
                <w:sz w:val="24"/>
                <w:szCs w:val="24"/>
              </w:rPr>
              <w:t>х</w:t>
            </w:r>
            <w:r w:rsidRPr="002A10B4">
              <w:rPr>
                <w:sz w:val="24"/>
                <w:szCs w:val="24"/>
              </w:rPr>
              <w:t xml:space="preserve"> бруска привели в соприкосновение, как показано на рисунке. Стрелки указывают направление теплопередачи. </w:t>
            </w:r>
            <w:r w:rsidR="002A10B4" w:rsidRPr="002A10B4">
              <w:rPr>
                <w:sz w:val="24"/>
                <w:szCs w:val="24"/>
              </w:rPr>
              <w:t>Какой брусок имел перед соприкосновением наибольшую температуру?</w:t>
            </w:r>
          </w:p>
        </w:tc>
        <w:tc>
          <w:tcPr>
            <w:tcW w:w="2127" w:type="dxa"/>
            <w:gridSpan w:val="2"/>
            <w:vAlign w:val="center"/>
          </w:tcPr>
          <w:p w:rsidR="005E5D19" w:rsidRPr="00AD79F6" w:rsidRDefault="005E5D19" w:rsidP="001B1D05">
            <w:pPr>
              <w:jc w:val="center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object w:dxaOrig="2190" w:dyaOrig="1815">
                <v:shape id="_x0000_i1027" type="#_x0000_t75" style="width:79.5pt;height:70.5pt" o:ole="" o:allowoverlap="f">
                  <v:imagedata r:id="rId21" o:title="" blacklevel="-1966f"/>
                </v:shape>
                <o:OLEObject Type="Embed" ProgID="Word.Picture.8" ShapeID="_x0000_i1027" DrawAspect="Content" ObjectID="_1806661993" r:id="rId22"/>
              </w:object>
            </w:r>
          </w:p>
        </w:tc>
      </w:tr>
      <w:tr w:rsidR="00DB7EEE" w:rsidRPr="001E4F56" w:rsidTr="002A10B4">
        <w:tc>
          <w:tcPr>
            <w:tcW w:w="10740" w:type="dxa"/>
            <w:gridSpan w:val="10"/>
          </w:tcPr>
          <w:p w:rsidR="00DB7EEE" w:rsidRPr="00AD79F6" w:rsidRDefault="00DB7EEE" w:rsidP="00DB7EEE">
            <w:pPr>
              <w:jc w:val="left"/>
              <w:rPr>
                <w:sz w:val="24"/>
                <w:szCs w:val="24"/>
              </w:rPr>
            </w:pPr>
            <w:r w:rsidRPr="00AD79F6">
              <w:rPr>
                <w:i/>
                <w:u w:val="single"/>
              </w:rPr>
              <w:t>Нагревание, охлаждение</w:t>
            </w:r>
          </w:p>
        </w:tc>
      </w:tr>
      <w:tr w:rsidR="00DB7EEE" w:rsidRPr="001E4F56" w:rsidTr="002A10B4">
        <w:tc>
          <w:tcPr>
            <w:tcW w:w="534" w:type="dxa"/>
          </w:tcPr>
          <w:p w:rsidR="00DB7EEE" w:rsidRPr="001E4F56" w:rsidRDefault="00DB7EEE" w:rsidP="00DB7EEE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B7EEE" w:rsidRPr="00AD79F6" w:rsidRDefault="00990E79" w:rsidP="001B1D05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368 </w:t>
            </w:r>
            <w:r w:rsidR="002A10B4">
              <w:rPr>
                <w:sz w:val="24"/>
                <w:szCs w:val="24"/>
              </w:rPr>
              <w:t>кДж</w:t>
            </w:r>
          </w:p>
        </w:tc>
        <w:tc>
          <w:tcPr>
            <w:tcW w:w="9072" w:type="dxa"/>
            <w:gridSpan w:val="8"/>
          </w:tcPr>
          <w:p w:rsidR="00DB7EEE" w:rsidRPr="00AD79F6" w:rsidRDefault="002A10B4" w:rsidP="00DB7EEE">
            <w:pPr>
              <w:jc w:val="left"/>
              <w:rPr>
                <w:sz w:val="24"/>
                <w:szCs w:val="24"/>
              </w:rPr>
            </w:pPr>
            <w:r w:rsidRPr="002A10B4">
              <w:rPr>
                <w:noProof/>
                <w:sz w:val="24"/>
                <w:szCs w:val="24"/>
              </w:rPr>
              <w:drawing>
                <wp:inline distT="0" distB="0" distL="0" distR="0">
                  <wp:extent cx="5581650" cy="39089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011" cy="39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250</w:t>
            </w:r>
          </w:p>
        </w:tc>
        <w:tc>
          <w:tcPr>
            <w:tcW w:w="9072" w:type="dxa"/>
            <w:gridSpan w:val="8"/>
          </w:tcPr>
          <w:p w:rsidR="002A10B4" w:rsidRPr="00AD79F6" w:rsidRDefault="002A10B4" w:rsidP="002A10B4">
            <w:pPr>
              <w:jc w:val="left"/>
              <w:rPr>
                <w:bCs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Чтобы нагреть 96 г молибдена на 1 К, нужно передать ему количество теплоты, равное 24 Дж. Чему равна у</w:t>
            </w:r>
            <w:r w:rsidRPr="00AD79F6">
              <w:rPr>
                <w:bCs/>
                <w:sz w:val="24"/>
                <w:szCs w:val="24"/>
              </w:rPr>
              <w:t>дельная теплоемкость этого вещества</w:t>
            </w:r>
            <w:r w:rsidRPr="00CA008E">
              <w:rPr>
                <w:bCs/>
                <w:sz w:val="24"/>
                <w:szCs w:val="24"/>
              </w:rPr>
              <w:t>?</w:t>
            </w:r>
          </w:p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bCs/>
                <w:sz w:val="24"/>
                <w:szCs w:val="24"/>
              </w:rPr>
              <w:t>Ответ</w:t>
            </w:r>
            <w:r w:rsidRPr="00CA008E">
              <w:rPr>
                <w:bCs/>
                <w:sz w:val="24"/>
                <w:szCs w:val="24"/>
              </w:rPr>
              <w:t>:</w:t>
            </w:r>
            <w:r w:rsidRPr="00AD79F6">
              <w:rPr>
                <w:bCs/>
                <w:sz w:val="24"/>
                <w:szCs w:val="24"/>
              </w:rPr>
              <w:t xml:space="preserve"> _________</w:t>
            </w:r>
            <w:r w:rsidRPr="00AD79F6">
              <w:rPr>
                <w:sz w:val="24"/>
                <w:szCs w:val="24"/>
              </w:rPr>
              <w:t xml:space="preserve"> Дж/(кг·К)</w:t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990E79" w:rsidP="002A10B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</w:p>
        </w:tc>
        <w:tc>
          <w:tcPr>
            <w:tcW w:w="9072" w:type="dxa"/>
            <w:gridSpan w:val="8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2A10B4">
              <w:rPr>
                <w:noProof/>
                <w:sz w:val="24"/>
                <w:szCs w:val="24"/>
              </w:rPr>
              <w:drawing>
                <wp:inline distT="0" distB="0" distL="0" distR="0">
                  <wp:extent cx="5648325" cy="790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1,5</w:t>
            </w:r>
          </w:p>
        </w:tc>
        <w:tc>
          <w:tcPr>
            <w:tcW w:w="9072" w:type="dxa"/>
            <w:gridSpan w:val="8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При нагревании текстолитовой пластинки массой  0,2 кг  от  30º C до 90º C потребовалось затратить 18 кДж энергии. Чему равна у</w:t>
            </w:r>
            <w:r w:rsidRPr="00AD79F6">
              <w:rPr>
                <w:bCs/>
                <w:sz w:val="24"/>
                <w:szCs w:val="24"/>
              </w:rPr>
              <w:t>дельная теплоемкость</w:t>
            </w:r>
            <w:r w:rsidRPr="00AD79F6">
              <w:rPr>
                <w:sz w:val="24"/>
                <w:szCs w:val="24"/>
              </w:rPr>
              <w:t xml:space="preserve"> текстолита</w:t>
            </w:r>
            <w:r w:rsidRPr="00AD79F6">
              <w:rPr>
                <w:sz w:val="24"/>
                <w:szCs w:val="24"/>
                <w:lang w:val="en-US"/>
              </w:rPr>
              <w:t>?</w:t>
            </w:r>
          </w:p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____________ кДж/(кг</w:t>
            </w:r>
            <w:r w:rsidRPr="00AD79F6">
              <w:rPr>
                <w:sz w:val="24"/>
                <w:szCs w:val="24"/>
              </w:rPr>
              <w:sym w:font="Symbol" w:char="F0D7"/>
            </w:r>
            <w:r w:rsidRPr="00AD79F6">
              <w:rPr>
                <w:sz w:val="24"/>
                <w:szCs w:val="24"/>
              </w:rPr>
              <w:t>К)</w:t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990E79" w:rsidP="002A10B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r w:rsidR="002A10B4">
              <w:rPr>
                <w:sz w:val="24"/>
                <w:szCs w:val="24"/>
              </w:rPr>
              <w:t>кг</w:t>
            </w:r>
          </w:p>
        </w:tc>
        <w:tc>
          <w:tcPr>
            <w:tcW w:w="9072" w:type="dxa"/>
            <w:gridSpan w:val="8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2A10B4">
              <w:rPr>
                <w:noProof/>
                <w:sz w:val="24"/>
                <w:szCs w:val="24"/>
              </w:rPr>
              <w:drawing>
                <wp:inline distT="0" distB="0" distL="0" distR="0">
                  <wp:extent cx="5610225" cy="5048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rStyle w:val="11pt"/>
                <w:sz w:val="24"/>
                <w:szCs w:val="24"/>
              </w:rPr>
              <w:t>0,45</w:t>
            </w:r>
          </w:p>
        </w:tc>
        <w:tc>
          <w:tcPr>
            <w:tcW w:w="5898" w:type="dxa"/>
            <w:gridSpan w:val="3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pacing w:val="-3"/>
                <w:sz w:val="24"/>
                <w:szCs w:val="24"/>
              </w:rPr>
              <w:drawing>
                <wp:inline distT="0" distB="0" distL="0" distR="0" wp14:anchorId="2A39C912" wp14:editId="05E3932E">
                  <wp:extent cx="3191703" cy="864704"/>
                  <wp:effectExtent l="19050" t="0" r="8697" b="0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525" r="39201" b="51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703" cy="86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______________</w:t>
            </w:r>
            <w:r w:rsidRPr="00AD79F6">
              <w:rPr>
                <w:rStyle w:val="11pt"/>
                <w:sz w:val="24"/>
                <w:szCs w:val="24"/>
              </w:rPr>
              <w:t xml:space="preserve"> кДж/(кг·К)</w:t>
            </w:r>
          </w:p>
        </w:tc>
        <w:tc>
          <w:tcPr>
            <w:tcW w:w="3174" w:type="dxa"/>
            <w:gridSpan w:val="5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069204CF" wp14:editId="2ACF3C69">
                  <wp:extent cx="1857375" cy="1295400"/>
                  <wp:effectExtent l="19050" t="0" r="9525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61524" r="3085" b="31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rStyle w:val="11pt"/>
                <w:sz w:val="24"/>
                <w:szCs w:val="24"/>
              </w:rPr>
              <w:t>500</w:t>
            </w:r>
          </w:p>
        </w:tc>
        <w:tc>
          <w:tcPr>
            <w:tcW w:w="5898" w:type="dxa"/>
            <w:gridSpan w:val="3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рисунке приведен график зависимости температуры твердого тела от отданного им количества теплоты. Масса тела 4 кг. Какова удельная теплоемкость вещества этого тела?</w:t>
            </w:r>
          </w:p>
          <w:p w:rsidR="002A10B4" w:rsidRPr="00AD79F6" w:rsidRDefault="002A10B4" w:rsidP="002A10B4">
            <w:pPr>
              <w:jc w:val="left"/>
              <w:rPr>
                <w:noProof/>
                <w:spacing w:val="-3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CA008E">
              <w:rPr>
                <w:sz w:val="24"/>
                <w:szCs w:val="24"/>
              </w:rPr>
              <w:t>:</w:t>
            </w:r>
            <w:r w:rsidRPr="00AD79F6">
              <w:rPr>
                <w:sz w:val="24"/>
                <w:szCs w:val="24"/>
              </w:rPr>
              <w:t xml:space="preserve"> ______________</w:t>
            </w:r>
            <w:r w:rsidRPr="00AD79F6">
              <w:rPr>
                <w:rStyle w:val="11pt"/>
                <w:sz w:val="24"/>
                <w:szCs w:val="24"/>
              </w:rPr>
              <w:t xml:space="preserve"> Дж/(кг·К)</w:t>
            </w:r>
          </w:p>
        </w:tc>
        <w:tc>
          <w:tcPr>
            <w:tcW w:w="3174" w:type="dxa"/>
            <w:gridSpan w:val="5"/>
          </w:tcPr>
          <w:p w:rsidR="002A10B4" w:rsidRPr="00AD79F6" w:rsidRDefault="002A10B4" w:rsidP="002A10B4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6B4D5F5C" wp14:editId="125036C0">
                  <wp:extent cx="1514475" cy="1038225"/>
                  <wp:effectExtent l="19050" t="0" r="9525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64927" t="4819" r="1879" b="29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2,5</w:t>
            </w:r>
          </w:p>
        </w:tc>
        <w:tc>
          <w:tcPr>
            <w:tcW w:w="5898" w:type="dxa"/>
            <w:gridSpan w:val="3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рисунке приведена зависимость температуры твер</w:t>
            </w:r>
            <w:r w:rsidRPr="00AD79F6">
              <w:rPr>
                <w:sz w:val="24"/>
                <w:szCs w:val="24"/>
              </w:rPr>
              <w:softHyphen/>
              <w:t>дого тела от полученного им ко</w:t>
            </w:r>
            <w:r w:rsidRPr="00AD79F6">
              <w:rPr>
                <w:sz w:val="24"/>
                <w:szCs w:val="24"/>
              </w:rPr>
              <w:softHyphen/>
              <w:t xml:space="preserve">личества теплоты. Масса тела 2 кг. Какова удельная </w:t>
            </w:r>
            <w:r w:rsidRPr="00AD79F6">
              <w:rPr>
                <w:bCs/>
                <w:sz w:val="24"/>
                <w:szCs w:val="24"/>
              </w:rPr>
              <w:t>теплоем</w:t>
            </w:r>
            <w:r w:rsidRPr="00AD79F6">
              <w:rPr>
                <w:bCs/>
                <w:sz w:val="24"/>
                <w:szCs w:val="24"/>
              </w:rPr>
              <w:softHyphen/>
            </w:r>
            <w:r w:rsidRPr="00AD79F6">
              <w:rPr>
                <w:sz w:val="24"/>
                <w:szCs w:val="24"/>
              </w:rPr>
              <w:t>кость вещества этого тела?</w:t>
            </w:r>
          </w:p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CA008E">
              <w:rPr>
                <w:sz w:val="24"/>
                <w:szCs w:val="24"/>
              </w:rPr>
              <w:t>:</w:t>
            </w:r>
            <w:r w:rsidRPr="00AD79F6">
              <w:rPr>
                <w:sz w:val="24"/>
                <w:szCs w:val="24"/>
              </w:rPr>
              <w:t xml:space="preserve"> ______________</w:t>
            </w:r>
            <w:r w:rsidRPr="00AD79F6">
              <w:rPr>
                <w:rStyle w:val="11pt"/>
                <w:sz w:val="24"/>
                <w:szCs w:val="24"/>
              </w:rPr>
              <w:t xml:space="preserve"> кДж/(кг·К)</w:t>
            </w:r>
          </w:p>
        </w:tc>
        <w:tc>
          <w:tcPr>
            <w:tcW w:w="3174" w:type="dxa"/>
            <w:gridSpan w:val="5"/>
          </w:tcPr>
          <w:p w:rsidR="002A10B4" w:rsidRPr="00AD79F6" w:rsidRDefault="002A10B4" w:rsidP="002A10B4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2A510DA3" wp14:editId="0284EE4D">
                  <wp:extent cx="1819275" cy="1343025"/>
                  <wp:effectExtent l="0" t="0" r="9525" b="9525"/>
                  <wp:docPr id="34" name="Рисунок 56" descr="C:\Users\98AF~1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98AF~1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  <w:vMerge w:val="restart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1</w:t>
            </w:r>
          </w:p>
        </w:tc>
        <w:tc>
          <w:tcPr>
            <w:tcW w:w="9072" w:type="dxa"/>
            <w:gridSpan w:val="8"/>
          </w:tcPr>
          <w:p w:rsidR="002A10B4" w:rsidRPr="00AD79F6" w:rsidRDefault="002A10B4" w:rsidP="002A10B4">
            <w:pPr>
              <w:ind w:left="140" w:right="40"/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rStyle w:val="11pt"/>
                <w:sz w:val="24"/>
                <w:szCs w:val="24"/>
              </w:rPr>
              <w:t>Вынутая из печи стальная, деталь остывает. В таблице приведены результаты измерения температуры детали через каждые 1 – 2 минуты.</w:t>
            </w: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22"/>
              <w:gridCol w:w="744"/>
              <w:gridCol w:w="739"/>
              <w:gridCol w:w="739"/>
              <w:gridCol w:w="739"/>
              <w:gridCol w:w="730"/>
              <w:gridCol w:w="744"/>
              <w:gridCol w:w="744"/>
            </w:tblGrid>
            <w:tr w:rsidR="002A10B4" w:rsidRPr="00AD79F6" w:rsidTr="00AD79F6">
              <w:trPr>
                <w:trHeight w:val="20"/>
                <w:jc w:val="center"/>
              </w:trPr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ind w:left="6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i/>
                      <w:sz w:val="24"/>
                      <w:szCs w:val="24"/>
                      <w:lang w:val="en-US"/>
                    </w:rPr>
                    <w:t>t</w:t>
                  </w:r>
                  <w:r w:rsidRPr="00AD79F6">
                    <w:rPr>
                      <w:rStyle w:val="11pt"/>
                      <w:sz w:val="24"/>
                      <w:szCs w:val="24"/>
                    </w:rPr>
                    <w:t>, мин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4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3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tabs>
                      <w:tab w:val="left" w:pos="547"/>
                      <w:tab w:val="left" w:pos="689"/>
                    </w:tabs>
                    <w:ind w:right="32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 xml:space="preserve">    6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65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10</w:t>
                  </w:r>
                </w:p>
              </w:tc>
            </w:tr>
            <w:tr w:rsidR="002A10B4" w:rsidRPr="00AD79F6" w:rsidTr="00AD79F6">
              <w:trPr>
                <w:trHeight w:val="20"/>
                <w:jc w:val="center"/>
              </w:trPr>
              <w:tc>
                <w:tcPr>
                  <w:tcW w:w="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ind w:right="60"/>
                    <w:jc w:val="left"/>
                    <w:rPr>
                      <w:sz w:val="24"/>
                      <w:szCs w:val="24"/>
                      <w:vertAlign w:val="superscript"/>
                    </w:rPr>
                  </w:pPr>
                  <w:r w:rsidRPr="00AD79F6">
                    <w:rPr>
                      <w:rStyle w:val="11pt"/>
                      <w:i/>
                      <w:sz w:val="24"/>
                      <w:szCs w:val="24"/>
                    </w:rPr>
                    <w:t>T</w:t>
                  </w:r>
                  <w:r w:rsidRPr="00AD79F6">
                    <w:rPr>
                      <w:rStyle w:val="11pt"/>
                      <w:sz w:val="24"/>
                      <w:szCs w:val="24"/>
                    </w:rPr>
                    <w:t xml:space="preserve">, </w:t>
                  </w:r>
                  <w:r w:rsidRPr="00AD79F6">
                    <w:rPr>
                      <w:rStyle w:val="11pt"/>
                      <w:sz w:val="24"/>
                      <w:szCs w:val="24"/>
                      <w:vertAlign w:val="superscript"/>
                    </w:rPr>
                    <w:t>0</w:t>
                  </w:r>
                  <w:r w:rsidRPr="00AD79F6">
                    <w:rPr>
                      <w:rStyle w:val="11pt"/>
                      <w:sz w:val="24"/>
                      <w:szCs w:val="24"/>
                      <w:lang w:val="en-US"/>
                    </w:rPr>
                    <w:t>C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700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ind w:left="40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ind w:left="65"/>
                    <w:jc w:val="center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1pt"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</w:p>
          <w:p w:rsidR="002A10B4" w:rsidRPr="00AD79F6" w:rsidRDefault="002A10B4" w:rsidP="00100AEF">
            <w:pPr>
              <w:pStyle w:val="af"/>
              <w:framePr w:h="5333" w:wrap="notBeside" w:vAnchor="text" w:hAnchor="text" w:xAlign="center" w:y="1"/>
              <w:shd w:val="clear" w:color="auto" w:fill="auto"/>
              <w:spacing w:line="240" w:lineRule="auto"/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lastRenderedPageBreak/>
              <w:t xml:space="preserve">Погрешности намерения температуры и времени соответственно равны 50 </w:t>
            </w:r>
            <w:r w:rsidRPr="00AD79F6">
              <w:rPr>
                <w:sz w:val="24"/>
                <w:szCs w:val="24"/>
                <w:vertAlign w:val="superscript"/>
              </w:rPr>
              <w:t>0</w:t>
            </w:r>
            <w:r w:rsidRPr="00AD79F6">
              <w:rPr>
                <w:sz w:val="24"/>
                <w:szCs w:val="24"/>
              </w:rPr>
              <w:t>С и 10</w:t>
            </w:r>
            <w:r>
              <w:rPr>
                <w:sz w:val="24"/>
                <w:szCs w:val="24"/>
              </w:rPr>
              <w:t xml:space="preserve"> </w:t>
            </w:r>
            <w:r w:rsidRPr="00AD79F6">
              <w:rPr>
                <w:sz w:val="24"/>
                <w:szCs w:val="24"/>
              </w:rPr>
              <w:t xml:space="preserve">с. Какой </w:t>
            </w:r>
            <w:r w:rsidRPr="00AD79F6">
              <w:rPr>
                <w:sz w:val="24"/>
                <w:szCs w:val="24"/>
                <w:lang w:bidi="en-US"/>
              </w:rPr>
              <w:t xml:space="preserve">из </w:t>
            </w:r>
            <w:r w:rsidRPr="00AD79F6">
              <w:rPr>
                <w:sz w:val="24"/>
                <w:szCs w:val="24"/>
              </w:rPr>
              <w:t>графиков построен правильно с учётом всех результатов измерений и их погрешностей?</w:t>
            </w:r>
            <w:bookmarkStart w:id="0" w:name="_GoBack"/>
            <w:bookmarkEnd w:id="0"/>
          </w:p>
        </w:tc>
      </w:tr>
      <w:tr w:rsidR="002A10B4" w:rsidRPr="001E4F56" w:rsidTr="002A10B4">
        <w:tc>
          <w:tcPr>
            <w:tcW w:w="534" w:type="dxa"/>
            <w:vMerge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9072" w:type="dxa"/>
            <w:gridSpan w:val="8"/>
          </w:tcPr>
          <w:p w:rsidR="002A10B4" w:rsidRPr="00AD79F6" w:rsidRDefault="002A10B4" w:rsidP="002A10B4">
            <w:pPr>
              <w:ind w:left="140" w:right="40"/>
              <w:jc w:val="left"/>
              <w:rPr>
                <w:rStyle w:val="11pt"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40B6A969" wp14:editId="3A8DE5C8">
                  <wp:extent cx="4943475" cy="3390900"/>
                  <wp:effectExtent l="19050" t="0" r="9525" b="0"/>
                  <wp:docPr id="37" name="Рисунок 8" descr="C:\Users\98AF~1\AppData\Local\Temp\FineReader11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98AF~1\AppData\Local\Temp\FineReader11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24000" contrast="39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9072" w:type="dxa"/>
            <w:gridSpan w:val="8"/>
          </w:tcPr>
          <w:p w:rsidR="002A10B4" w:rsidRPr="00AD79F6" w:rsidRDefault="002A10B4" w:rsidP="002A10B4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Банку с горячей водой поставили в миску с холодной водой и через равные промежутки времени измеряли значения температуры холодной воды. Погрешности измерения температуры и времени соответственно равны 2 °С и 10 с. Результаты измерений представлены в таблице.</w:t>
            </w:r>
          </w:p>
          <w:p w:rsidR="002A10B4" w:rsidRPr="00AD79F6" w:rsidRDefault="002A10B4" w:rsidP="002A10B4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</w:p>
          <w:tbl>
            <w:tblPr>
              <w:tblOverlap w:val="never"/>
              <w:tblW w:w="0" w:type="auto"/>
              <w:jc w:val="center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  <w:gridCol w:w="851"/>
            </w:tblGrid>
            <w:tr w:rsidR="002A10B4" w:rsidRPr="00AD79F6" w:rsidTr="00AD79F6">
              <w:trPr>
                <w:trHeight w:val="20"/>
                <w:jc w:val="center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8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CordiaUPC14pt"/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t</w:t>
                  </w:r>
                  <w:r w:rsidRPr="00AD79F6">
                    <w:rPr>
                      <w:rStyle w:val="CordiaUPC14pt"/>
                      <w:rFonts w:ascii="Times New Roman" w:hAnsi="Times New Roman" w:cs="Times New Roman"/>
                      <w:b w:val="0"/>
                      <w:sz w:val="24"/>
                      <w:szCs w:val="24"/>
                      <w:lang w:val="ru-RU"/>
                    </w:rPr>
                    <w:t xml:space="preserve">, </w:t>
                  </w:r>
                  <w:r w:rsidRPr="00AD79F6">
                    <w:rPr>
                      <w:sz w:val="24"/>
                      <w:szCs w:val="24"/>
                    </w:rPr>
                    <w:t>мин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24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18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2,5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24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20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22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16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12,5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22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16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17,5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  <w:vAlign w:val="bottom"/>
                </w:tcPr>
                <w:p w:rsidR="002A10B4" w:rsidRPr="00AD79F6" w:rsidRDefault="002A10B4" w:rsidP="002A10B4">
                  <w:pPr>
                    <w:ind w:left="12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22,5</w:t>
                  </w:r>
                </w:p>
              </w:tc>
            </w:tr>
            <w:tr w:rsidR="002A10B4" w:rsidRPr="00AD79F6" w:rsidTr="00AD79F6">
              <w:trPr>
                <w:trHeight w:val="20"/>
                <w:jc w:val="center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A10B4" w:rsidRPr="00AD79F6" w:rsidRDefault="002A10B4" w:rsidP="002A10B4">
                  <w:pPr>
                    <w:ind w:left="8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i/>
                      <w:sz w:val="24"/>
                      <w:szCs w:val="24"/>
                      <w:lang w:val="en-US"/>
                    </w:rPr>
                    <w:t>T</w:t>
                  </w:r>
                  <w:r w:rsidRPr="00AD79F6">
                    <w:rPr>
                      <w:rStyle w:val="105pt"/>
                      <w:sz w:val="24"/>
                      <w:szCs w:val="24"/>
                    </w:rPr>
                    <w:t>,</w:t>
                  </w:r>
                  <w:r w:rsidRPr="00AD79F6">
                    <w:rPr>
                      <w:rStyle w:val="105pt"/>
                      <w:sz w:val="24"/>
                      <w:szCs w:val="24"/>
                      <w:vertAlign w:val="superscript"/>
                    </w:rPr>
                    <w:t>0</w:t>
                  </w:r>
                  <w:r w:rsidRPr="00AD79F6">
                    <w:rPr>
                      <w:rStyle w:val="105pt"/>
                      <w:sz w:val="24"/>
                      <w:szCs w:val="24"/>
                      <w:lang w:val="en-US"/>
                    </w:rPr>
                    <w:t>C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ind w:left="24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A10B4" w:rsidRPr="00AD79F6" w:rsidRDefault="002A10B4" w:rsidP="002A10B4">
                  <w:pPr>
                    <w:ind w:left="18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A10B4" w:rsidRPr="00AD79F6" w:rsidRDefault="002A10B4" w:rsidP="002A10B4">
                  <w:pPr>
                    <w:ind w:left="24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A10B4" w:rsidRPr="00AD79F6" w:rsidRDefault="002A10B4" w:rsidP="002A10B4">
                  <w:pPr>
                    <w:ind w:left="20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A10B4" w:rsidRPr="00AD79F6" w:rsidRDefault="002A10B4" w:rsidP="002A10B4">
                  <w:pPr>
                    <w:ind w:left="22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A10B4" w:rsidRPr="00AD79F6" w:rsidRDefault="002A10B4" w:rsidP="002A10B4">
                  <w:pPr>
                    <w:ind w:left="16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A10B4" w:rsidRPr="00AD79F6" w:rsidRDefault="002A10B4" w:rsidP="002A10B4">
                  <w:pPr>
                    <w:ind w:left="22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ind w:left="16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A10B4" w:rsidRPr="00AD79F6" w:rsidRDefault="002A10B4" w:rsidP="002A10B4">
                  <w:pPr>
                    <w:ind w:left="200"/>
                    <w:jc w:val="left"/>
                    <w:rPr>
                      <w:sz w:val="24"/>
                      <w:szCs w:val="24"/>
                    </w:rPr>
                  </w:pPr>
                  <w:r w:rsidRPr="00AD79F6">
                    <w:rPr>
                      <w:rStyle w:val="105pt"/>
                      <w:sz w:val="24"/>
                      <w:szCs w:val="24"/>
                    </w:rPr>
                    <w:t>20</w:t>
                  </w:r>
                </w:p>
              </w:tc>
            </w:tr>
          </w:tbl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</w:p>
          <w:p w:rsidR="002A10B4" w:rsidRPr="00AD79F6" w:rsidRDefault="002A10B4" w:rsidP="002A10B4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 xml:space="preserve">Какой из графиков построен правильно с учётом всех результатов измерений и их </w:t>
            </w:r>
          </w:p>
          <w:p w:rsidR="002A10B4" w:rsidRPr="00AD79F6" w:rsidRDefault="002A10B4" w:rsidP="002A10B4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погрешностей?</w:t>
            </w:r>
          </w:p>
          <w:p w:rsidR="002A10B4" w:rsidRPr="00AD79F6" w:rsidRDefault="002A10B4" w:rsidP="002A10B4">
            <w:pPr>
              <w:pStyle w:val="150"/>
              <w:shd w:val="clear" w:color="auto" w:fill="auto"/>
              <w:spacing w:after="0" w:line="240" w:lineRule="auto"/>
              <w:ind w:left="120" w:right="20"/>
              <w:jc w:val="center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B502D1" wp14:editId="6B3A11F8">
                  <wp:extent cx="4761956" cy="3391118"/>
                  <wp:effectExtent l="19050" t="0" r="544" b="0"/>
                  <wp:docPr id="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32184" r="5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956" cy="339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0B4" w:rsidRPr="00AD79F6" w:rsidRDefault="002A10B4" w:rsidP="002A10B4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</w:t>
            </w:r>
          </w:p>
          <w:p w:rsidR="002A10B4" w:rsidRPr="00AD79F6" w:rsidRDefault="002A10B4" w:rsidP="002A10B4">
            <w:pPr>
              <w:ind w:left="140" w:right="40"/>
              <w:jc w:val="left"/>
              <w:rPr>
                <w:noProof/>
                <w:sz w:val="24"/>
                <w:szCs w:val="24"/>
              </w:rPr>
            </w:pP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65</w:t>
            </w:r>
          </w:p>
        </w:tc>
        <w:tc>
          <w:tcPr>
            <w:tcW w:w="5326" w:type="dxa"/>
          </w:tcPr>
          <w:p w:rsidR="002A10B4" w:rsidRPr="00AD79F6" w:rsidRDefault="002A10B4" w:rsidP="002A10B4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графике представлены результаты измерения количества теп</w:t>
            </w:r>
            <w:r w:rsidRPr="00AD79F6">
              <w:rPr>
                <w:sz w:val="24"/>
                <w:szCs w:val="24"/>
              </w:rPr>
              <w:softHyphen/>
              <w:t xml:space="preserve">лоты </w:t>
            </w:r>
            <w:r w:rsidRPr="00AD79F6">
              <w:rPr>
                <w:i/>
                <w:sz w:val="24"/>
                <w:szCs w:val="24"/>
              </w:rPr>
              <w:t>Q</w:t>
            </w:r>
            <w:r w:rsidRPr="00AD79F6">
              <w:rPr>
                <w:sz w:val="24"/>
                <w:szCs w:val="24"/>
              </w:rPr>
              <w:t xml:space="preserve">, затраченного на нагревание 1 кг некоторого вещества, при различных значениях температуры </w:t>
            </w:r>
            <w:r w:rsidRPr="00AD79F6">
              <w:rPr>
                <w:i/>
                <w:sz w:val="24"/>
                <w:szCs w:val="24"/>
              </w:rPr>
              <w:t>t</w:t>
            </w:r>
            <w:r w:rsidRPr="00AD79F6">
              <w:rPr>
                <w:sz w:val="24"/>
                <w:szCs w:val="24"/>
              </w:rPr>
              <w:t xml:space="preserve"> этого вещества. Погреш</w:t>
            </w:r>
            <w:r w:rsidRPr="00AD79F6">
              <w:rPr>
                <w:sz w:val="24"/>
                <w:szCs w:val="24"/>
              </w:rPr>
              <w:softHyphen/>
              <w:t>ность измерения количества теплоты</w:t>
            </w:r>
          </w:p>
          <w:p w:rsidR="002A10B4" w:rsidRPr="00AD79F6" w:rsidRDefault="002A10B4" w:rsidP="002A10B4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AD79F6">
              <w:rPr>
                <w:i/>
                <w:sz w:val="24"/>
                <w:szCs w:val="24"/>
              </w:rPr>
              <w:t>ΔQ</w:t>
            </w:r>
            <w:r w:rsidRPr="00AD79F6">
              <w:rPr>
                <w:sz w:val="24"/>
                <w:szCs w:val="24"/>
              </w:rPr>
              <w:t xml:space="preserve"> = ±500 Дж, температуры </w:t>
            </w:r>
            <w:r w:rsidRPr="00AD79F6">
              <w:rPr>
                <w:i/>
                <w:sz w:val="24"/>
                <w:szCs w:val="24"/>
              </w:rPr>
              <w:t>Δt</w:t>
            </w:r>
            <w:r w:rsidRPr="00AD79F6">
              <w:rPr>
                <w:sz w:val="24"/>
                <w:szCs w:val="24"/>
              </w:rPr>
              <w:t xml:space="preserve"> = ±2 К.</w:t>
            </w:r>
          </w:p>
          <w:p w:rsidR="002A10B4" w:rsidRPr="00AD79F6" w:rsidRDefault="002A10B4" w:rsidP="002A10B4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Чему примерно равно количество теплоты, которое нужно затратить для нагревания этого вещества до 120 °С?</w:t>
            </w:r>
          </w:p>
          <w:p w:rsidR="002A10B4" w:rsidRPr="00AD79F6" w:rsidRDefault="002A10B4" w:rsidP="002A10B4">
            <w:pPr>
              <w:pStyle w:val="150"/>
              <w:shd w:val="clear" w:color="auto" w:fill="auto"/>
              <w:spacing w:after="0" w:line="240" w:lineRule="auto"/>
              <w:ind w:left="120" w:right="2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 кДж</w:t>
            </w:r>
          </w:p>
        </w:tc>
        <w:tc>
          <w:tcPr>
            <w:tcW w:w="3746" w:type="dxa"/>
            <w:gridSpan w:val="7"/>
          </w:tcPr>
          <w:p w:rsidR="002A10B4" w:rsidRPr="00AD79F6" w:rsidRDefault="002A10B4" w:rsidP="002A10B4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2DD055A6" wp14:editId="2C729334">
                  <wp:extent cx="1968074" cy="1647825"/>
                  <wp:effectExtent l="0" t="0" r="0" b="0"/>
                  <wp:docPr id="4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36" cy="164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4,5</w:t>
            </w:r>
          </w:p>
        </w:tc>
        <w:tc>
          <w:tcPr>
            <w:tcW w:w="5326" w:type="dxa"/>
          </w:tcPr>
          <w:p w:rsidR="002A10B4" w:rsidRPr="00AD79F6" w:rsidRDefault="002A10B4" w:rsidP="002A10B4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С использованием нагревателя известной мощности исследовалась зависимость температуры 1 кг вещества от количества теплоты, полученного от нагревателя. Результаты измерений указаны на рисунке точками. Чему примерно равна удельная теплоёмкость данного вещества?</w:t>
            </w:r>
          </w:p>
          <w:p w:rsidR="002A10B4" w:rsidRPr="00AD79F6" w:rsidRDefault="002A10B4" w:rsidP="002A10B4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 кДж/(кг·°С)</w:t>
            </w:r>
          </w:p>
        </w:tc>
        <w:tc>
          <w:tcPr>
            <w:tcW w:w="3746" w:type="dxa"/>
            <w:gridSpan w:val="7"/>
          </w:tcPr>
          <w:p w:rsidR="002A10B4" w:rsidRDefault="002A10B4" w:rsidP="002A10B4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4285F9D2" wp14:editId="28CDD584">
                  <wp:extent cx="2029327" cy="1676400"/>
                  <wp:effectExtent l="0" t="0" r="0" b="0"/>
                  <wp:docPr id="48" name="Рисунок 72" descr="http://www.fipi.ru/os11/docs/BA1F39653304A5B041B656915DC36B38/questions/463(copy2)/img739057n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fipi.ru/os11/docs/BA1F39653304A5B041B656915DC36B38/questions/463(copy2)/img739057n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86" cy="1678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0B4" w:rsidRPr="00AD79F6" w:rsidRDefault="002A10B4" w:rsidP="002A10B4">
            <w:pPr>
              <w:jc w:val="left"/>
              <w:rPr>
                <w:noProof/>
                <w:sz w:val="24"/>
                <w:szCs w:val="24"/>
              </w:rPr>
            </w:pPr>
          </w:p>
        </w:tc>
      </w:tr>
      <w:tr w:rsidR="002A10B4" w:rsidRPr="001E4F56" w:rsidTr="002A10B4">
        <w:tc>
          <w:tcPr>
            <w:tcW w:w="10740" w:type="dxa"/>
            <w:gridSpan w:val="10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i/>
                <w:u w:val="single"/>
              </w:rPr>
              <w:t>Плавление, отвердевание</w:t>
            </w:r>
          </w:p>
        </w:tc>
      </w:tr>
      <w:tr w:rsidR="002A10B4" w:rsidRPr="001E4F56" w:rsidTr="00990E79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  <w:gridSpan w:val="5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рисунке показан гра</w:t>
            </w:r>
            <w:r w:rsidRPr="00AD79F6">
              <w:rPr>
                <w:sz w:val="24"/>
                <w:szCs w:val="24"/>
              </w:rPr>
              <w:softHyphen/>
              <w:t xml:space="preserve">фик зависимости температуры </w:t>
            </w:r>
            <w:r w:rsidRPr="00AD79F6">
              <w:rPr>
                <w:i/>
                <w:sz w:val="24"/>
                <w:szCs w:val="24"/>
              </w:rPr>
              <w:t>Т</w:t>
            </w:r>
            <w:r w:rsidRPr="00AD79F6">
              <w:rPr>
                <w:sz w:val="24"/>
                <w:szCs w:val="24"/>
              </w:rPr>
              <w:t xml:space="preserve"> вещества от времени </w:t>
            </w:r>
            <w:r w:rsidRPr="00AD79F6">
              <w:rPr>
                <w:i/>
                <w:sz w:val="24"/>
                <w:szCs w:val="24"/>
              </w:rPr>
              <w:t>t</w:t>
            </w:r>
            <w:r w:rsidRPr="00AD79F6">
              <w:rPr>
                <w:sz w:val="24"/>
                <w:szCs w:val="24"/>
              </w:rPr>
              <w:t>. В началь</w:t>
            </w:r>
            <w:r w:rsidRPr="00AD79F6">
              <w:rPr>
                <w:sz w:val="24"/>
                <w:szCs w:val="24"/>
              </w:rPr>
              <w:softHyphen/>
              <w:t>ный момент времени вещество находилось в кристаллическом состоянии. Какая из точек соот</w:t>
            </w:r>
            <w:r w:rsidRPr="00AD79F6">
              <w:rPr>
                <w:sz w:val="24"/>
                <w:szCs w:val="24"/>
              </w:rPr>
              <w:softHyphen/>
              <w:t>ветствует началу процесса плав</w:t>
            </w:r>
            <w:r w:rsidRPr="00AD79F6">
              <w:rPr>
                <w:sz w:val="24"/>
                <w:szCs w:val="24"/>
              </w:rPr>
              <w:softHyphen/>
              <w:t>ления вещества?</w:t>
            </w:r>
          </w:p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7B84F5D4" wp14:editId="36D7ADCB">
                  <wp:extent cx="1647825" cy="1294214"/>
                  <wp:effectExtent l="0" t="0" r="0" b="0"/>
                  <wp:docPr id="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10000" contrast="30000"/>
                          </a:blip>
                          <a:srcRect t="1946" b="65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196" cy="129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990E79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</w:t>
            </w:r>
          </w:p>
        </w:tc>
        <w:tc>
          <w:tcPr>
            <w:tcW w:w="6237" w:type="dxa"/>
            <w:gridSpan w:val="5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рисунке показан гра</w:t>
            </w:r>
            <w:r w:rsidRPr="00AD79F6">
              <w:rPr>
                <w:sz w:val="24"/>
                <w:szCs w:val="24"/>
              </w:rPr>
              <w:softHyphen/>
              <w:t xml:space="preserve">фик зависимости температуры </w:t>
            </w:r>
            <w:r w:rsidRPr="00AD79F6">
              <w:rPr>
                <w:i/>
                <w:sz w:val="24"/>
                <w:szCs w:val="24"/>
              </w:rPr>
              <w:t>Т</w:t>
            </w:r>
            <w:r w:rsidRPr="00AD79F6">
              <w:rPr>
                <w:sz w:val="24"/>
                <w:szCs w:val="24"/>
              </w:rPr>
              <w:t xml:space="preserve"> вещества от времени </w:t>
            </w:r>
            <w:r w:rsidRPr="00AD79F6">
              <w:rPr>
                <w:i/>
                <w:sz w:val="24"/>
                <w:szCs w:val="24"/>
              </w:rPr>
              <w:t>t</w:t>
            </w:r>
            <w:r w:rsidRPr="00AD79F6">
              <w:rPr>
                <w:sz w:val="24"/>
                <w:szCs w:val="24"/>
              </w:rPr>
              <w:t>. В началь</w:t>
            </w:r>
            <w:r w:rsidRPr="00AD79F6">
              <w:rPr>
                <w:sz w:val="24"/>
                <w:szCs w:val="24"/>
              </w:rPr>
              <w:softHyphen/>
              <w:t>ный момент времени вещество находилось в кристаллическом состоянии. Какая из точек соот</w:t>
            </w:r>
            <w:r w:rsidRPr="00AD79F6">
              <w:rPr>
                <w:sz w:val="24"/>
                <w:szCs w:val="24"/>
              </w:rPr>
              <w:softHyphen/>
              <w:t>ветствует окончанию процесса плав</w:t>
            </w:r>
            <w:r w:rsidRPr="00AD79F6">
              <w:rPr>
                <w:sz w:val="24"/>
                <w:szCs w:val="24"/>
              </w:rPr>
              <w:softHyphen/>
              <w:t>ления вещества?</w:t>
            </w:r>
          </w:p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0B330E41" wp14:editId="40B68E5B">
                  <wp:extent cx="1647825" cy="1358342"/>
                  <wp:effectExtent l="0" t="0" r="0" b="0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10000" contrast="30000"/>
                          </a:blip>
                          <a:srcRect t="1946" b="65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00" cy="136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2</w:t>
            </w:r>
          </w:p>
        </w:tc>
        <w:tc>
          <w:tcPr>
            <w:tcW w:w="5326" w:type="dxa"/>
          </w:tcPr>
          <w:p w:rsidR="002A10B4" w:rsidRPr="00AD79F6" w:rsidRDefault="002A10B4" w:rsidP="002A10B4">
            <w:pPr>
              <w:tabs>
                <w:tab w:val="left" w:pos="426"/>
                <w:tab w:val="left" w:pos="1213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рисунке показан график изменения температуры тела по мере поглощения теплоты. Масса тела 0,15 кг. Первоначально тело было в твердом состоянии. Какова удельная теплота плавления вещества, из которого изготовлено тело?</w:t>
            </w:r>
          </w:p>
          <w:p w:rsidR="002A10B4" w:rsidRPr="00AD79F6" w:rsidRDefault="002A10B4" w:rsidP="002A10B4">
            <w:pPr>
              <w:tabs>
                <w:tab w:val="left" w:pos="426"/>
                <w:tab w:val="left" w:pos="1213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 xml:space="preserve"> ____________ МДж/кг</w:t>
            </w:r>
          </w:p>
        </w:tc>
        <w:tc>
          <w:tcPr>
            <w:tcW w:w="3746" w:type="dxa"/>
            <w:gridSpan w:val="7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68F02317" wp14:editId="5F7F225D">
                  <wp:extent cx="2146300" cy="1166398"/>
                  <wp:effectExtent l="0" t="0" r="0" b="0"/>
                  <wp:docPr id="5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086" cy="1168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30</w:t>
            </w:r>
            <w:r w:rsidR="00100AEF">
              <w:rPr>
                <w:sz w:val="24"/>
                <w:szCs w:val="24"/>
              </w:rPr>
              <w:t xml:space="preserve"> кДж</w:t>
            </w:r>
          </w:p>
        </w:tc>
        <w:tc>
          <w:tcPr>
            <w:tcW w:w="5326" w:type="dxa"/>
          </w:tcPr>
          <w:p w:rsidR="002A10B4" w:rsidRPr="00AD79F6" w:rsidRDefault="002A10B4" w:rsidP="002A10B4">
            <w:pPr>
              <w:tabs>
                <w:tab w:val="left" w:pos="426"/>
                <w:tab w:val="left" w:pos="1213"/>
              </w:tabs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В печь поместили некоторое количество алюминия. Диаграмма изменения температуры алюминия с течением времени показана на рисунке. Печь при постоянном нагреве передает алюминию 2 кДж энергии в минуту. Какое количество теплоты потребовало плавление алюминия?</w:t>
            </w:r>
          </w:p>
          <w:p w:rsidR="002A10B4" w:rsidRPr="00AD79F6" w:rsidRDefault="002A10B4" w:rsidP="002A10B4">
            <w:pPr>
              <w:tabs>
                <w:tab w:val="left" w:pos="426"/>
                <w:tab w:val="left" w:pos="1213"/>
              </w:tabs>
              <w:rPr>
                <w:sz w:val="24"/>
                <w:szCs w:val="24"/>
              </w:rPr>
            </w:pPr>
          </w:p>
        </w:tc>
        <w:tc>
          <w:tcPr>
            <w:tcW w:w="3746" w:type="dxa"/>
            <w:gridSpan w:val="7"/>
          </w:tcPr>
          <w:p w:rsidR="002A10B4" w:rsidRPr="00AD79F6" w:rsidRDefault="002A10B4" w:rsidP="002A10B4">
            <w:pPr>
              <w:jc w:val="left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2B56310A" wp14:editId="24A40BA6">
                  <wp:extent cx="2015836" cy="1273629"/>
                  <wp:effectExtent l="19050" t="0" r="3464" b="0"/>
                  <wp:docPr id="5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800" cy="127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  <w:r w:rsidR="00100AEF">
              <w:rPr>
                <w:sz w:val="24"/>
                <w:szCs w:val="24"/>
              </w:rPr>
              <w:t xml:space="preserve"> Дж</w:t>
            </w:r>
          </w:p>
        </w:tc>
        <w:tc>
          <w:tcPr>
            <w:tcW w:w="9072" w:type="dxa"/>
            <w:gridSpan w:val="8"/>
          </w:tcPr>
          <w:p w:rsidR="00990E79" w:rsidRPr="00AD79F6" w:rsidRDefault="002A10B4" w:rsidP="00100AEF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5FAFED" wp14:editId="25ED0206">
                  <wp:extent cx="5398747" cy="1143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00"/>
                          <a:stretch/>
                        </pic:blipFill>
                        <pic:spPr bwMode="auto">
                          <a:xfrm>
                            <a:off x="0" y="0"/>
                            <a:ext cx="5398811" cy="114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Default="002A10B4" w:rsidP="002A10B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2400</w:t>
            </w:r>
            <w:r w:rsidR="00100AEF">
              <w:rPr>
                <w:sz w:val="24"/>
                <w:szCs w:val="24"/>
              </w:rPr>
              <w:t xml:space="preserve"> Дж</w:t>
            </w:r>
          </w:p>
        </w:tc>
        <w:tc>
          <w:tcPr>
            <w:tcW w:w="9072" w:type="dxa"/>
            <w:gridSpan w:val="8"/>
          </w:tcPr>
          <w:p w:rsidR="00EF7F4D" w:rsidRDefault="002A10B4" w:rsidP="00100AEF">
            <w:pPr>
              <w:jc w:val="left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0735B60" wp14:editId="34853862">
                  <wp:extent cx="5282699" cy="1152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77"/>
                          <a:stretch/>
                        </pic:blipFill>
                        <pic:spPr bwMode="auto">
                          <a:xfrm>
                            <a:off x="0" y="0"/>
                            <a:ext cx="5287376" cy="115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10740" w:type="dxa"/>
            <w:gridSpan w:val="10"/>
          </w:tcPr>
          <w:p w:rsidR="002A10B4" w:rsidRPr="00AD79F6" w:rsidRDefault="002A10B4" w:rsidP="002A10B4">
            <w:pPr>
              <w:pStyle w:val="a3"/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57"/>
              <w:jc w:val="left"/>
              <w:rPr>
                <w:sz w:val="24"/>
                <w:szCs w:val="24"/>
              </w:rPr>
            </w:pPr>
            <w:r w:rsidRPr="00AD79F6">
              <w:rPr>
                <w:i/>
                <w:u w:val="single"/>
              </w:rPr>
              <w:t>Парообразование, конденсация</w:t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z w:val="24"/>
                <w:szCs w:val="24"/>
              </w:rPr>
            </w:pPr>
            <w:r w:rsidRPr="00AD79F6">
              <w:rPr>
                <w:i/>
                <w:spacing w:val="-8"/>
                <w:sz w:val="24"/>
                <w:szCs w:val="24"/>
              </w:rPr>
              <w:t>ВС</w:t>
            </w:r>
          </w:p>
        </w:tc>
        <w:tc>
          <w:tcPr>
            <w:tcW w:w="6174" w:type="dxa"/>
            <w:gridSpan w:val="4"/>
          </w:tcPr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rPr>
                <w:spacing w:val="-2"/>
                <w:sz w:val="24"/>
                <w:szCs w:val="24"/>
              </w:rPr>
            </w:pPr>
            <w:r w:rsidRPr="00AD79F6">
              <w:rPr>
                <w:spacing w:val="-3"/>
                <w:sz w:val="24"/>
                <w:szCs w:val="24"/>
              </w:rPr>
              <w:t xml:space="preserve">На рисунке показан график </w:t>
            </w:r>
            <w:r w:rsidRPr="00AD79F6">
              <w:rPr>
                <w:spacing w:val="7"/>
                <w:sz w:val="24"/>
                <w:szCs w:val="24"/>
              </w:rPr>
              <w:t xml:space="preserve">зависимости температуры </w:t>
            </w:r>
            <w:r w:rsidRPr="00AD79F6">
              <w:rPr>
                <w:i/>
                <w:iCs/>
                <w:spacing w:val="-5"/>
                <w:sz w:val="24"/>
                <w:szCs w:val="24"/>
              </w:rPr>
              <w:t xml:space="preserve">t </w:t>
            </w:r>
            <w:r w:rsidRPr="00AD79F6">
              <w:rPr>
                <w:spacing w:val="-5"/>
                <w:sz w:val="24"/>
                <w:szCs w:val="24"/>
              </w:rPr>
              <w:t xml:space="preserve">эфира от времени </w:t>
            </w:r>
            <w:r w:rsidRPr="00AD79F6">
              <w:rPr>
                <w:i/>
                <w:iCs/>
                <w:spacing w:val="-5"/>
                <w:sz w:val="24"/>
                <w:szCs w:val="24"/>
              </w:rPr>
              <w:t xml:space="preserve">τ </w:t>
            </w:r>
            <w:r w:rsidRPr="00AD79F6">
              <w:rPr>
                <w:spacing w:val="-5"/>
                <w:sz w:val="24"/>
                <w:szCs w:val="24"/>
              </w:rPr>
              <w:t xml:space="preserve">его </w:t>
            </w:r>
            <w:r w:rsidRPr="00AD79F6">
              <w:rPr>
                <w:spacing w:val="5"/>
                <w:sz w:val="24"/>
                <w:szCs w:val="24"/>
              </w:rPr>
              <w:t xml:space="preserve">нагревания и охлаждения. </w:t>
            </w:r>
            <w:r w:rsidRPr="00AD79F6">
              <w:rPr>
                <w:spacing w:val="-5"/>
                <w:sz w:val="24"/>
                <w:szCs w:val="24"/>
              </w:rPr>
              <w:t>В начальный момент време</w:t>
            </w:r>
            <w:r w:rsidRPr="00AD79F6">
              <w:rPr>
                <w:spacing w:val="-5"/>
                <w:sz w:val="24"/>
                <w:szCs w:val="24"/>
              </w:rPr>
              <w:softHyphen/>
            </w:r>
            <w:r w:rsidRPr="00AD79F6">
              <w:rPr>
                <w:spacing w:val="-4"/>
                <w:sz w:val="24"/>
                <w:szCs w:val="24"/>
              </w:rPr>
              <w:t>ни эфир жидкий. Какой уча</w:t>
            </w:r>
            <w:r w:rsidRPr="00AD79F6">
              <w:rPr>
                <w:spacing w:val="-4"/>
                <w:sz w:val="24"/>
                <w:szCs w:val="24"/>
              </w:rPr>
              <w:softHyphen/>
            </w:r>
            <w:r w:rsidRPr="00AD79F6">
              <w:rPr>
                <w:spacing w:val="-5"/>
                <w:sz w:val="24"/>
                <w:szCs w:val="24"/>
              </w:rPr>
              <w:t xml:space="preserve">сток графика соответствует </w:t>
            </w:r>
            <w:r w:rsidRPr="00AD79F6">
              <w:rPr>
                <w:spacing w:val="-2"/>
                <w:sz w:val="24"/>
                <w:szCs w:val="24"/>
              </w:rPr>
              <w:t>процессу кипения эфира?</w:t>
            </w:r>
          </w:p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rPr>
                <w:sz w:val="24"/>
                <w:szCs w:val="24"/>
              </w:rPr>
            </w:pPr>
          </w:p>
        </w:tc>
        <w:tc>
          <w:tcPr>
            <w:tcW w:w="2898" w:type="dxa"/>
            <w:gridSpan w:val="4"/>
          </w:tcPr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rPr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75D0DE84" wp14:editId="68F562C4">
                  <wp:extent cx="1733550" cy="1343025"/>
                  <wp:effectExtent l="19050" t="0" r="0" b="0"/>
                  <wp:docPr id="5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25000" contrast="64000"/>
                          </a:blip>
                          <a:srcRect t="9876" r="3704" b="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pacing w:val="-8"/>
                <w:sz w:val="24"/>
                <w:szCs w:val="24"/>
              </w:rPr>
            </w:pPr>
            <w:r w:rsidRPr="00AD79F6">
              <w:rPr>
                <w:spacing w:val="-8"/>
                <w:sz w:val="24"/>
                <w:szCs w:val="24"/>
              </w:rPr>
              <w:t>30</w:t>
            </w:r>
          </w:p>
        </w:tc>
        <w:tc>
          <w:tcPr>
            <w:tcW w:w="6174" w:type="dxa"/>
            <w:gridSpan w:val="4"/>
          </w:tcPr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Зависимость температуры 0,2 кг первоначально газообразного вещества от количества выделенной им теплоты представлена на рисунке. Какова удельная теплота парообразования этого вещества?</w:t>
            </w:r>
          </w:p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rPr>
                <w:spacing w:val="-3"/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Ответ</w:t>
            </w:r>
            <w:r w:rsidRPr="00AD79F6">
              <w:rPr>
                <w:sz w:val="24"/>
                <w:szCs w:val="24"/>
                <w:lang w:val="en-US"/>
              </w:rPr>
              <w:t>:</w:t>
            </w:r>
            <w:r w:rsidRPr="00AD79F6">
              <w:rPr>
                <w:sz w:val="24"/>
                <w:szCs w:val="24"/>
              </w:rPr>
              <w:t>______________кДж/кг</w:t>
            </w:r>
          </w:p>
        </w:tc>
        <w:tc>
          <w:tcPr>
            <w:tcW w:w="2898" w:type="dxa"/>
            <w:gridSpan w:val="4"/>
          </w:tcPr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28DAD9F0" wp14:editId="6EE792C4">
                  <wp:extent cx="1724025" cy="828675"/>
                  <wp:effectExtent l="19050" t="0" r="9525" b="0"/>
                  <wp:docPr id="6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0663" t="4624" r="1863" b="45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pacing w:val="-8"/>
                <w:sz w:val="24"/>
                <w:szCs w:val="24"/>
              </w:rPr>
            </w:pPr>
            <w:r w:rsidRPr="00AD79F6">
              <w:rPr>
                <w:spacing w:val="-8"/>
                <w:sz w:val="24"/>
                <w:szCs w:val="24"/>
              </w:rPr>
              <w:t>2</w:t>
            </w:r>
          </w:p>
        </w:tc>
        <w:tc>
          <w:tcPr>
            <w:tcW w:w="5609" w:type="dxa"/>
            <w:gridSpan w:val="2"/>
          </w:tcPr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графике показаны кривые нагревания двух жидкостей одинаковой массы при посто</w:t>
            </w:r>
            <w:r w:rsidRPr="00AD79F6">
              <w:rPr>
                <w:sz w:val="24"/>
                <w:szCs w:val="24"/>
              </w:rPr>
              <w:softHyphen/>
              <w:t>янной мощности подводимого тепла. Чему равно отношение температур кипения первого вещества к температуре кипения второго вещества?</w:t>
            </w:r>
          </w:p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jc w:val="left"/>
              <w:rPr>
                <w:sz w:val="24"/>
                <w:szCs w:val="24"/>
              </w:rPr>
            </w:pPr>
          </w:p>
        </w:tc>
        <w:tc>
          <w:tcPr>
            <w:tcW w:w="3463" w:type="dxa"/>
            <w:gridSpan w:val="6"/>
          </w:tcPr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44F66D74" wp14:editId="3CD1C58C">
                  <wp:extent cx="1838325" cy="1145969"/>
                  <wp:effectExtent l="0" t="0" r="0" b="0"/>
                  <wp:docPr id="61" name="Рисунок 4" descr="C:\Users\Наталь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50851" b="53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342" cy="114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4" w:rsidRPr="001E4F56" w:rsidTr="002A10B4">
        <w:tc>
          <w:tcPr>
            <w:tcW w:w="534" w:type="dxa"/>
          </w:tcPr>
          <w:p w:rsidR="002A10B4" w:rsidRPr="001E4F56" w:rsidRDefault="002A10B4" w:rsidP="002A10B4">
            <w:pPr>
              <w:pStyle w:val="a3"/>
              <w:numPr>
                <w:ilvl w:val="0"/>
                <w:numId w:val="25"/>
              </w:numPr>
              <w:shd w:val="clear" w:color="auto" w:fill="FFFFFF"/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A10B4" w:rsidRPr="00AD79F6" w:rsidRDefault="002A10B4" w:rsidP="002A10B4">
            <w:pPr>
              <w:jc w:val="left"/>
              <w:rPr>
                <w:spacing w:val="-8"/>
                <w:sz w:val="24"/>
                <w:szCs w:val="24"/>
              </w:rPr>
            </w:pPr>
            <w:r w:rsidRPr="00AD79F6">
              <w:rPr>
                <w:spacing w:val="-8"/>
                <w:sz w:val="24"/>
                <w:szCs w:val="24"/>
              </w:rPr>
              <w:t>3</w:t>
            </w:r>
          </w:p>
        </w:tc>
        <w:tc>
          <w:tcPr>
            <w:tcW w:w="5609" w:type="dxa"/>
            <w:gridSpan w:val="2"/>
          </w:tcPr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jc w:val="left"/>
              <w:rPr>
                <w:sz w:val="24"/>
                <w:szCs w:val="24"/>
              </w:rPr>
            </w:pPr>
            <w:r w:rsidRPr="00AD79F6">
              <w:rPr>
                <w:sz w:val="24"/>
                <w:szCs w:val="24"/>
              </w:rPr>
              <w:t>На графике показаны кривые нагревания двух жидкостей одинаковой массы при постоян</w:t>
            </w:r>
            <w:r w:rsidRPr="00AD79F6">
              <w:rPr>
                <w:sz w:val="24"/>
                <w:szCs w:val="24"/>
              </w:rPr>
              <w:softHyphen/>
              <w:t>ной мощности подводимого теп</w:t>
            </w:r>
            <w:r w:rsidRPr="00AD79F6">
              <w:rPr>
                <w:sz w:val="24"/>
                <w:szCs w:val="24"/>
              </w:rPr>
              <w:softHyphen/>
              <w:t>ла. Чему равно отношение удельной тепло</w:t>
            </w:r>
            <w:r w:rsidRPr="00AD79F6">
              <w:rPr>
                <w:sz w:val="24"/>
                <w:szCs w:val="24"/>
              </w:rPr>
              <w:softHyphen/>
              <w:t>ты парообразования первого вещества к удельной теплоте парообразования второго вещества?</w:t>
            </w:r>
          </w:p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jc w:val="left"/>
              <w:rPr>
                <w:sz w:val="24"/>
                <w:szCs w:val="24"/>
              </w:rPr>
            </w:pPr>
          </w:p>
        </w:tc>
        <w:tc>
          <w:tcPr>
            <w:tcW w:w="3463" w:type="dxa"/>
            <w:gridSpan w:val="6"/>
          </w:tcPr>
          <w:p w:rsidR="002A10B4" w:rsidRPr="00AD79F6" w:rsidRDefault="002A10B4" w:rsidP="002A10B4">
            <w:pPr>
              <w:tabs>
                <w:tab w:val="left" w:pos="331"/>
                <w:tab w:val="left" w:pos="756"/>
              </w:tabs>
              <w:ind w:left="75"/>
              <w:rPr>
                <w:noProof/>
                <w:sz w:val="24"/>
                <w:szCs w:val="24"/>
              </w:rPr>
            </w:pPr>
            <w:r w:rsidRPr="00AD79F6">
              <w:rPr>
                <w:noProof/>
                <w:sz w:val="24"/>
                <w:szCs w:val="24"/>
              </w:rPr>
              <w:drawing>
                <wp:inline distT="0" distB="0" distL="0" distR="0" wp14:anchorId="56944D7F" wp14:editId="126DDF79">
                  <wp:extent cx="1904421" cy="1209675"/>
                  <wp:effectExtent l="0" t="0" r="0" b="0"/>
                  <wp:docPr id="6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lum bright="-21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914" cy="1213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3521" w:rsidRPr="001E4F56" w:rsidRDefault="00523521" w:rsidP="004B7890">
      <w:pPr>
        <w:pStyle w:val="a3"/>
        <w:widowControl w:val="0"/>
        <w:tabs>
          <w:tab w:val="left" w:pos="426"/>
        </w:tabs>
        <w:autoSpaceDE w:val="0"/>
        <w:autoSpaceDN w:val="0"/>
        <w:adjustRightInd w:val="0"/>
        <w:ind w:left="0"/>
        <w:jc w:val="left"/>
        <w:rPr>
          <w:sz w:val="24"/>
          <w:szCs w:val="24"/>
        </w:rPr>
      </w:pPr>
    </w:p>
    <w:sectPr w:rsidR="00523521" w:rsidRPr="001E4F56" w:rsidSect="00B13422">
      <w:headerReference w:type="default" r:id="rId44"/>
      <w:type w:val="continuous"/>
      <w:pgSz w:w="11906" w:h="16838"/>
      <w:pgMar w:top="720" w:right="720" w:bottom="720" w:left="720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526" w:rsidRDefault="00963526" w:rsidP="00B13422">
      <w:r>
        <w:separator/>
      </w:r>
    </w:p>
  </w:endnote>
  <w:endnote w:type="continuationSeparator" w:id="0">
    <w:p w:rsidR="00963526" w:rsidRDefault="00963526" w:rsidP="00B13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526" w:rsidRDefault="00963526" w:rsidP="00B13422">
      <w:r>
        <w:separator/>
      </w:r>
    </w:p>
  </w:footnote>
  <w:footnote w:type="continuationSeparator" w:id="0">
    <w:p w:rsidR="00963526" w:rsidRDefault="00963526" w:rsidP="00B13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08E" w:rsidRPr="00B13422" w:rsidRDefault="00CA008E" w:rsidP="00A92186">
    <w:pPr>
      <w:pStyle w:val="a4"/>
      <w:rPr>
        <w:sz w:val="20"/>
        <w:szCs w:val="20"/>
      </w:rPr>
    </w:pPr>
    <w:r w:rsidRPr="00B13422">
      <w:rPr>
        <w:sz w:val="20"/>
        <w:szCs w:val="20"/>
      </w:rPr>
      <w:t xml:space="preserve">Тепловые процессы                             </w:t>
    </w:r>
    <w:r>
      <w:rPr>
        <w:sz w:val="20"/>
        <w:szCs w:val="20"/>
      </w:rPr>
      <w:t xml:space="preserve">                                                                                </w:t>
    </w:r>
    <w:r w:rsidRPr="00B13422">
      <w:rPr>
        <w:sz w:val="20"/>
        <w:szCs w:val="20"/>
      </w:rPr>
      <w:t xml:space="preserve">Страница </w:t>
    </w:r>
    <w:r w:rsidRPr="00B13422">
      <w:rPr>
        <w:sz w:val="20"/>
        <w:szCs w:val="20"/>
      </w:rPr>
      <w:fldChar w:fldCharType="begin"/>
    </w:r>
    <w:r w:rsidRPr="00B13422">
      <w:rPr>
        <w:sz w:val="20"/>
        <w:szCs w:val="20"/>
      </w:rPr>
      <w:instrText>PAGE</w:instrText>
    </w:r>
    <w:r w:rsidRPr="00B13422">
      <w:rPr>
        <w:sz w:val="20"/>
        <w:szCs w:val="20"/>
      </w:rPr>
      <w:fldChar w:fldCharType="separate"/>
    </w:r>
    <w:r w:rsidR="00100AEF">
      <w:rPr>
        <w:noProof/>
        <w:sz w:val="20"/>
        <w:szCs w:val="20"/>
      </w:rPr>
      <w:t>6</w:t>
    </w:r>
    <w:r w:rsidRPr="00B13422">
      <w:rPr>
        <w:sz w:val="20"/>
        <w:szCs w:val="20"/>
      </w:rPr>
      <w:fldChar w:fldCharType="end"/>
    </w:r>
    <w:r w:rsidRPr="00B13422">
      <w:rPr>
        <w:sz w:val="20"/>
        <w:szCs w:val="20"/>
      </w:rPr>
      <w:t xml:space="preserve"> из </w:t>
    </w:r>
    <w:r w:rsidRPr="00B13422">
      <w:rPr>
        <w:sz w:val="20"/>
        <w:szCs w:val="20"/>
      </w:rPr>
      <w:fldChar w:fldCharType="begin"/>
    </w:r>
    <w:r w:rsidRPr="00B13422">
      <w:rPr>
        <w:sz w:val="20"/>
        <w:szCs w:val="20"/>
      </w:rPr>
      <w:instrText>NUMPAGES</w:instrText>
    </w:r>
    <w:r w:rsidRPr="00B13422">
      <w:rPr>
        <w:sz w:val="20"/>
        <w:szCs w:val="20"/>
      </w:rPr>
      <w:fldChar w:fldCharType="separate"/>
    </w:r>
    <w:r w:rsidR="00100AEF">
      <w:rPr>
        <w:noProof/>
        <w:sz w:val="20"/>
        <w:szCs w:val="20"/>
      </w:rPr>
      <w:t>10</w:t>
    </w:r>
    <w:r w:rsidRPr="00B13422">
      <w:rPr>
        <w:sz w:val="20"/>
        <w:szCs w:val="20"/>
      </w:rPr>
      <w:fldChar w:fldCharType="end"/>
    </w:r>
  </w:p>
  <w:p w:rsidR="00CA008E" w:rsidRDefault="00CA008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08E6"/>
    <w:multiLevelType w:val="hybridMultilevel"/>
    <w:tmpl w:val="2FCAE472"/>
    <w:lvl w:ilvl="0" w:tplc="8976D9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7BEFB4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7B6BF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1F0972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29CBDB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06E7A7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920436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F423D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B444B9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9C0E32"/>
    <w:multiLevelType w:val="hybridMultilevel"/>
    <w:tmpl w:val="72DCFD9A"/>
    <w:lvl w:ilvl="0" w:tplc="AEBA878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21781"/>
    <w:multiLevelType w:val="singleLevel"/>
    <w:tmpl w:val="AEAEC684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CD5717B"/>
    <w:multiLevelType w:val="hybridMultilevel"/>
    <w:tmpl w:val="9A98210A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A5531"/>
    <w:multiLevelType w:val="hybridMultilevel"/>
    <w:tmpl w:val="D42AFB3C"/>
    <w:lvl w:ilvl="0" w:tplc="E668E6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0003F"/>
    <w:multiLevelType w:val="hybridMultilevel"/>
    <w:tmpl w:val="1EC23C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6672A"/>
    <w:multiLevelType w:val="hybridMultilevel"/>
    <w:tmpl w:val="E7A09522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E7BDB"/>
    <w:multiLevelType w:val="hybridMultilevel"/>
    <w:tmpl w:val="9B2453F2"/>
    <w:lvl w:ilvl="0" w:tplc="C598DC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FF1B4C"/>
    <w:multiLevelType w:val="hybridMultilevel"/>
    <w:tmpl w:val="DD6AA8DA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64946"/>
    <w:multiLevelType w:val="singleLevel"/>
    <w:tmpl w:val="AEAEC684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8C90265"/>
    <w:multiLevelType w:val="hybridMultilevel"/>
    <w:tmpl w:val="1414BAF8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7F28D5"/>
    <w:multiLevelType w:val="hybridMultilevel"/>
    <w:tmpl w:val="5448CD5C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2606E"/>
    <w:multiLevelType w:val="hybridMultilevel"/>
    <w:tmpl w:val="54D86FE2"/>
    <w:lvl w:ilvl="0" w:tplc="AEBA8786">
      <w:start w:val="1"/>
      <w:numFmt w:val="decimal"/>
      <w:lvlText w:val="%1)"/>
      <w:lvlJc w:val="left"/>
      <w:pPr>
        <w:ind w:left="663" w:hanging="360"/>
      </w:pPr>
      <w:rPr>
        <w:rFonts w:hint="default"/>
        <w:b w:val="0"/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3" w15:restartNumberingAfterBreak="0">
    <w:nsid w:val="260C454B"/>
    <w:multiLevelType w:val="singleLevel"/>
    <w:tmpl w:val="701EA6FC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cs="Times New Roman" w:hint="default"/>
        <w:sz w:val="24"/>
        <w:szCs w:val="24"/>
      </w:rPr>
    </w:lvl>
  </w:abstractNum>
  <w:abstractNum w:abstractNumId="14" w15:restartNumberingAfterBreak="0">
    <w:nsid w:val="26DD1EED"/>
    <w:multiLevelType w:val="hybridMultilevel"/>
    <w:tmpl w:val="4C0CCC22"/>
    <w:lvl w:ilvl="0" w:tplc="E110B136">
      <w:start w:val="1"/>
      <w:numFmt w:val="decimal"/>
      <w:lvlText w:val="%1)"/>
      <w:lvlJc w:val="left"/>
      <w:pPr>
        <w:tabs>
          <w:tab w:val="num" w:pos="722"/>
        </w:tabs>
        <w:ind w:left="72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15" w15:restartNumberingAfterBreak="0">
    <w:nsid w:val="2D485724"/>
    <w:multiLevelType w:val="hybridMultilevel"/>
    <w:tmpl w:val="9F46C11E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6012C"/>
    <w:multiLevelType w:val="hybridMultilevel"/>
    <w:tmpl w:val="64102770"/>
    <w:lvl w:ilvl="0" w:tplc="AEBA878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4082D"/>
    <w:multiLevelType w:val="hybridMultilevel"/>
    <w:tmpl w:val="C64847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7410B0"/>
    <w:multiLevelType w:val="hybridMultilevel"/>
    <w:tmpl w:val="AA680D2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A00A80"/>
    <w:multiLevelType w:val="hybridMultilevel"/>
    <w:tmpl w:val="10FA98A2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84013D"/>
    <w:multiLevelType w:val="hybridMultilevel"/>
    <w:tmpl w:val="41DE4258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782207"/>
    <w:multiLevelType w:val="hybridMultilevel"/>
    <w:tmpl w:val="1BEEDB66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C11C56"/>
    <w:multiLevelType w:val="hybridMultilevel"/>
    <w:tmpl w:val="A3FA1D4C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DB01E5"/>
    <w:multiLevelType w:val="hybridMultilevel"/>
    <w:tmpl w:val="9B5233E4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A12658"/>
    <w:multiLevelType w:val="hybridMultilevel"/>
    <w:tmpl w:val="41F028EC"/>
    <w:lvl w:ilvl="0" w:tplc="E110B13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BB5821"/>
    <w:multiLevelType w:val="hybridMultilevel"/>
    <w:tmpl w:val="43DE2382"/>
    <w:lvl w:ilvl="0" w:tplc="E110B136">
      <w:start w:val="1"/>
      <w:numFmt w:val="decimal"/>
      <w:lvlText w:val="%1)"/>
      <w:lvlJc w:val="left"/>
      <w:pPr>
        <w:ind w:left="77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6" w15:restartNumberingAfterBreak="0">
    <w:nsid w:val="4019320F"/>
    <w:multiLevelType w:val="multilevel"/>
    <w:tmpl w:val="824C1172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0C3341E"/>
    <w:multiLevelType w:val="hybridMultilevel"/>
    <w:tmpl w:val="32241F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44553"/>
    <w:multiLevelType w:val="hybridMultilevel"/>
    <w:tmpl w:val="932EE328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60375E"/>
    <w:multiLevelType w:val="hybridMultilevel"/>
    <w:tmpl w:val="95A8B842"/>
    <w:lvl w:ilvl="0" w:tplc="430808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75C5AC6"/>
    <w:multiLevelType w:val="hybridMultilevel"/>
    <w:tmpl w:val="339E8F26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B051E9"/>
    <w:multiLevelType w:val="hybridMultilevel"/>
    <w:tmpl w:val="469633FE"/>
    <w:lvl w:ilvl="0" w:tplc="158E44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AEB5B21"/>
    <w:multiLevelType w:val="hybridMultilevel"/>
    <w:tmpl w:val="90F44E6E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C4CF0"/>
    <w:multiLevelType w:val="singleLevel"/>
    <w:tmpl w:val="23B068EE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53AB1C45"/>
    <w:multiLevelType w:val="hybridMultilevel"/>
    <w:tmpl w:val="70A61B78"/>
    <w:lvl w:ilvl="0" w:tplc="32F40B3A">
      <w:start w:val="1"/>
      <w:numFmt w:val="decimal"/>
      <w:lvlText w:val="%1."/>
      <w:lvlJc w:val="left"/>
      <w:pPr>
        <w:ind w:left="502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D00225"/>
    <w:multiLevelType w:val="singleLevel"/>
    <w:tmpl w:val="0ADE3F60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6" w15:restartNumberingAfterBreak="0">
    <w:nsid w:val="56A3035B"/>
    <w:multiLevelType w:val="hybridMultilevel"/>
    <w:tmpl w:val="D57A6426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58046F"/>
    <w:multiLevelType w:val="hybridMultilevel"/>
    <w:tmpl w:val="A29CB576"/>
    <w:lvl w:ilvl="0" w:tplc="DCA09D4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D555FC6"/>
    <w:multiLevelType w:val="hybridMultilevel"/>
    <w:tmpl w:val="E6608170"/>
    <w:lvl w:ilvl="0" w:tplc="087AADFA">
      <w:start w:val="1"/>
      <w:numFmt w:val="decimal"/>
      <w:lvlText w:val="%1)"/>
      <w:lvlJc w:val="left"/>
      <w:pPr>
        <w:ind w:left="920" w:hanging="360"/>
      </w:pPr>
      <w:rPr>
        <w:rFonts w:hint="default"/>
        <w:b w:val="0"/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9" w15:restartNumberingAfterBreak="0">
    <w:nsid w:val="5E5C33AA"/>
    <w:multiLevelType w:val="hybridMultilevel"/>
    <w:tmpl w:val="DF985F14"/>
    <w:lvl w:ilvl="0" w:tplc="6C20613C">
      <w:start w:val="1"/>
      <w:numFmt w:val="decimal"/>
      <w:lvlText w:val="%1."/>
      <w:lvlJc w:val="left"/>
      <w:pPr>
        <w:ind w:left="57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1F06DA"/>
    <w:multiLevelType w:val="hybridMultilevel"/>
    <w:tmpl w:val="F8EE74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42FD1"/>
    <w:multiLevelType w:val="hybridMultilevel"/>
    <w:tmpl w:val="41F028EC"/>
    <w:lvl w:ilvl="0" w:tplc="E110B13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1556E7"/>
    <w:multiLevelType w:val="hybridMultilevel"/>
    <w:tmpl w:val="38A68BD4"/>
    <w:lvl w:ilvl="0" w:tplc="263C12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CF07B2"/>
    <w:multiLevelType w:val="hybridMultilevel"/>
    <w:tmpl w:val="E74A8184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670325"/>
    <w:multiLevelType w:val="hybridMultilevel"/>
    <w:tmpl w:val="30A8085C"/>
    <w:lvl w:ilvl="0" w:tplc="EAB6F7C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DE07F62"/>
    <w:multiLevelType w:val="hybridMultilevel"/>
    <w:tmpl w:val="3156399A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883212"/>
    <w:multiLevelType w:val="hybridMultilevel"/>
    <w:tmpl w:val="118A5668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1646AF"/>
    <w:multiLevelType w:val="hybridMultilevel"/>
    <w:tmpl w:val="C4BA89A4"/>
    <w:lvl w:ilvl="0" w:tplc="6FC6990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4"/>
  </w:num>
  <w:num w:numId="3">
    <w:abstractNumId w:val="31"/>
  </w:num>
  <w:num w:numId="4">
    <w:abstractNumId w:val="29"/>
  </w:num>
  <w:num w:numId="5">
    <w:abstractNumId w:val="37"/>
  </w:num>
  <w:num w:numId="6">
    <w:abstractNumId w:val="7"/>
  </w:num>
  <w:num w:numId="7">
    <w:abstractNumId w:val="13"/>
  </w:num>
  <w:num w:numId="8">
    <w:abstractNumId w:val="35"/>
  </w:num>
  <w:num w:numId="9">
    <w:abstractNumId w:val="2"/>
  </w:num>
  <w:num w:numId="10">
    <w:abstractNumId w:val="9"/>
  </w:num>
  <w:num w:numId="11">
    <w:abstractNumId w:val="33"/>
  </w:num>
  <w:num w:numId="12">
    <w:abstractNumId w:val="39"/>
  </w:num>
  <w:num w:numId="13">
    <w:abstractNumId w:val="5"/>
  </w:num>
  <w:num w:numId="14">
    <w:abstractNumId w:val="0"/>
  </w:num>
  <w:num w:numId="15">
    <w:abstractNumId w:val="41"/>
  </w:num>
  <w:num w:numId="16">
    <w:abstractNumId w:val="12"/>
  </w:num>
  <w:num w:numId="17">
    <w:abstractNumId w:val="24"/>
  </w:num>
  <w:num w:numId="18">
    <w:abstractNumId w:val="26"/>
  </w:num>
  <w:num w:numId="19">
    <w:abstractNumId w:val="25"/>
  </w:num>
  <w:num w:numId="20">
    <w:abstractNumId w:val="38"/>
  </w:num>
  <w:num w:numId="21">
    <w:abstractNumId w:val="16"/>
  </w:num>
  <w:num w:numId="22">
    <w:abstractNumId w:val="1"/>
  </w:num>
  <w:num w:numId="23">
    <w:abstractNumId w:val="4"/>
  </w:num>
  <w:num w:numId="24">
    <w:abstractNumId w:val="18"/>
  </w:num>
  <w:num w:numId="25">
    <w:abstractNumId w:val="34"/>
  </w:num>
  <w:num w:numId="26">
    <w:abstractNumId w:val="43"/>
  </w:num>
  <w:num w:numId="27">
    <w:abstractNumId w:val="46"/>
  </w:num>
  <w:num w:numId="28">
    <w:abstractNumId w:val="19"/>
  </w:num>
  <w:num w:numId="29">
    <w:abstractNumId w:val="3"/>
  </w:num>
  <w:num w:numId="30">
    <w:abstractNumId w:val="22"/>
  </w:num>
  <w:num w:numId="31">
    <w:abstractNumId w:val="42"/>
  </w:num>
  <w:num w:numId="32">
    <w:abstractNumId w:val="10"/>
  </w:num>
  <w:num w:numId="33">
    <w:abstractNumId w:val="20"/>
  </w:num>
  <w:num w:numId="34">
    <w:abstractNumId w:val="11"/>
  </w:num>
  <w:num w:numId="35">
    <w:abstractNumId w:val="27"/>
  </w:num>
  <w:num w:numId="36">
    <w:abstractNumId w:val="40"/>
  </w:num>
  <w:num w:numId="37">
    <w:abstractNumId w:val="17"/>
  </w:num>
  <w:num w:numId="38">
    <w:abstractNumId w:val="45"/>
  </w:num>
  <w:num w:numId="39">
    <w:abstractNumId w:val="30"/>
  </w:num>
  <w:num w:numId="40">
    <w:abstractNumId w:val="32"/>
  </w:num>
  <w:num w:numId="41">
    <w:abstractNumId w:val="6"/>
  </w:num>
  <w:num w:numId="42">
    <w:abstractNumId w:val="36"/>
  </w:num>
  <w:num w:numId="43">
    <w:abstractNumId w:val="15"/>
  </w:num>
  <w:num w:numId="44">
    <w:abstractNumId w:val="47"/>
  </w:num>
  <w:num w:numId="45">
    <w:abstractNumId w:val="23"/>
  </w:num>
  <w:num w:numId="46">
    <w:abstractNumId w:val="28"/>
  </w:num>
  <w:num w:numId="47">
    <w:abstractNumId w:val="21"/>
  </w:num>
  <w:num w:numId="48">
    <w:abstractNumId w:val="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5BC8"/>
    <w:rsid w:val="0001045F"/>
    <w:rsid w:val="00052495"/>
    <w:rsid w:val="0006003F"/>
    <w:rsid w:val="00067BDD"/>
    <w:rsid w:val="000C13E2"/>
    <w:rsid w:val="00100AEF"/>
    <w:rsid w:val="00101E87"/>
    <w:rsid w:val="0015030C"/>
    <w:rsid w:val="00161ACF"/>
    <w:rsid w:val="00171D20"/>
    <w:rsid w:val="00187586"/>
    <w:rsid w:val="001B06DD"/>
    <w:rsid w:val="001B1D05"/>
    <w:rsid w:val="001E4F56"/>
    <w:rsid w:val="001E5CF7"/>
    <w:rsid w:val="00281A9B"/>
    <w:rsid w:val="002A10B4"/>
    <w:rsid w:val="002B3428"/>
    <w:rsid w:val="002F3BFA"/>
    <w:rsid w:val="002F7750"/>
    <w:rsid w:val="00320026"/>
    <w:rsid w:val="00320A2F"/>
    <w:rsid w:val="00334D93"/>
    <w:rsid w:val="003460FE"/>
    <w:rsid w:val="0034799F"/>
    <w:rsid w:val="00353C61"/>
    <w:rsid w:val="003A5669"/>
    <w:rsid w:val="003B0CE7"/>
    <w:rsid w:val="003D7377"/>
    <w:rsid w:val="00414B69"/>
    <w:rsid w:val="00430C2B"/>
    <w:rsid w:val="00440253"/>
    <w:rsid w:val="00477600"/>
    <w:rsid w:val="004A4111"/>
    <w:rsid w:val="004A689F"/>
    <w:rsid w:val="004B7890"/>
    <w:rsid w:val="004C29BA"/>
    <w:rsid w:val="004D2882"/>
    <w:rsid w:val="004F365C"/>
    <w:rsid w:val="00511E27"/>
    <w:rsid w:val="00523521"/>
    <w:rsid w:val="00525D69"/>
    <w:rsid w:val="0059718D"/>
    <w:rsid w:val="005A443E"/>
    <w:rsid w:val="005A6C18"/>
    <w:rsid w:val="005C0837"/>
    <w:rsid w:val="005C08BA"/>
    <w:rsid w:val="005E1019"/>
    <w:rsid w:val="005E5D19"/>
    <w:rsid w:val="005F39C2"/>
    <w:rsid w:val="00601943"/>
    <w:rsid w:val="006214BF"/>
    <w:rsid w:val="006B3B9C"/>
    <w:rsid w:val="006B69C2"/>
    <w:rsid w:val="006F0954"/>
    <w:rsid w:val="007016E5"/>
    <w:rsid w:val="00710258"/>
    <w:rsid w:val="00716443"/>
    <w:rsid w:val="00717F73"/>
    <w:rsid w:val="00720D72"/>
    <w:rsid w:val="00727B26"/>
    <w:rsid w:val="00741931"/>
    <w:rsid w:val="00751DFC"/>
    <w:rsid w:val="00765B27"/>
    <w:rsid w:val="0077246B"/>
    <w:rsid w:val="007E3797"/>
    <w:rsid w:val="00812FB6"/>
    <w:rsid w:val="00845BC8"/>
    <w:rsid w:val="00872369"/>
    <w:rsid w:val="00881B00"/>
    <w:rsid w:val="0089169D"/>
    <w:rsid w:val="00941F3A"/>
    <w:rsid w:val="00963526"/>
    <w:rsid w:val="00977949"/>
    <w:rsid w:val="00990E79"/>
    <w:rsid w:val="009B51D2"/>
    <w:rsid w:val="009C1A10"/>
    <w:rsid w:val="009D496C"/>
    <w:rsid w:val="00A145A5"/>
    <w:rsid w:val="00A233F4"/>
    <w:rsid w:val="00A26331"/>
    <w:rsid w:val="00A42C2C"/>
    <w:rsid w:val="00A515BE"/>
    <w:rsid w:val="00A92186"/>
    <w:rsid w:val="00A96420"/>
    <w:rsid w:val="00AA0233"/>
    <w:rsid w:val="00AD79F6"/>
    <w:rsid w:val="00AF3BDB"/>
    <w:rsid w:val="00B010D2"/>
    <w:rsid w:val="00B10250"/>
    <w:rsid w:val="00B13422"/>
    <w:rsid w:val="00B3293C"/>
    <w:rsid w:val="00B51069"/>
    <w:rsid w:val="00B556F1"/>
    <w:rsid w:val="00B90B1F"/>
    <w:rsid w:val="00BC3309"/>
    <w:rsid w:val="00C11686"/>
    <w:rsid w:val="00C26728"/>
    <w:rsid w:val="00C33A8B"/>
    <w:rsid w:val="00C94B64"/>
    <w:rsid w:val="00CA008E"/>
    <w:rsid w:val="00CD7998"/>
    <w:rsid w:val="00D11D70"/>
    <w:rsid w:val="00D14A97"/>
    <w:rsid w:val="00D2684B"/>
    <w:rsid w:val="00D44A10"/>
    <w:rsid w:val="00D55A83"/>
    <w:rsid w:val="00D80650"/>
    <w:rsid w:val="00D850FE"/>
    <w:rsid w:val="00D874DA"/>
    <w:rsid w:val="00DA4571"/>
    <w:rsid w:val="00DB7EEE"/>
    <w:rsid w:val="00DF70A5"/>
    <w:rsid w:val="00E27ABF"/>
    <w:rsid w:val="00EA7C99"/>
    <w:rsid w:val="00ED0929"/>
    <w:rsid w:val="00ED21E6"/>
    <w:rsid w:val="00EF7F4D"/>
    <w:rsid w:val="00F06108"/>
    <w:rsid w:val="00F16A69"/>
    <w:rsid w:val="00F17AC1"/>
    <w:rsid w:val="00F429D6"/>
    <w:rsid w:val="00F50660"/>
    <w:rsid w:val="00F85895"/>
    <w:rsid w:val="00FA2196"/>
    <w:rsid w:val="00FB14E8"/>
    <w:rsid w:val="00FC17BF"/>
    <w:rsid w:val="00FE7DC7"/>
    <w:rsid w:val="00FF08B0"/>
    <w:rsid w:val="00FF5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D3E2D"/>
  <w15:docId w15:val="{51232BE1-C839-4399-BB8C-D457A07F1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BC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rsid w:val="001E5CF7"/>
    <w:pPr>
      <w:keepNext/>
      <w:spacing w:before="240" w:after="60"/>
    </w:pPr>
    <w:rPr>
      <w:rFonts w:ascii="Antiqua" w:hAnsi="Antiqua"/>
      <w:kern w:val="28"/>
      <w:szCs w:val="20"/>
      <w:lang w:val="en-US"/>
    </w:rPr>
  </w:style>
  <w:style w:type="paragraph" w:styleId="a3">
    <w:name w:val="List Paragraph"/>
    <w:basedOn w:val="a"/>
    <w:uiPriority w:val="34"/>
    <w:qFormat/>
    <w:rsid w:val="00EA7C9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1342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1342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B1342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13422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8">
    <w:name w:val="Table Grid"/>
    <w:basedOn w:val="a1"/>
    <w:uiPriority w:val="59"/>
    <w:rsid w:val="00B1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F095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09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№1 (2)_"/>
    <w:basedOn w:val="a0"/>
    <w:link w:val="120"/>
    <w:rsid w:val="003D7377"/>
    <w:rPr>
      <w:rFonts w:ascii="Sylfaen" w:eastAsia="Sylfaen" w:hAnsi="Sylfaen" w:cs="Sylfaen"/>
      <w:b/>
      <w:bCs/>
      <w:sz w:val="26"/>
      <w:szCs w:val="26"/>
      <w:shd w:val="clear" w:color="auto" w:fill="FFFFFF"/>
    </w:rPr>
  </w:style>
  <w:style w:type="character" w:customStyle="1" w:styleId="121">
    <w:name w:val="Заголовок №1 (2) + Не полужирный"/>
    <w:basedOn w:val="12"/>
    <w:rsid w:val="003D7377"/>
    <w:rPr>
      <w:rFonts w:ascii="Sylfaen" w:eastAsia="Sylfaen" w:hAnsi="Sylfaen" w:cs="Sylfae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3D7377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120">
    <w:name w:val="Заголовок №1 (2)"/>
    <w:basedOn w:val="a"/>
    <w:link w:val="12"/>
    <w:rsid w:val="003D7377"/>
    <w:pPr>
      <w:widowControl w:val="0"/>
      <w:shd w:val="clear" w:color="auto" w:fill="FFFFFF"/>
      <w:spacing w:line="288" w:lineRule="exact"/>
      <w:ind w:firstLine="400"/>
      <w:outlineLvl w:val="0"/>
    </w:pPr>
    <w:rPr>
      <w:rFonts w:ascii="Sylfaen" w:eastAsia="Sylfaen" w:hAnsi="Sylfaen" w:cs="Sylfaen"/>
      <w:b/>
      <w:bCs/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rsid w:val="003D7377"/>
    <w:pPr>
      <w:widowControl w:val="0"/>
      <w:shd w:val="clear" w:color="auto" w:fill="FFFFFF"/>
      <w:spacing w:line="269" w:lineRule="exact"/>
      <w:ind w:hanging="280"/>
      <w:jc w:val="left"/>
    </w:pPr>
    <w:rPr>
      <w:rFonts w:ascii="Sylfaen" w:eastAsia="Sylfaen" w:hAnsi="Sylfaen" w:cs="Sylfaen"/>
      <w:sz w:val="26"/>
      <w:szCs w:val="26"/>
      <w:lang w:eastAsia="en-US"/>
    </w:rPr>
  </w:style>
  <w:style w:type="character" w:customStyle="1" w:styleId="31">
    <w:name w:val="Основной текст (3) + Полужирный"/>
    <w:basedOn w:val="3"/>
    <w:rsid w:val="003D7377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D7377"/>
    <w:rPr>
      <w:rFonts w:ascii="Sylfaen" w:eastAsia="Sylfaen" w:hAnsi="Sylfaen" w:cs="Sylfae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3D7377"/>
    <w:pPr>
      <w:widowControl w:val="0"/>
      <w:shd w:val="clear" w:color="auto" w:fill="FFFFFF"/>
      <w:spacing w:after="240" w:line="259" w:lineRule="exact"/>
      <w:ind w:firstLine="400"/>
    </w:pPr>
    <w:rPr>
      <w:rFonts w:ascii="Sylfaen" w:eastAsia="Sylfaen" w:hAnsi="Sylfaen" w:cs="Sylfaen"/>
      <w:b/>
      <w:bCs/>
      <w:sz w:val="26"/>
      <w:szCs w:val="26"/>
      <w:lang w:eastAsia="en-US"/>
    </w:rPr>
  </w:style>
  <w:style w:type="character" w:customStyle="1" w:styleId="ab">
    <w:name w:val="Основной текст_"/>
    <w:basedOn w:val="a0"/>
    <w:link w:val="5"/>
    <w:rsid w:val="006B3B9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Основной текст1"/>
    <w:basedOn w:val="ab"/>
    <w:rsid w:val="006B3B9C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pt">
    <w:name w:val="Основной текст + Курсив;Интервал 1 pt"/>
    <w:basedOn w:val="ab"/>
    <w:rsid w:val="006B3B9C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b"/>
    <w:rsid w:val="006B3B9C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b"/>
    <w:rsid w:val="006B3B9C"/>
    <w:pPr>
      <w:widowControl w:val="0"/>
      <w:shd w:val="clear" w:color="auto" w:fill="FFFFFF"/>
      <w:spacing w:line="264" w:lineRule="exact"/>
      <w:ind w:hanging="180"/>
    </w:pPr>
    <w:rPr>
      <w:sz w:val="22"/>
      <w:szCs w:val="22"/>
      <w:lang w:eastAsia="en-US"/>
    </w:rPr>
  </w:style>
  <w:style w:type="character" w:styleId="ac">
    <w:name w:val="Placeholder Text"/>
    <w:basedOn w:val="a0"/>
    <w:uiPriority w:val="99"/>
    <w:semiHidden/>
    <w:rsid w:val="00F50660"/>
    <w:rPr>
      <w:color w:val="808080"/>
    </w:rPr>
  </w:style>
  <w:style w:type="character" w:customStyle="1" w:styleId="115pt1pt">
    <w:name w:val="Основной текст + 11;5 pt;Полужирный;Курсив;Интервал 1 pt"/>
    <w:basedOn w:val="ab"/>
    <w:rsid w:val="00F5066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rsid w:val="00F50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F50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Основной текст2"/>
    <w:basedOn w:val="ab"/>
    <w:rsid w:val="00F50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2">
    <w:name w:val="Основной текст3"/>
    <w:basedOn w:val="ab"/>
    <w:rsid w:val="00F50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d">
    <w:name w:val="Основной текст + Курсив"/>
    <w:basedOn w:val="ab"/>
    <w:rsid w:val="00F506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4"/>
    <w:basedOn w:val="ab"/>
    <w:rsid w:val="00F50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11pt">
    <w:name w:val="Основной текст + 11 pt"/>
    <w:basedOn w:val="ab"/>
    <w:rsid w:val="00B32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e">
    <w:name w:val="Подпись к картинке_"/>
    <w:basedOn w:val="a0"/>
    <w:link w:val="af"/>
    <w:rsid w:val="00B329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B3293C"/>
    <w:pPr>
      <w:widowControl w:val="0"/>
      <w:shd w:val="clear" w:color="auto" w:fill="FFFFFF"/>
      <w:spacing w:line="259" w:lineRule="exact"/>
    </w:pPr>
    <w:rPr>
      <w:sz w:val="22"/>
      <w:szCs w:val="22"/>
      <w:lang w:eastAsia="en-US"/>
    </w:rPr>
  </w:style>
  <w:style w:type="character" w:customStyle="1" w:styleId="15">
    <w:name w:val="Основной текст (15)_"/>
    <w:basedOn w:val="a0"/>
    <w:link w:val="150"/>
    <w:rsid w:val="004C29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CordiaUPC14pt">
    <w:name w:val="Основной текст + CordiaUPC;14 pt;Полужирный;Курсив"/>
    <w:basedOn w:val="ab"/>
    <w:rsid w:val="004C29BA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105pt">
    <w:name w:val="Основной текст + 10;5 pt"/>
    <w:basedOn w:val="ab"/>
    <w:rsid w:val="004C29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150">
    <w:name w:val="Основной текст (15)"/>
    <w:basedOn w:val="a"/>
    <w:link w:val="15"/>
    <w:rsid w:val="004C29BA"/>
    <w:pPr>
      <w:widowControl w:val="0"/>
      <w:shd w:val="clear" w:color="auto" w:fill="FFFFFF"/>
      <w:spacing w:after="120" w:line="269" w:lineRule="exac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6.emf"/><Relationship Id="rId39" Type="http://schemas.openxmlformats.org/officeDocument/2006/relationships/image" Target="media/image27.emf"/><Relationship Id="rId21" Type="http://schemas.openxmlformats.org/officeDocument/2006/relationships/image" Target="media/image12.wm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4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image" Target="media/image24.emf"/><Relationship Id="rId10" Type="http://schemas.openxmlformats.org/officeDocument/2006/relationships/image" Target="media/image3.jpeg"/><Relationship Id="rId19" Type="http://schemas.openxmlformats.org/officeDocument/2006/relationships/image" Target="media/image11.wmf"/><Relationship Id="rId31" Type="http://schemas.microsoft.com/office/2007/relationships/hdphoto" Target="media/hdphoto2.wdp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oleObject" Target="embeddings/oleObject3.bin"/><Relationship Id="rId27" Type="http://schemas.openxmlformats.org/officeDocument/2006/relationships/image" Target="media/image17.emf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5.emf"/><Relationship Id="rId33" Type="http://schemas.openxmlformats.org/officeDocument/2006/relationships/image" Target="media/image21.jpeg"/><Relationship Id="rId38" Type="http://schemas.openxmlformats.org/officeDocument/2006/relationships/image" Target="media/image26.emf"/><Relationship Id="rId46" Type="http://schemas.openxmlformats.org/officeDocument/2006/relationships/theme" Target="theme/theme1.xml"/><Relationship Id="rId20" Type="http://schemas.openxmlformats.org/officeDocument/2006/relationships/oleObject" Target="embeddings/oleObject2.bin"/><Relationship Id="rId4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8AABA-82E0-4639-BAFF-4DDDADC81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10</Pages>
  <Words>2852</Words>
  <Characters>16262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Natalia</cp:lastModifiedBy>
  <cp:revision>12</cp:revision>
  <cp:lastPrinted>2014-02-18T06:43:00Z</cp:lastPrinted>
  <dcterms:created xsi:type="dcterms:W3CDTF">2016-03-07T12:52:00Z</dcterms:created>
  <dcterms:modified xsi:type="dcterms:W3CDTF">2025-04-20T10:47:00Z</dcterms:modified>
</cp:coreProperties>
</file>